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927"/>
        <w:gridCol w:w="4927"/>
      </w:tblGrid>
      <w:tr w:rsidR="00C53A96" w:rsidRPr="00C53A96" w:rsidTr="00757102">
        <w:trPr>
          <w:trHeight w:val="2112"/>
        </w:trPr>
        <w:tc>
          <w:tcPr>
            <w:tcW w:w="2500" w:type="pct"/>
            <w:shd w:val="clear" w:color="auto" w:fill="auto"/>
          </w:tcPr>
          <w:p w:rsidR="00C53A96" w:rsidRPr="00C53A96" w:rsidRDefault="00C53A96" w:rsidP="00C53A96">
            <w:pPr>
              <w:autoSpaceDE w:val="0"/>
              <w:autoSpaceDN w:val="0"/>
              <w:spacing w:line="240" w:lineRule="auto"/>
              <w:ind w:firstLine="0"/>
              <w:jc w:val="center"/>
              <w:rPr>
                <w:rFonts w:ascii="Calibri" w:hAnsi="Calibri"/>
                <w:kern w:val="28"/>
                <w:sz w:val="22"/>
              </w:rPr>
            </w:pPr>
            <w:bookmarkStart w:id="0" w:name="_Toc518942983"/>
            <w:r>
              <w:rPr>
                <w:rFonts w:ascii="Calibri" w:hAnsi="Calibri"/>
                <w:noProof/>
                <w:sz w:val="22"/>
                <w:lang w:eastAsia="ru-RU"/>
              </w:rPr>
              <w:drawing>
                <wp:inline distT="0" distB="0" distL="0" distR="0" wp14:anchorId="2FCD99C3" wp14:editId="7D908C40">
                  <wp:extent cx="790575" cy="752475"/>
                  <wp:effectExtent l="0" t="0" r="0" b="0"/>
                  <wp:docPr id="6" name="Рисунок 6" descr="чиппкро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иппкро  знак"/>
                          <pic:cNvPicPr>
                            <a:picLocks noChangeAspect="1" noChangeArrowheads="1"/>
                          </pic:cNvPicPr>
                        </pic:nvPicPr>
                        <pic:blipFill>
                          <a:blip r:embed="rId8">
                            <a:extLst>
                              <a:ext uri="{28A0092B-C50C-407E-A947-70E740481C1C}">
                                <a14:useLocalDpi xmlns:a14="http://schemas.microsoft.com/office/drawing/2010/main" val="0"/>
                              </a:ext>
                            </a:extLst>
                          </a:blip>
                          <a:srcRect l="50142"/>
                          <a:stretch>
                            <a:fillRect/>
                          </a:stretch>
                        </pic:blipFill>
                        <pic:spPr bwMode="auto">
                          <a:xfrm>
                            <a:off x="0" y="0"/>
                            <a:ext cx="790575" cy="752475"/>
                          </a:xfrm>
                          <a:prstGeom prst="rect">
                            <a:avLst/>
                          </a:prstGeom>
                          <a:noFill/>
                          <a:ln>
                            <a:noFill/>
                          </a:ln>
                        </pic:spPr>
                      </pic:pic>
                    </a:graphicData>
                  </a:graphic>
                </wp:inline>
              </w:drawing>
            </w:r>
          </w:p>
          <w:p w:rsidR="00C53A96" w:rsidRPr="00C53A96" w:rsidRDefault="00C53A96" w:rsidP="00C53A96">
            <w:pPr>
              <w:tabs>
                <w:tab w:val="left" w:pos="3420"/>
                <w:tab w:val="center" w:pos="4860"/>
              </w:tabs>
              <w:spacing w:line="240" w:lineRule="auto"/>
              <w:ind w:firstLine="0"/>
              <w:jc w:val="center"/>
              <w:rPr>
                <w:rFonts w:ascii="Calibri" w:hAnsi="Calibri"/>
                <w:b/>
                <w:sz w:val="22"/>
              </w:rPr>
            </w:pPr>
          </w:p>
          <w:p w:rsidR="00C53A96" w:rsidRPr="00C53A96" w:rsidRDefault="00C53A96" w:rsidP="00C53A96">
            <w:pPr>
              <w:tabs>
                <w:tab w:val="left" w:pos="3420"/>
                <w:tab w:val="center" w:pos="4860"/>
              </w:tabs>
              <w:spacing w:line="240" w:lineRule="auto"/>
              <w:ind w:firstLine="0"/>
              <w:jc w:val="center"/>
              <w:rPr>
                <w:b/>
                <w:sz w:val="22"/>
              </w:rPr>
            </w:pPr>
            <w:r w:rsidRPr="00C53A96">
              <w:rPr>
                <w:b/>
                <w:sz w:val="22"/>
              </w:rPr>
              <w:t>Министерство образования и науки Челябинской области</w:t>
            </w:r>
          </w:p>
          <w:p w:rsidR="00C53A96" w:rsidRPr="00C53A96" w:rsidRDefault="00C53A96" w:rsidP="00C53A96">
            <w:pPr>
              <w:spacing w:line="240" w:lineRule="auto"/>
              <w:ind w:firstLine="0"/>
              <w:jc w:val="center"/>
              <w:rPr>
                <w:b/>
                <w:sz w:val="22"/>
              </w:rPr>
            </w:pPr>
            <w:r w:rsidRPr="00C53A96">
              <w:rPr>
                <w:b/>
                <w:sz w:val="22"/>
              </w:rPr>
              <w:t xml:space="preserve">Государственное бюджетное </w:t>
            </w:r>
          </w:p>
          <w:p w:rsidR="00C53A96" w:rsidRPr="00C53A96" w:rsidRDefault="00C53A96" w:rsidP="00C53A96">
            <w:pPr>
              <w:spacing w:line="240" w:lineRule="auto"/>
              <w:ind w:firstLine="0"/>
              <w:jc w:val="center"/>
              <w:rPr>
                <w:b/>
                <w:sz w:val="22"/>
              </w:rPr>
            </w:pPr>
            <w:r w:rsidRPr="00C53A96">
              <w:rPr>
                <w:b/>
                <w:sz w:val="22"/>
              </w:rPr>
              <w:t>учреждение дополнительного профессионального образования</w:t>
            </w:r>
          </w:p>
          <w:p w:rsidR="00C53A96" w:rsidRPr="00C53A96" w:rsidRDefault="00C53A96" w:rsidP="00C53A96">
            <w:pPr>
              <w:spacing w:line="240" w:lineRule="auto"/>
              <w:ind w:firstLine="0"/>
              <w:jc w:val="center"/>
              <w:rPr>
                <w:b/>
                <w:sz w:val="22"/>
              </w:rPr>
            </w:pPr>
            <w:r w:rsidRPr="00C53A96">
              <w:rPr>
                <w:b/>
                <w:sz w:val="22"/>
              </w:rPr>
              <w:t xml:space="preserve">«Челябинский институт </w:t>
            </w:r>
          </w:p>
          <w:p w:rsidR="00C53A96" w:rsidRPr="00C53A96" w:rsidRDefault="00C53A96" w:rsidP="00C53A96">
            <w:pPr>
              <w:spacing w:line="240" w:lineRule="auto"/>
              <w:ind w:firstLine="0"/>
              <w:jc w:val="center"/>
              <w:rPr>
                <w:b/>
                <w:sz w:val="22"/>
              </w:rPr>
            </w:pPr>
            <w:r w:rsidRPr="00C53A96">
              <w:rPr>
                <w:b/>
                <w:sz w:val="22"/>
              </w:rPr>
              <w:t xml:space="preserve">переподготовки и повышения квалификации работников образования» </w:t>
            </w:r>
          </w:p>
          <w:p w:rsidR="00C53A96" w:rsidRPr="00C53A96" w:rsidRDefault="00C53A96" w:rsidP="00C53A96">
            <w:pPr>
              <w:spacing w:line="240" w:lineRule="auto"/>
              <w:ind w:firstLine="0"/>
              <w:jc w:val="center"/>
              <w:rPr>
                <w:rFonts w:ascii="Calibri" w:hAnsi="Calibri"/>
                <w:kern w:val="28"/>
                <w:sz w:val="22"/>
              </w:rPr>
            </w:pPr>
            <w:r w:rsidRPr="00C53A96">
              <w:rPr>
                <w:b/>
                <w:smallCaps/>
                <w:sz w:val="22"/>
              </w:rPr>
              <w:t>(ГБУ ДПО ЧИППКРО)</w:t>
            </w:r>
          </w:p>
        </w:tc>
        <w:tc>
          <w:tcPr>
            <w:tcW w:w="2500" w:type="pct"/>
            <w:shd w:val="clear" w:color="auto" w:fill="auto"/>
          </w:tcPr>
          <w:p w:rsidR="00C53A96" w:rsidRPr="00C53A96" w:rsidRDefault="00C53A96" w:rsidP="00C53A96">
            <w:pPr>
              <w:spacing w:line="240" w:lineRule="auto"/>
              <w:ind w:firstLine="0"/>
              <w:jc w:val="center"/>
              <w:rPr>
                <w:rFonts w:ascii="Calibri" w:hAnsi="Calibri"/>
                <w:sz w:val="22"/>
              </w:rPr>
            </w:pPr>
            <w:r>
              <w:rPr>
                <w:rFonts w:ascii="Calibri" w:hAnsi="Calibri"/>
                <w:noProof/>
                <w:sz w:val="22"/>
                <w:lang w:eastAsia="ru-RU"/>
              </w:rPr>
              <w:drawing>
                <wp:inline distT="0" distB="0" distL="0" distR="0" wp14:anchorId="2D617F38" wp14:editId="105A4683">
                  <wp:extent cx="857250" cy="752475"/>
                  <wp:effectExtent l="0" t="0" r="0" b="0"/>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9">
                            <a:extLst>
                              <a:ext uri="{28A0092B-C50C-407E-A947-70E740481C1C}">
                                <a14:useLocalDpi xmlns:a14="http://schemas.microsoft.com/office/drawing/2010/main" val="0"/>
                              </a:ext>
                            </a:extLst>
                          </a:blip>
                          <a:srcRect l="21956" t="-398" r="20560" b="-18"/>
                          <a:stretch>
                            <a:fillRect/>
                          </a:stretch>
                        </pic:blipFill>
                        <pic:spPr bwMode="auto">
                          <a:xfrm>
                            <a:off x="0" y="0"/>
                            <a:ext cx="857250" cy="752475"/>
                          </a:xfrm>
                          <a:prstGeom prst="rect">
                            <a:avLst/>
                          </a:prstGeom>
                          <a:noFill/>
                          <a:ln>
                            <a:noFill/>
                          </a:ln>
                        </pic:spPr>
                      </pic:pic>
                    </a:graphicData>
                  </a:graphic>
                </wp:inline>
              </w:drawing>
            </w:r>
          </w:p>
          <w:p w:rsidR="00C53A96" w:rsidRPr="00C53A96" w:rsidRDefault="00C53A96" w:rsidP="00C53A96">
            <w:pPr>
              <w:tabs>
                <w:tab w:val="left" w:pos="3420"/>
                <w:tab w:val="center" w:pos="4860"/>
              </w:tabs>
              <w:spacing w:line="240" w:lineRule="auto"/>
              <w:ind w:firstLine="0"/>
              <w:jc w:val="center"/>
              <w:rPr>
                <w:rFonts w:ascii="Calibri" w:hAnsi="Calibri"/>
                <w:b/>
                <w:sz w:val="22"/>
              </w:rPr>
            </w:pPr>
          </w:p>
          <w:p w:rsidR="00C53A96" w:rsidRPr="00C53A96" w:rsidRDefault="00C53A96" w:rsidP="00C53A96">
            <w:pPr>
              <w:tabs>
                <w:tab w:val="left" w:pos="3420"/>
                <w:tab w:val="center" w:pos="4860"/>
              </w:tabs>
              <w:spacing w:line="240" w:lineRule="auto"/>
              <w:ind w:firstLine="0"/>
              <w:jc w:val="center"/>
              <w:rPr>
                <w:b/>
                <w:sz w:val="22"/>
              </w:rPr>
            </w:pPr>
            <w:r w:rsidRPr="00C53A96">
              <w:rPr>
                <w:b/>
                <w:sz w:val="22"/>
              </w:rPr>
              <w:t>Приоритетный проект</w:t>
            </w:r>
          </w:p>
          <w:p w:rsidR="00C53A96" w:rsidRPr="00C53A96" w:rsidRDefault="00C53A96" w:rsidP="00C53A96">
            <w:pPr>
              <w:tabs>
                <w:tab w:val="left" w:pos="3420"/>
                <w:tab w:val="center" w:pos="4860"/>
              </w:tabs>
              <w:spacing w:line="240" w:lineRule="auto"/>
              <w:ind w:firstLine="0"/>
              <w:jc w:val="center"/>
              <w:rPr>
                <w:b/>
                <w:sz w:val="22"/>
              </w:rPr>
            </w:pPr>
            <w:r w:rsidRPr="00C53A96">
              <w:rPr>
                <w:b/>
                <w:sz w:val="22"/>
              </w:rPr>
              <w:t xml:space="preserve">«Доступное дополнительное </w:t>
            </w:r>
          </w:p>
          <w:p w:rsidR="00C53A96" w:rsidRPr="00C53A96" w:rsidRDefault="00C53A96" w:rsidP="00C53A96">
            <w:pPr>
              <w:tabs>
                <w:tab w:val="left" w:pos="3420"/>
                <w:tab w:val="center" w:pos="4860"/>
              </w:tabs>
              <w:spacing w:line="240" w:lineRule="auto"/>
              <w:ind w:firstLine="0"/>
              <w:jc w:val="center"/>
              <w:rPr>
                <w:b/>
                <w:sz w:val="22"/>
              </w:rPr>
            </w:pPr>
            <w:r w:rsidRPr="00C53A96">
              <w:rPr>
                <w:b/>
                <w:sz w:val="22"/>
              </w:rPr>
              <w:t>образование для детей»</w:t>
            </w:r>
          </w:p>
          <w:p w:rsidR="00C53A96" w:rsidRPr="00C53A96" w:rsidRDefault="00C53A96" w:rsidP="00C53A96">
            <w:pPr>
              <w:tabs>
                <w:tab w:val="left" w:pos="3420"/>
                <w:tab w:val="center" w:pos="4860"/>
              </w:tabs>
              <w:spacing w:line="240" w:lineRule="auto"/>
              <w:ind w:firstLine="0"/>
              <w:jc w:val="center"/>
              <w:rPr>
                <w:b/>
                <w:sz w:val="22"/>
              </w:rPr>
            </w:pPr>
          </w:p>
          <w:p w:rsidR="00C53A96" w:rsidRPr="00C53A96" w:rsidRDefault="00C53A96" w:rsidP="00C53A96">
            <w:pPr>
              <w:tabs>
                <w:tab w:val="left" w:pos="3420"/>
                <w:tab w:val="center" w:pos="4860"/>
              </w:tabs>
              <w:spacing w:line="240" w:lineRule="auto"/>
              <w:ind w:firstLine="0"/>
              <w:jc w:val="center"/>
              <w:rPr>
                <w:b/>
                <w:sz w:val="22"/>
              </w:rPr>
            </w:pPr>
            <w:proofErr w:type="gramStart"/>
            <w:r w:rsidRPr="00C53A96">
              <w:rPr>
                <w:b/>
                <w:sz w:val="22"/>
              </w:rPr>
              <w:t>Педагогический</w:t>
            </w:r>
            <w:proofErr w:type="gramEnd"/>
            <w:r w:rsidRPr="00C53A96">
              <w:rPr>
                <w:b/>
                <w:sz w:val="22"/>
              </w:rPr>
              <w:t xml:space="preserve"> франчайзинг развертывания сети дополнительных общеобразовательных программ на уровне муниципальных образований Челябинской области</w:t>
            </w:r>
          </w:p>
          <w:p w:rsidR="00C53A96" w:rsidRPr="00C53A96" w:rsidRDefault="00C53A96" w:rsidP="00C53A96">
            <w:pPr>
              <w:autoSpaceDE w:val="0"/>
              <w:autoSpaceDN w:val="0"/>
              <w:spacing w:line="240" w:lineRule="auto"/>
              <w:ind w:firstLine="0"/>
              <w:jc w:val="center"/>
              <w:rPr>
                <w:rFonts w:ascii="Calibri" w:hAnsi="Calibri"/>
                <w:noProof/>
                <w:sz w:val="22"/>
              </w:rPr>
            </w:pPr>
          </w:p>
        </w:tc>
      </w:tr>
    </w:tbl>
    <w:p w:rsidR="00C53A96" w:rsidRPr="00C53A96" w:rsidRDefault="00C53A96" w:rsidP="00C53A96">
      <w:pPr>
        <w:tabs>
          <w:tab w:val="left" w:pos="993"/>
        </w:tabs>
        <w:jc w:val="center"/>
        <w:rPr>
          <w:sz w:val="22"/>
        </w:rPr>
      </w:pPr>
    </w:p>
    <w:p w:rsidR="00C53A96" w:rsidRPr="00C53A96" w:rsidRDefault="00C53A96" w:rsidP="00C53A96">
      <w:pPr>
        <w:tabs>
          <w:tab w:val="left" w:pos="993"/>
        </w:tabs>
        <w:jc w:val="center"/>
        <w:rPr>
          <w:sz w:val="26"/>
          <w:szCs w:val="26"/>
        </w:rPr>
      </w:pPr>
    </w:p>
    <w:p w:rsidR="00A86DDF" w:rsidRPr="00A86DDF" w:rsidRDefault="00A86DDF" w:rsidP="00A86DDF">
      <w:pPr>
        <w:tabs>
          <w:tab w:val="left" w:pos="993"/>
        </w:tabs>
        <w:jc w:val="center"/>
        <w:rPr>
          <w:sz w:val="26"/>
          <w:szCs w:val="26"/>
        </w:rPr>
      </w:pPr>
    </w:p>
    <w:p w:rsidR="00A86DDF" w:rsidRPr="00A86DDF" w:rsidRDefault="00A86DDF" w:rsidP="00A86DDF">
      <w:pPr>
        <w:spacing w:line="240" w:lineRule="auto"/>
        <w:ind w:firstLine="0"/>
        <w:jc w:val="center"/>
        <w:rPr>
          <w:caps/>
          <w:sz w:val="36"/>
          <w:szCs w:val="36"/>
          <w:lang w:eastAsia="ru-RU"/>
        </w:rPr>
      </w:pPr>
      <w:r w:rsidRPr="00A86DDF">
        <w:rPr>
          <w:caps/>
          <w:sz w:val="36"/>
          <w:szCs w:val="36"/>
          <w:lang w:eastAsia="ru-RU"/>
        </w:rPr>
        <w:t xml:space="preserve">Модельная дополнительная </w:t>
      </w:r>
    </w:p>
    <w:p w:rsidR="00A86DDF" w:rsidRPr="00A86DDF" w:rsidRDefault="00A86DDF" w:rsidP="00A86DDF">
      <w:pPr>
        <w:spacing w:line="240" w:lineRule="auto"/>
        <w:ind w:firstLine="0"/>
        <w:jc w:val="center"/>
        <w:rPr>
          <w:caps/>
          <w:sz w:val="36"/>
          <w:szCs w:val="36"/>
          <w:lang w:eastAsia="ru-RU"/>
        </w:rPr>
      </w:pPr>
      <w:r w:rsidRPr="00A86DDF">
        <w:rPr>
          <w:caps/>
          <w:sz w:val="36"/>
          <w:szCs w:val="36"/>
          <w:lang w:eastAsia="ru-RU"/>
        </w:rPr>
        <w:t>общеразвивающая программа</w:t>
      </w:r>
    </w:p>
    <w:p w:rsidR="00A86DDF" w:rsidRPr="00A86DDF" w:rsidRDefault="00A86DDF" w:rsidP="00A86DDF">
      <w:pPr>
        <w:spacing w:line="240" w:lineRule="auto"/>
        <w:ind w:firstLine="0"/>
        <w:jc w:val="center"/>
        <w:rPr>
          <w:caps/>
          <w:sz w:val="36"/>
          <w:szCs w:val="36"/>
          <w:lang w:eastAsia="ru-RU"/>
        </w:rPr>
      </w:pPr>
    </w:p>
    <w:p w:rsidR="00A86DDF" w:rsidRPr="00A86DDF" w:rsidRDefault="00A86DDF" w:rsidP="00A86DDF">
      <w:pPr>
        <w:ind w:firstLine="0"/>
        <w:jc w:val="center"/>
        <w:rPr>
          <w:caps/>
          <w:noProof/>
          <w:sz w:val="36"/>
          <w:szCs w:val="36"/>
          <w:lang w:eastAsia="ru-RU"/>
        </w:rPr>
      </w:pPr>
      <w:r w:rsidRPr="00A86DDF">
        <w:rPr>
          <w:caps/>
          <w:noProof/>
          <w:sz w:val="36"/>
          <w:szCs w:val="36"/>
          <w:lang w:eastAsia="ru-RU"/>
        </w:rPr>
        <w:t>«ВОЛОНТЕРСКАЯ (ДОБРОВОЛЬЧЕСКАЯ) ДЕЯТЕЛЬНОСТЬ»</w:t>
      </w:r>
    </w:p>
    <w:p w:rsidR="00A86DDF" w:rsidRPr="00A86DDF" w:rsidRDefault="00A86DDF" w:rsidP="00A86DDF">
      <w:pPr>
        <w:ind w:firstLine="0"/>
        <w:jc w:val="center"/>
        <w:rPr>
          <w:caps/>
          <w:sz w:val="36"/>
          <w:szCs w:val="36"/>
          <w:lang w:eastAsia="ru-RU"/>
        </w:rPr>
      </w:pPr>
    </w:p>
    <w:p w:rsidR="00A86DDF" w:rsidRPr="00A86DDF" w:rsidRDefault="00A86DDF" w:rsidP="00A86DDF">
      <w:pPr>
        <w:ind w:firstLine="0"/>
        <w:rPr>
          <w:caps/>
          <w:sz w:val="18"/>
          <w:szCs w:val="18"/>
          <w:lang w:eastAsia="ru-RU"/>
        </w:rPr>
      </w:pPr>
      <w:r w:rsidRPr="00A86DDF">
        <w:rPr>
          <w:sz w:val="18"/>
          <w:szCs w:val="18"/>
          <w:lang w:eastAsia="ru-RU"/>
        </w:rPr>
        <w:t>(Программа разработана в соответствии с мероприятием «Субсидии (Грант) на реализацию пилотных проектов по обновлению содержания и технологий дополнительного образования по приоритетным направлениям» приоритетного проекта «Доступное дополнительное образование для детей» направления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w:t>
      </w:r>
    </w:p>
    <w:p w:rsidR="00A86DDF" w:rsidRPr="00A86DDF" w:rsidRDefault="00A86DDF" w:rsidP="00A86DDF">
      <w:pPr>
        <w:spacing w:line="240" w:lineRule="auto"/>
        <w:ind w:firstLine="0"/>
        <w:jc w:val="center"/>
        <w:rPr>
          <w:szCs w:val="28"/>
        </w:rPr>
      </w:pPr>
    </w:p>
    <w:p w:rsidR="00A86DDF" w:rsidRPr="00A86DDF" w:rsidRDefault="00A86DDF" w:rsidP="00A86DDF">
      <w:pPr>
        <w:spacing w:line="240" w:lineRule="auto"/>
        <w:ind w:firstLine="0"/>
        <w:jc w:val="center"/>
        <w:rPr>
          <w:szCs w:val="28"/>
        </w:rPr>
      </w:pPr>
    </w:p>
    <w:p w:rsidR="00A86DDF" w:rsidRPr="00A86DDF" w:rsidRDefault="00A86DDF" w:rsidP="00A86DDF">
      <w:pPr>
        <w:spacing w:line="240" w:lineRule="auto"/>
        <w:ind w:firstLine="0"/>
        <w:jc w:val="center"/>
        <w:rPr>
          <w:szCs w:val="28"/>
          <w:lang w:eastAsia="ru-RU"/>
        </w:rPr>
      </w:pPr>
      <w:r w:rsidRPr="00A86DDF">
        <w:rPr>
          <w:szCs w:val="28"/>
        </w:rPr>
        <w:t xml:space="preserve">Направленность программы: </w:t>
      </w:r>
      <w:r w:rsidRPr="00A86DDF">
        <w:rPr>
          <w:noProof/>
          <w:szCs w:val="28"/>
        </w:rPr>
        <w:t>социально-педагогическая</w:t>
      </w:r>
    </w:p>
    <w:p w:rsidR="00A86DDF" w:rsidRPr="00A86DDF" w:rsidRDefault="00A86DDF" w:rsidP="00A86DDF">
      <w:pPr>
        <w:spacing w:line="240" w:lineRule="auto"/>
        <w:ind w:firstLine="0"/>
        <w:jc w:val="center"/>
        <w:rPr>
          <w:lang w:eastAsia="ru-RU"/>
        </w:rPr>
      </w:pPr>
      <w:r w:rsidRPr="00A86DDF">
        <w:rPr>
          <w:lang w:eastAsia="ru-RU"/>
        </w:rPr>
        <w:t xml:space="preserve">Вид программы: </w:t>
      </w:r>
      <w:r w:rsidRPr="00A86DDF">
        <w:rPr>
          <w:noProof/>
          <w:lang w:eastAsia="ru-RU"/>
        </w:rPr>
        <w:t>базовая</w:t>
      </w:r>
    </w:p>
    <w:p w:rsidR="00A86DDF" w:rsidRPr="00A86DDF" w:rsidRDefault="00A86DDF" w:rsidP="00A86DDF">
      <w:pPr>
        <w:spacing w:line="240" w:lineRule="auto"/>
        <w:ind w:firstLine="0"/>
        <w:jc w:val="center"/>
        <w:rPr>
          <w:lang w:eastAsia="ru-RU"/>
        </w:rPr>
      </w:pPr>
      <w:r w:rsidRPr="00A86DDF">
        <w:rPr>
          <w:lang w:eastAsia="ru-RU"/>
        </w:rPr>
        <w:t xml:space="preserve">Возраст обучающихся: </w:t>
      </w:r>
      <w:r w:rsidRPr="00A86DDF">
        <w:rPr>
          <w:noProof/>
          <w:lang w:eastAsia="ru-RU"/>
        </w:rPr>
        <w:t>14-18 лет</w:t>
      </w:r>
    </w:p>
    <w:p w:rsidR="00A86DDF" w:rsidRPr="00A86DDF" w:rsidRDefault="00A86DDF" w:rsidP="00A86DDF">
      <w:pPr>
        <w:spacing w:line="240" w:lineRule="auto"/>
        <w:ind w:firstLine="0"/>
        <w:jc w:val="center"/>
        <w:rPr>
          <w:lang w:eastAsia="ru-RU"/>
        </w:rPr>
      </w:pPr>
      <w:r w:rsidRPr="00A86DDF">
        <w:rPr>
          <w:lang w:eastAsia="ru-RU"/>
        </w:rPr>
        <w:t xml:space="preserve">Срок реализации программы: </w:t>
      </w:r>
      <w:r w:rsidRPr="00A86DDF">
        <w:rPr>
          <w:noProof/>
          <w:lang w:eastAsia="ru-RU"/>
        </w:rPr>
        <w:t>1 год</w:t>
      </w:r>
    </w:p>
    <w:p w:rsidR="00A86DDF" w:rsidRPr="00A86DDF" w:rsidRDefault="00A86DDF" w:rsidP="00A86DDF">
      <w:pPr>
        <w:spacing w:line="240" w:lineRule="auto"/>
        <w:ind w:left="4678" w:firstLine="0"/>
      </w:pPr>
    </w:p>
    <w:p w:rsidR="00A86DDF" w:rsidRPr="00A86DDF" w:rsidRDefault="00A86DDF" w:rsidP="00A86DDF">
      <w:pPr>
        <w:spacing w:line="240" w:lineRule="auto"/>
        <w:ind w:left="4678" w:firstLine="0"/>
      </w:pPr>
    </w:p>
    <w:p w:rsidR="00A86DDF" w:rsidRPr="00A86DDF" w:rsidRDefault="00A86DDF" w:rsidP="00A86DDF">
      <w:pPr>
        <w:spacing w:line="240" w:lineRule="auto"/>
        <w:ind w:left="4678" w:firstLine="0"/>
      </w:pPr>
      <w:r w:rsidRPr="00A86DDF">
        <w:t>Автор – составител</w:t>
      </w:r>
      <w:r w:rsidR="007B41C0">
        <w:t>ь</w:t>
      </w:r>
      <w:r w:rsidRPr="00A86DDF">
        <w:t xml:space="preserve">: </w:t>
      </w:r>
    </w:p>
    <w:p w:rsidR="0098431A" w:rsidRDefault="00A86DDF" w:rsidP="00A86DDF">
      <w:pPr>
        <w:spacing w:line="240" w:lineRule="auto"/>
        <w:ind w:left="4678" w:firstLine="0"/>
        <w:rPr>
          <w:noProof/>
        </w:rPr>
      </w:pPr>
      <w:r w:rsidRPr="00A86DDF">
        <w:rPr>
          <w:noProof/>
        </w:rPr>
        <w:t xml:space="preserve">Марченко Евгений Геннадьевич, </w:t>
      </w:r>
    </w:p>
    <w:p w:rsidR="00A86DDF" w:rsidRPr="00A86DDF" w:rsidRDefault="00A86DDF" w:rsidP="00A86DDF">
      <w:pPr>
        <w:spacing w:line="240" w:lineRule="auto"/>
        <w:ind w:left="4678" w:firstLine="0"/>
      </w:pPr>
      <w:r w:rsidRPr="00A86DDF">
        <w:rPr>
          <w:noProof/>
        </w:rPr>
        <w:t>Монич Даниил Николаевич</w:t>
      </w:r>
    </w:p>
    <w:p w:rsidR="00A86DDF" w:rsidRPr="00A86DDF" w:rsidRDefault="00A86DDF" w:rsidP="00A86DDF">
      <w:pPr>
        <w:spacing w:line="240" w:lineRule="auto"/>
        <w:ind w:left="4678" w:firstLine="0"/>
      </w:pPr>
    </w:p>
    <w:p w:rsidR="00A86DDF" w:rsidRPr="00A86DDF" w:rsidRDefault="00A86DDF" w:rsidP="00A86DDF">
      <w:pPr>
        <w:spacing w:line="240" w:lineRule="auto"/>
        <w:ind w:left="4678" w:firstLine="0"/>
      </w:pPr>
    </w:p>
    <w:p w:rsidR="00A86DDF" w:rsidRPr="00A86DDF" w:rsidRDefault="00A86DDF" w:rsidP="00A86DDF">
      <w:pPr>
        <w:spacing w:line="240" w:lineRule="auto"/>
        <w:ind w:left="4678" w:firstLine="0"/>
      </w:pPr>
      <w:bookmarkStart w:id="1" w:name="_GoBack"/>
      <w:bookmarkEnd w:id="1"/>
    </w:p>
    <w:p w:rsidR="00110E61" w:rsidRPr="002D7455" w:rsidRDefault="00110E61" w:rsidP="00045A1E">
      <w:pPr>
        <w:pStyle w:val="1"/>
        <w:ind w:left="0"/>
      </w:pPr>
      <w:r w:rsidRPr="002D7455">
        <w:t>Пояснительная записка</w:t>
      </w:r>
      <w:bookmarkEnd w:id="0"/>
    </w:p>
    <w:p w:rsidR="001D77F7" w:rsidRPr="002D7455" w:rsidRDefault="003B434C" w:rsidP="00753695">
      <w:pPr>
        <w:ind w:firstLine="708"/>
        <w:rPr>
          <w:b/>
          <w:szCs w:val="28"/>
        </w:rPr>
      </w:pPr>
      <w:r w:rsidRPr="002D7455">
        <w:rPr>
          <w:b/>
          <w:szCs w:val="28"/>
        </w:rPr>
        <w:t>Актуальность программы</w:t>
      </w:r>
      <w:r w:rsidR="000D4350" w:rsidRPr="002D7455">
        <w:rPr>
          <w:b/>
          <w:szCs w:val="28"/>
        </w:rPr>
        <w:t xml:space="preserve"> </w:t>
      </w:r>
      <w:r w:rsidR="000D4350" w:rsidRPr="002D7455">
        <w:rPr>
          <w:szCs w:val="28"/>
        </w:rPr>
        <w:t xml:space="preserve">обусловлена изучением феномена </w:t>
      </w:r>
      <w:proofErr w:type="spellStart"/>
      <w:r w:rsidR="000D4350" w:rsidRPr="002D7455">
        <w:rPr>
          <w:szCs w:val="28"/>
        </w:rPr>
        <w:t>волонтёрства</w:t>
      </w:r>
      <w:proofErr w:type="spellEnd"/>
      <w:r w:rsidR="000D4350" w:rsidRPr="002D7455">
        <w:rPr>
          <w:szCs w:val="28"/>
        </w:rPr>
        <w:t>, который приобретает в последние годы всё большее значение, как в общемировом, так и в российск</w:t>
      </w:r>
      <w:r w:rsidR="00B57CC7">
        <w:rPr>
          <w:szCs w:val="28"/>
        </w:rPr>
        <w:t>ом социокультурном пространстве</w:t>
      </w:r>
      <w:r w:rsidR="000D4350" w:rsidRPr="002D7455">
        <w:rPr>
          <w:szCs w:val="28"/>
        </w:rPr>
        <w:t>.</w:t>
      </w:r>
    </w:p>
    <w:p w:rsidR="000D4350" w:rsidRPr="002D7455" w:rsidRDefault="000D4350" w:rsidP="00753695">
      <w:pPr>
        <w:pStyle w:val="a3"/>
        <w:shd w:val="clear" w:color="auto" w:fill="FFFFFF"/>
        <w:spacing w:before="0" w:beforeAutospacing="0" w:after="0" w:afterAutospacing="0"/>
        <w:ind w:firstLine="708"/>
        <w:textAlignment w:val="baseline"/>
        <w:rPr>
          <w:sz w:val="28"/>
          <w:szCs w:val="28"/>
        </w:rPr>
      </w:pPr>
      <w:bookmarkStart w:id="2" w:name="_Toc523750608"/>
      <w:proofErr w:type="spellStart"/>
      <w:r w:rsidRPr="002D7455">
        <w:rPr>
          <w:sz w:val="28"/>
          <w:szCs w:val="28"/>
        </w:rPr>
        <w:t>Волонтёрство</w:t>
      </w:r>
      <w:proofErr w:type="spellEnd"/>
      <w:r w:rsidRPr="002D7455">
        <w:rPr>
          <w:sz w:val="28"/>
          <w:szCs w:val="28"/>
        </w:rPr>
        <w:t xml:space="preserve"> (добровольчество) как социокультурное явление неразрывно связано с историей развития общества</w:t>
      </w:r>
      <w:r w:rsidR="00753695" w:rsidRPr="002D7455">
        <w:rPr>
          <w:sz w:val="28"/>
          <w:szCs w:val="28"/>
        </w:rPr>
        <w:t>,</w:t>
      </w:r>
      <w:r w:rsidRPr="002D7455">
        <w:rPr>
          <w:sz w:val="28"/>
          <w:szCs w:val="28"/>
        </w:rPr>
        <w:t xml:space="preserve"> оно имеет свои исторические предпосылки и цивилизационный опыт развития. Историю волонтерского движения трудно проследить, так как ранее точно никто не фиксировал действия подобного рода. Но во всемирной истории человечества не было такого общества, которому были бы чужды идеи добровольной и бескорыстной помощи. </w:t>
      </w:r>
    </w:p>
    <w:p w:rsidR="001D77F7" w:rsidRPr="002D7455" w:rsidRDefault="001D77F7" w:rsidP="00753695">
      <w:pPr>
        <w:pStyle w:val="a3"/>
        <w:shd w:val="clear" w:color="auto" w:fill="FFFFFF"/>
        <w:spacing w:before="0" w:beforeAutospacing="0" w:after="0" w:afterAutospacing="0"/>
        <w:ind w:firstLine="708"/>
        <w:textAlignment w:val="baseline"/>
        <w:rPr>
          <w:color w:val="000000"/>
          <w:sz w:val="28"/>
          <w:szCs w:val="28"/>
          <w:shd w:val="clear" w:color="auto" w:fill="FFFFFF"/>
        </w:rPr>
      </w:pPr>
      <w:r w:rsidRPr="002D7455">
        <w:rPr>
          <w:color w:val="000000"/>
          <w:sz w:val="28"/>
          <w:szCs w:val="28"/>
          <w:shd w:val="clear" w:color="auto" w:fill="FFFFFF"/>
        </w:rPr>
        <w:t xml:space="preserve">Волонтёрство – деятельность по своей природе </w:t>
      </w:r>
      <w:proofErr w:type="spellStart"/>
      <w:r w:rsidRPr="002D7455">
        <w:rPr>
          <w:color w:val="000000"/>
          <w:sz w:val="28"/>
          <w:szCs w:val="28"/>
          <w:shd w:val="clear" w:color="auto" w:fill="FFFFFF"/>
        </w:rPr>
        <w:t>просоциальная</w:t>
      </w:r>
      <w:proofErr w:type="spellEnd"/>
      <w:r w:rsidRPr="002D7455">
        <w:rPr>
          <w:color w:val="000000"/>
          <w:sz w:val="28"/>
          <w:szCs w:val="28"/>
          <w:shd w:val="clear" w:color="auto" w:fill="FFFFFF"/>
        </w:rPr>
        <w:t xml:space="preserve"> в целевом, процессуальном, содержательном, технологическом компонентах. Включаясь в волонтерскую деятельность, человек стремится на безвозмездных основах повлиять на трансформацию современного ему общества, сделать его лучше. Молодежь – традиционно наиболее социально активная демографическая группа, которая может стать (и в частных случаях является сейчас) основой крупномасштабного волонтерского движения.</w:t>
      </w:r>
    </w:p>
    <w:p w:rsidR="001D77F7" w:rsidRPr="002D7455" w:rsidRDefault="000D4350" w:rsidP="00753695">
      <w:pPr>
        <w:pStyle w:val="a3"/>
        <w:shd w:val="clear" w:color="auto" w:fill="FFFFFF"/>
        <w:spacing w:before="0" w:beforeAutospacing="0" w:after="0" w:afterAutospacing="0"/>
        <w:ind w:firstLine="708"/>
        <w:rPr>
          <w:sz w:val="28"/>
          <w:szCs w:val="28"/>
        </w:rPr>
      </w:pPr>
      <w:r w:rsidRPr="002D7455">
        <w:rPr>
          <w:sz w:val="28"/>
          <w:szCs w:val="28"/>
        </w:rPr>
        <w:t xml:space="preserve">В Российской Федерации </w:t>
      </w:r>
      <w:r w:rsidR="001D77F7" w:rsidRPr="002D7455">
        <w:rPr>
          <w:sz w:val="28"/>
          <w:szCs w:val="28"/>
        </w:rPr>
        <w:t>в настоящее время разработан и внесен на рассмотрение в Государственную Думу Федерального собрания Российской Федерации проект Федерального Закона «О добровольчестве (</w:t>
      </w:r>
      <w:proofErr w:type="spellStart"/>
      <w:r w:rsidR="001D77F7" w:rsidRPr="002D7455">
        <w:rPr>
          <w:sz w:val="28"/>
          <w:szCs w:val="28"/>
        </w:rPr>
        <w:t>волонт</w:t>
      </w:r>
      <w:r w:rsidR="00753695" w:rsidRPr="002D7455">
        <w:rPr>
          <w:sz w:val="28"/>
          <w:szCs w:val="28"/>
        </w:rPr>
        <w:t>ё</w:t>
      </w:r>
      <w:r w:rsidR="001D77F7" w:rsidRPr="002D7455">
        <w:rPr>
          <w:sz w:val="28"/>
          <w:szCs w:val="28"/>
        </w:rPr>
        <w:t>рстве</w:t>
      </w:r>
      <w:proofErr w:type="spellEnd"/>
      <w:r w:rsidR="001D77F7" w:rsidRPr="002D7455">
        <w:rPr>
          <w:sz w:val="28"/>
          <w:szCs w:val="28"/>
        </w:rPr>
        <w:t>), предусматривающий предмет регулирования, основные понятия, основные принципы добровольчества (</w:t>
      </w:r>
      <w:proofErr w:type="spellStart"/>
      <w:r w:rsidR="001D77F7" w:rsidRPr="002D7455">
        <w:rPr>
          <w:sz w:val="28"/>
          <w:szCs w:val="28"/>
        </w:rPr>
        <w:t>волонтёрства</w:t>
      </w:r>
      <w:proofErr w:type="spellEnd"/>
      <w:r w:rsidR="001D77F7" w:rsidRPr="002D7455">
        <w:rPr>
          <w:sz w:val="28"/>
          <w:szCs w:val="28"/>
        </w:rPr>
        <w:t xml:space="preserve">), цели и задачи, основные формы и виды добровольческой (волонтёрской) деятельности. </w:t>
      </w:r>
    </w:p>
    <w:p w:rsidR="001D77F7" w:rsidRPr="002D7455" w:rsidRDefault="001D77F7" w:rsidP="00753695">
      <w:pPr>
        <w:pStyle w:val="a3"/>
        <w:shd w:val="clear" w:color="auto" w:fill="FFFFFF"/>
        <w:spacing w:before="0" w:beforeAutospacing="0" w:after="0" w:afterAutospacing="0"/>
        <w:ind w:firstLine="708"/>
        <w:rPr>
          <w:color w:val="000000"/>
          <w:sz w:val="28"/>
          <w:szCs w:val="28"/>
        </w:rPr>
      </w:pPr>
      <w:r w:rsidRPr="002D7455">
        <w:rPr>
          <w:color w:val="000000"/>
          <w:sz w:val="28"/>
          <w:szCs w:val="28"/>
        </w:rPr>
        <w:t xml:space="preserve">Волонтёрство сегодня </w:t>
      </w:r>
      <w:r w:rsidR="00753695" w:rsidRPr="002D7455">
        <w:rPr>
          <w:sz w:val="28"/>
          <w:szCs w:val="28"/>
        </w:rPr>
        <w:t>–</w:t>
      </w:r>
      <w:r w:rsidRPr="002D7455">
        <w:rPr>
          <w:color w:val="000000"/>
          <w:sz w:val="28"/>
          <w:szCs w:val="28"/>
        </w:rPr>
        <w:t xml:space="preserve"> это мощное общественное движение, имеющее свои организации во всех странах мира, но давно уже переросшие как национальные границы, так и сферу </w:t>
      </w:r>
      <w:r w:rsidR="000D4350" w:rsidRPr="002D7455">
        <w:rPr>
          <w:color w:val="000000"/>
          <w:sz w:val="28"/>
          <w:szCs w:val="28"/>
        </w:rPr>
        <w:t>применения волонт</w:t>
      </w:r>
      <w:r w:rsidR="00753695" w:rsidRPr="002D7455">
        <w:rPr>
          <w:color w:val="000000"/>
          <w:sz w:val="28"/>
          <w:szCs w:val="28"/>
        </w:rPr>
        <w:t>ё</w:t>
      </w:r>
      <w:r w:rsidR="000D4350" w:rsidRPr="002D7455">
        <w:rPr>
          <w:color w:val="000000"/>
          <w:sz w:val="28"/>
          <w:szCs w:val="28"/>
        </w:rPr>
        <w:t>рского труда.</w:t>
      </w:r>
    </w:p>
    <w:p w:rsidR="001D77F7" w:rsidRPr="002D7455" w:rsidRDefault="001D77F7" w:rsidP="00753695">
      <w:pPr>
        <w:pStyle w:val="a3"/>
        <w:shd w:val="clear" w:color="auto" w:fill="FFFFFF"/>
        <w:spacing w:before="0" w:beforeAutospacing="0" w:after="0" w:afterAutospacing="0"/>
        <w:ind w:firstLine="708"/>
        <w:rPr>
          <w:color w:val="000000"/>
          <w:sz w:val="28"/>
          <w:szCs w:val="28"/>
        </w:rPr>
      </w:pPr>
      <w:r w:rsidRPr="002D7455">
        <w:rPr>
          <w:color w:val="000000"/>
          <w:sz w:val="28"/>
          <w:szCs w:val="28"/>
        </w:rPr>
        <w:lastRenderedPageBreak/>
        <w:t>Во всем мире молодежное добровольческое движение уже получило широкое распространение, а его роль в социальном развитии оценена на международном уровне. Организация Объединенных Наций признает добровольчество богатым источником энергии, навыков, местных занятий. Правительства многих стран используют ресурс добровольчества, финансируя его проекты, в реализации государственных программ по поддержке молодежи, в решении общественных проблем.</w:t>
      </w:r>
    </w:p>
    <w:p w:rsidR="00C53A96" w:rsidRDefault="001D77F7" w:rsidP="00C53A96">
      <w:pPr>
        <w:ind w:firstLine="708"/>
        <w:rPr>
          <w:szCs w:val="28"/>
          <w:lang w:eastAsia="ru-RU"/>
        </w:rPr>
      </w:pPr>
      <w:r w:rsidRPr="002D7455">
        <w:rPr>
          <w:color w:val="000000"/>
          <w:szCs w:val="28"/>
        </w:rPr>
        <w:t>В результате деятельности волонтёрских (добровольческих) отрядов, а также повседневной работы молодежных объединений и организаций, миллионы молодых людей приносят пользу обществу, реализуя программы добровольческой деятельности. Молодежное добровольчество является одним из наиболее эффективных способов оптимизации социальной ситуации в обществе.</w:t>
      </w:r>
      <w:r w:rsidRPr="002D7455">
        <w:rPr>
          <w:szCs w:val="28"/>
          <w:lang w:eastAsia="ru-RU"/>
        </w:rPr>
        <w:t xml:space="preserve"> </w:t>
      </w:r>
    </w:p>
    <w:p w:rsidR="00E36D92" w:rsidRPr="00C53A96" w:rsidRDefault="00E36D92" w:rsidP="00C53A96">
      <w:pPr>
        <w:ind w:firstLine="708"/>
        <w:rPr>
          <w:b/>
          <w:szCs w:val="28"/>
          <w:lang w:eastAsia="ru-RU"/>
        </w:rPr>
      </w:pPr>
      <w:r w:rsidRPr="00C53A96">
        <w:rPr>
          <w:b/>
        </w:rPr>
        <w:t>Отличительные особенности программы</w:t>
      </w:r>
      <w:bookmarkEnd w:id="2"/>
    </w:p>
    <w:p w:rsidR="003D3A87" w:rsidRPr="002D7455" w:rsidRDefault="003D3A87" w:rsidP="00753695">
      <w:pPr>
        <w:pStyle w:val="a3"/>
        <w:shd w:val="clear" w:color="auto" w:fill="FFFFFF"/>
        <w:spacing w:before="0" w:beforeAutospacing="0" w:after="0" w:afterAutospacing="0"/>
        <w:ind w:firstLine="708"/>
        <w:textAlignment w:val="baseline"/>
        <w:rPr>
          <w:sz w:val="28"/>
          <w:szCs w:val="28"/>
        </w:rPr>
      </w:pPr>
      <w:r w:rsidRPr="002D7455">
        <w:rPr>
          <w:sz w:val="28"/>
          <w:szCs w:val="28"/>
        </w:rPr>
        <w:t>Дополнительная общеобразовательная общеразвивающая программа «Волонтёрская (добровольческая) деятельность» отличается от подобных</w:t>
      </w:r>
      <w:r w:rsidR="000D4350" w:rsidRPr="002D7455">
        <w:rPr>
          <w:sz w:val="28"/>
          <w:szCs w:val="28"/>
        </w:rPr>
        <w:t xml:space="preserve"> </w:t>
      </w:r>
      <w:r w:rsidRPr="002D7455">
        <w:rPr>
          <w:sz w:val="28"/>
          <w:szCs w:val="28"/>
        </w:rPr>
        <w:t>программ синтезом трех авторских программ, направленных на развитие лидерских качеств личности и ее самоорганизации:</w:t>
      </w:r>
    </w:p>
    <w:p w:rsidR="003D3A87" w:rsidRPr="002D7455" w:rsidRDefault="00753695" w:rsidP="00753695">
      <w:pPr>
        <w:pStyle w:val="a3"/>
        <w:shd w:val="clear" w:color="auto" w:fill="FFFFFF"/>
        <w:spacing w:before="0" w:beforeAutospacing="0" w:after="0" w:afterAutospacing="0"/>
        <w:ind w:firstLine="708"/>
        <w:textAlignment w:val="baseline"/>
        <w:rPr>
          <w:sz w:val="28"/>
          <w:szCs w:val="28"/>
        </w:rPr>
      </w:pPr>
      <w:r w:rsidRPr="002D7455">
        <w:rPr>
          <w:sz w:val="28"/>
          <w:szCs w:val="28"/>
        </w:rPr>
        <w:t xml:space="preserve">- </w:t>
      </w:r>
      <w:r w:rsidR="003D3A87" w:rsidRPr="002D7455">
        <w:rPr>
          <w:sz w:val="28"/>
          <w:szCs w:val="28"/>
        </w:rPr>
        <w:t>дополнительная общеобразовательная программа «Лидер: ученическое самоуправление» (авт. Е.Г. Марченко, 2008г.);</w:t>
      </w:r>
    </w:p>
    <w:p w:rsidR="003D3A87" w:rsidRPr="002D7455" w:rsidRDefault="00753695" w:rsidP="00753695">
      <w:pPr>
        <w:pStyle w:val="a3"/>
        <w:shd w:val="clear" w:color="auto" w:fill="FFFFFF"/>
        <w:spacing w:before="0" w:beforeAutospacing="0" w:after="0" w:afterAutospacing="0"/>
        <w:ind w:firstLine="708"/>
        <w:textAlignment w:val="baseline"/>
        <w:rPr>
          <w:sz w:val="28"/>
          <w:szCs w:val="28"/>
        </w:rPr>
      </w:pPr>
      <w:r w:rsidRPr="002D7455">
        <w:rPr>
          <w:sz w:val="28"/>
          <w:szCs w:val="28"/>
        </w:rPr>
        <w:t xml:space="preserve">- </w:t>
      </w:r>
      <w:r w:rsidR="003D3A87" w:rsidRPr="002D7455">
        <w:rPr>
          <w:sz w:val="28"/>
          <w:szCs w:val="28"/>
        </w:rPr>
        <w:t>программа «Интерактивные технологии воспитания в ученическом коллективе как средство реализации приоритетных направлений развития образования» (авт. Е.Г. Марченко, 2009г.);</w:t>
      </w:r>
    </w:p>
    <w:p w:rsidR="003D3A87" w:rsidRPr="002D7455" w:rsidRDefault="00753695" w:rsidP="00753695">
      <w:pPr>
        <w:pStyle w:val="a3"/>
        <w:shd w:val="clear" w:color="auto" w:fill="FFFFFF"/>
        <w:spacing w:before="0" w:beforeAutospacing="0" w:after="0" w:afterAutospacing="0"/>
        <w:ind w:firstLine="708"/>
        <w:textAlignment w:val="baseline"/>
        <w:rPr>
          <w:sz w:val="28"/>
          <w:szCs w:val="28"/>
        </w:rPr>
      </w:pPr>
      <w:r w:rsidRPr="002D7455">
        <w:rPr>
          <w:sz w:val="28"/>
          <w:szCs w:val="28"/>
        </w:rPr>
        <w:t xml:space="preserve">- </w:t>
      </w:r>
      <w:r w:rsidR="003D3A87" w:rsidRPr="002D7455">
        <w:rPr>
          <w:sz w:val="28"/>
          <w:szCs w:val="28"/>
        </w:rPr>
        <w:t>образовательная программа «Ассоциация лидеров «УРАЛ» (авт. Е.Г. Марченко, 2009г.).</w:t>
      </w:r>
    </w:p>
    <w:p w:rsidR="003D3A87" w:rsidRPr="002D7455" w:rsidRDefault="003D3A87" w:rsidP="00753695">
      <w:pPr>
        <w:pStyle w:val="a3"/>
        <w:shd w:val="clear" w:color="auto" w:fill="FFFFFF"/>
        <w:spacing w:before="0" w:beforeAutospacing="0" w:after="0" w:afterAutospacing="0"/>
        <w:ind w:firstLine="708"/>
        <w:textAlignment w:val="baseline"/>
        <w:rPr>
          <w:sz w:val="28"/>
          <w:szCs w:val="28"/>
        </w:rPr>
      </w:pPr>
      <w:r w:rsidRPr="002D7455">
        <w:rPr>
          <w:sz w:val="28"/>
          <w:szCs w:val="28"/>
        </w:rPr>
        <w:t xml:space="preserve">При разработке дополнительной общеобразовательной общеразвивающей программы «Волонтёрская (добровольческая) деятельность» использовались материалы </w:t>
      </w:r>
      <w:proofErr w:type="spellStart"/>
      <w:r w:rsidRPr="002D7455">
        <w:rPr>
          <w:sz w:val="28"/>
          <w:szCs w:val="28"/>
        </w:rPr>
        <w:t>Петошиной</w:t>
      </w:r>
      <w:proofErr w:type="spellEnd"/>
      <w:r w:rsidRPr="002D7455">
        <w:rPr>
          <w:sz w:val="28"/>
          <w:szCs w:val="28"/>
        </w:rPr>
        <w:t xml:space="preserve"> С.И., к.ф.н., доцента кафедры социальных наук МГГУ</w:t>
      </w:r>
      <w:r w:rsidR="00753695" w:rsidRPr="002D7455">
        <w:rPr>
          <w:sz w:val="28"/>
          <w:szCs w:val="28"/>
        </w:rPr>
        <w:t>;</w:t>
      </w:r>
      <w:r w:rsidRPr="002D7455">
        <w:rPr>
          <w:sz w:val="28"/>
          <w:szCs w:val="28"/>
        </w:rPr>
        <w:t xml:space="preserve"> </w:t>
      </w:r>
      <w:proofErr w:type="spellStart"/>
      <w:r w:rsidRPr="002D7455">
        <w:rPr>
          <w:sz w:val="28"/>
          <w:szCs w:val="28"/>
        </w:rPr>
        <w:t>Маисеевой</w:t>
      </w:r>
      <w:proofErr w:type="spellEnd"/>
      <w:r w:rsidRPr="002D7455">
        <w:rPr>
          <w:sz w:val="28"/>
          <w:szCs w:val="28"/>
        </w:rPr>
        <w:t xml:space="preserve"> О.М., </w:t>
      </w:r>
      <w:proofErr w:type="spellStart"/>
      <w:r w:rsidRPr="002D7455">
        <w:rPr>
          <w:sz w:val="28"/>
          <w:szCs w:val="28"/>
        </w:rPr>
        <w:t>к.п</w:t>
      </w:r>
      <w:proofErr w:type="gramStart"/>
      <w:r w:rsidRPr="002D7455">
        <w:rPr>
          <w:sz w:val="28"/>
          <w:szCs w:val="28"/>
        </w:rPr>
        <w:t>.н</w:t>
      </w:r>
      <w:proofErr w:type="spellEnd"/>
      <w:proofErr w:type="gramEnd"/>
      <w:r w:rsidRPr="002D7455">
        <w:rPr>
          <w:sz w:val="28"/>
          <w:szCs w:val="28"/>
        </w:rPr>
        <w:t>, доцента</w:t>
      </w:r>
      <w:r w:rsidR="00753695" w:rsidRPr="002D7455">
        <w:rPr>
          <w:sz w:val="28"/>
          <w:szCs w:val="28"/>
        </w:rPr>
        <w:t xml:space="preserve">; </w:t>
      </w:r>
      <w:proofErr w:type="spellStart"/>
      <w:r w:rsidRPr="002D7455">
        <w:rPr>
          <w:sz w:val="28"/>
          <w:szCs w:val="28"/>
        </w:rPr>
        <w:t>Попенковой</w:t>
      </w:r>
      <w:proofErr w:type="spellEnd"/>
      <w:r w:rsidRPr="002D7455">
        <w:rPr>
          <w:sz w:val="28"/>
          <w:szCs w:val="28"/>
        </w:rPr>
        <w:t xml:space="preserve"> О.Э., </w:t>
      </w:r>
      <w:proofErr w:type="spellStart"/>
      <w:r w:rsidRPr="002D7455">
        <w:rPr>
          <w:sz w:val="28"/>
          <w:szCs w:val="28"/>
        </w:rPr>
        <w:t>к.п.н</w:t>
      </w:r>
      <w:proofErr w:type="spellEnd"/>
      <w:r w:rsidRPr="002D7455">
        <w:rPr>
          <w:sz w:val="28"/>
          <w:szCs w:val="28"/>
        </w:rPr>
        <w:t>., доцента</w:t>
      </w:r>
      <w:r w:rsidR="00753695" w:rsidRPr="002D7455">
        <w:rPr>
          <w:sz w:val="28"/>
          <w:szCs w:val="28"/>
        </w:rPr>
        <w:t>;</w:t>
      </w:r>
      <w:r w:rsidRPr="002D7455">
        <w:rPr>
          <w:sz w:val="28"/>
          <w:szCs w:val="28"/>
        </w:rPr>
        <w:t xml:space="preserve"> Некрасова </w:t>
      </w:r>
      <w:r w:rsidR="00757102">
        <w:rPr>
          <w:sz w:val="28"/>
          <w:szCs w:val="28"/>
        </w:rPr>
        <w:t xml:space="preserve">В.Н., </w:t>
      </w:r>
      <w:proofErr w:type="spellStart"/>
      <w:r w:rsidR="00757102">
        <w:rPr>
          <w:sz w:val="28"/>
          <w:szCs w:val="28"/>
        </w:rPr>
        <w:t>Ажогиной</w:t>
      </w:r>
      <w:proofErr w:type="spellEnd"/>
      <w:r w:rsidR="00757102">
        <w:rPr>
          <w:sz w:val="28"/>
          <w:szCs w:val="28"/>
        </w:rPr>
        <w:t xml:space="preserve"> </w:t>
      </w:r>
      <w:r w:rsidRPr="002D7455">
        <w:rPr>
          <w:sz w:val="28"/>
          <w:szCs w:val="28"/>
        </w:rPr>
        <w:t xml:space="preserve">Н.Н. </w:t>
      </w:r>
      <w:r w:rsidR="00757102">
        <w:rPr>
          <w:sz w:val="28"/>
          <w:szCs w:val="28"/>
        </w:rPr>
        <w:t>(</w:t>
      </w:r>
      <w:r w:rsidRPr="002D7455">
        <w:rPr>
          <w:sz w:val="28"/>
          <w:szCs w:val="28"/>
        </w:rPr>
        <w:t xml:space="preserve">ЮРИУ </w:t>
      </w:r>
      <w:proofErr w:type="spellStart"/>
      <w:r w:rsidRPr="002D7455">
        <w:rPr>
          <w:sz w:val="28"/>
          <w:szCs w:val="28"/>
        </w:rPr>
        <w:t>РАНХиГС</w:t>
      </w:r>
      <w:proofErr w:type="spellEnd"/>
      <w:r w:rsidR="00753695" w:rsidRPr="002D7455">
        <w:rPr>
          <w:sz w:val="28"/>
          <w:szCs w:val="28"/>
        </w:rPr>
        <w:t>).</w:t>
      </w:r>
      <w:r w:rsidRPr="002D7455">
        <w:rPr>
          <w:sz w:val="28"/>
          <w:szCs w:val="28"/>
        </w:rPr>
        <w:t xml:space="preserve"> </w:t>
      </w:r>
    </w:p>
    <w:p w:rsidR="00C53A96" w:rsidRDefault="003D3A87" w:rsidP="00C53A96">
      <w:pPr>
        <w:ind w:firstLine="708"/>
        <w:rPr>
          <w:szCs w:val="28"/>
        </w:rPr>
      </w:pPr>
      <w:r w:rsidRPr="002D7455">
        <w:rPr>
          <w:szCs w:val="28"/>
        </w:rPr>
        <w:t xml:space="preserve">Дополнительная общеобразовательная общеразвивающая программа «Волонтёрская (добровольческая) деятельность» основывается, прежде всего, на развитии личности волонтёра (добровольца), на его умения самоорганизации и социальной адаптации. Только высокоморальный, нравственный гражданин, обладающий компетенциями в сфере </w:t>
      </w:r>
      <w:proofErr w:type="spellStart"/>
      <w:r w:rsidRPr="002D7455">
        <w:rPr>
          <w:szCs w:val="28"/>
        </w:rPr>
        <w:t>оргуправленческих</w:t>
      </w:r>
      <w:proofErr w:type="spellEnd"/>
      <w:r w:rsidRPr="002D7455">
        <w:rPr>
          <w:szCs w:val="28"/>
        </w:rPr>
        <w:t xml:space="preserve"> навыков, способный спланировать свою деятельность и оказать помощь в планировании деятельности окружающих, разбирающийся в психологии и стремящийся к саморазвитию может обеспечить качественную волонтерскую (добровольческую) деятельность.</w:t>
      </w:r>
      <w:bookmarkStart w:id="3" w:name="_Toc523750609"/>
    </w:p>
    <w:p w:rsidR="003C3D06" w:rsidRPr="00C53A96" w:rsidRDefault="003C3D06" w:rsidP="00C53A96">
      <w:pPr>
        <w:ind w:firstLine="708"/>
        <w:rPr>
          <w:b/>
          <w:szCs w:val="28"/>
          <w:lang w:eastAsia="ru-RU"/>
        </w:rPr>
      </w:pPr>
      <w:r w:rsidRPr="00C53A96">
        <w:rPr>
          <w:b/>
        </w:rPr>
        <w:t>Педагогическая целесообразность</w:t>
      </w:r>
      <w:bookmarkEnd w:id="3"/>
    </w:p>
    <w:p w:rsidR="00110E61" w:rsidRPr="002D7455" w:rsidRDefault="003D3A87" w:rsidP="00753695">
      <w:pPr>
        <w:ind w:firstLine="708"/>
        <w:rPr>
          <w:szCs w:val="28"/>
          <w:lang w:eastAsia="ru-RU"/>
        </w:rPr>
      </w:pPr>
      <w:r w:rsidRPr="002D7455">
        <w:rPr>
          <w:szCs w:val="28"/>
          <w:lang w:eastAsia="ru-RU"/>
        </w:rPr>
        <w:t>В соответствии с требованиями действующего законодательства (Федеральный закон «Об образовании в Российской Федерации» №273-ФЗ от 29.12.2012</w:t>
      </w:r>
      <w:r w:rsidR="00753695" w:rsidRPr="002D7455">
        <w:rPr>
          <w:szCs w:val="28"/>
          <w:lang w:eastAsia="ru-RU"/>
        </w:rPr>
        <w:t>г.</w:t>
      </w:r>
      <w:r w:rsidR="007B51B8">
        <w:rPr>
          <w:szCs w:val="28"/>
          <w:lang w:eastAsia="ru-RU"/>
        </w:rPr>
        <w:t xml:space="preserve">) </w:t>
      </w:r>
      <w:r w:rsidRPr="002D7455">
        <w:rPr>
          <w:szCs w:val="28"/>
          <w:lang w:eastAsia="ru-RU"/>
        </w:rPr>
        <w:t>данная программа является дополнительной общеобразовательной</w:t>
      </w:r>
      <w:r w:rsidR="00C37927" w:rsidRPr="002D7455">
        <w:rPr>
          <w:szCs w:val="28"/>
          <w:lang w:eastAsia="ru-RU"/>
        </w:rPr>
        <w:t>. Уровень программы – базовый.</w:t>
      </w:r>
      <w:r w:rsidRPr="002D7455">
        <w:rPr>
          <w:szCs w:val="28"/>
          <w:lang w:eastAsia="ru-RU"/>
        </w:rPr>
        <w:t xml:space="preserve"> </w:t>
      </w:r>
    </w:p>
    <w:p w:rsidR="00142035" w:rsidRPr="002D7455" w:rsidRDefault="00142035" w:rsidP="00753695">
      <w:pPr>
        <w:ind w:firstLine="708"/>
        <w:rPr>
          <w:szCs w:val="28"/>
        </w:rPr>
      </w:pPr>
      <w:r w:rsidRPr="002D7455">
        <w:rPr>
          <w:szCs w:val="28"/>
        </w:rPr>
        <w:t>Данная модельная программа предлагается к использованию в учреждениях дополнительного образования, а также в общеобразовательных организациях, реализующих дополнительные общеобразовательные программы, с целью качественной организации досуга детей и получения ими общих знаний о</w:t>
      </w:r>
      <w:r w:rsidR="00C37927" w:rsidRPr="002D7455">
        <w:rPr>
          <w:szCs w:val="28"/>
        </w:rPr>
        <w:t>б общественно-значимой деятельности</w:t>
      </w:r>
      <w:r w:rsidRPr="002D7455">
        <w:rPr>
          <w:szCs w:val="28"/>
        </w:rPr>
        <w:t>.</w:t>
      </w:r>
    </w:p>
    <w:p w:rsidR="00C53A96" w:rsidRDefault="007176F4" w:rsidP="00C53A96">
      <w:pPr>
        <w:pStyle w:val="af"/>
        <w:spacing w:line="360" w:lineRule="auto"/>
        <w:ind w:firstLine="708"/>
        <w:rPr>
          <w:rFonts w:ascii="Times New Roman" w:hAnsi="Times New Roman" w:cs="Times New Roman"/>
          <w:sz w:val="28"/>
          <w:szCs w:val="28"/>
        </w:rPr>
      </w:pPr>
      <w:r w:rsidRPr="002D7455">
        <w:rPr>
          <w:rFonts w:ascii="Times New Roman" w:hAnsi="Times New Roman" w:cs="Times New Roman"/>
          <w:sz w:val="28"/>
          <w:szCs w:val="28"/>
        </w:rPr>
        <w:t xml:space="preserve">Срок освоения программы, особенности ее содержания </w:t>
      </w:r>
      <w:r w:rsidR="00C37927" w:rsidRPr="002D7455">
        <w:rPr>
          <w:rFonts w:ascii="Times New Roman" w:hAnsi="Times New Roman" w:cs="Times New Roman"/>
          <w:sz w:val="28"/>
          <w:szCs w:val="28"/>
        </w:rPr>
        <w:t>обусловлены требованиями, предъявляемыми к волонтеру организаторами социально-значимых мероприятий, а также тем минимумом знаний, которые помогут волонтеру избежать ущемления собственных прав или нарушений нравственных и правовых норм, действующих в современном обществе</w:t>
      </w:r>
      <w:r w:rsidRPr="002D7455">
        <w:rPr>
          <w:rFonts w:ascii="Times New Roman" w:hAnsi="Times New Roman" w:cs="Times New Roman"/>
          <w:sz w:val="28"/>
          <w:szCs w:val="28"/>
        </w:rPr>
        <w:t>.</w:t>
      </w:r>
      <w:bookmarkStart w:id="4" w:name="_Toc523750610"/>
    </w:p>
    <w:p w:rsidR="00AD5F26" w:rsidRPr="00C53A96" w:rsidRDefault="00AD5F26" w:rsidP="00C53A96">
      <w:pPr>
        <w:pStyle w:val="af"/>
        <w:spacing w:line="360" w:lineRule="auto"/>
        <w:ind w:firstLine="708"/>
        <w:rPr>
          <w:rFonts w:ascii="Times New Roman" w:eastAsia="Calibri" w:hAnsi="Times New Roman" w:cs="Times New Roman"/>
          <w:b/>
          <w:color w:val="auto"/>
          <w:sz w:val="28"/>
          <w:szCs w:val="28"/>
          <w:lang w:eastAsia="en-US"/>
        </w:rPr>
      </w:pPr>
      <w:r w:rsidRPr="00C53A96">
        <w:rPr>
          <w:rFonts w:ascii="Times New Roman" w:eastAsia="Calibri" w:hAnsi="Times New Roman" w:cs="Times New Roman"/>
          <w:b/>
          <w:color w:val="auto"/>
          <w:sz w:val="28"/>
          <w:szCs w:val="28"/>
          <w:lang w:eastAsia="en-US"/>
        </w:rPr>
        <w:t>Цель и задачи программы</w:t>
      </w:r>
      <w:bookmarkEnd w:id="4"/>
    </w:p>
    <w:p w:rsidR="00110E61" w:rsidRPr="002D7455" w:rsidRDefault="00110E61" w:rsidP="00753695">
      <w:pPr>
        <w:pStyle w:val="a4"/>
        <w:autoSpaceDE w:val="0"/>
        <w:autoSpaceDN w:val="0"/>
        <w:adjustRightInd w:val="0"/>
        <w:spacing w:after="0" w:line="360" w:lineRule="auto"/>
        <w:ind w:left="0" w:firstLine="708"/>
        <w:rPr>
          <w:rFonts w:ascii="Times New Roman" w:hAnsi="Times New Roman"/>
          <w:sz w:val="28"/>
          <w:szCs w:val="28"/>
          <w:lang w:eastAsia="ru-RU"/>
        </w:rPr>
      </w:pPr>
      <w:r w:rsidRPr="002D7455">
        <w:rPr>
          <w:rFonts w:ascii="Times New Roman" w:hAnsi="Times New Roman"/>
          <w:sz w:val="28"/>
          <w:szCs w:val="28"/>
        </w:rPr>
        <w:t xml:space="preserve">Цель программы – </w:t>
      </w:r>
      <w:r w:rsidR="00C37927" w:rsidRPr="002D7455">
        <w:rPr>
          <w:rFonts w:ascii="Times New Roman" w:hAnsi="Times New Roman"/>
          <w:sz w:val="28"/>
          <w:szCs w:val="28"/>
        </w:rPr>
        <w:t>содействие в развитии личностных качеств обучающихся, направленных на созидание, сочувствие и гражданский долг, для реализации волонтёрской (добровольческой) деятельности, посредствам лидерских технологий.</w:t>
      </w:r>
      <w:r w:rsidRPr="002D7455">
        <w:rPr>
          <w:rFonts w:ascii="Times New Roman" w:hAnsi="Times New Roman"/>
          <w:sz w:val="28"/>
          <w:szCs w:val="28"/>
        </w:rPr>
        <w:t xml:space="preserve">  </w:t>
      </w:r>
    </w:p>
    <w:p w:rsidR="00110E61" w:rsidRPr="002D7455" w:rsidRDefault="00753695" w:rsidP="00753695">
      <w:pPr>
        <w:widowControl w:val="0"/>
        <w:autoSpaceDE w:val="0"/>
        <w:autoSpaceDN w:val="0"/>
        <w:adjustRightInd w:val="0"/>
        <w:ind w:firstLine="708"/>
        <w:rPr>
          <w:szCs w:val="28"/>
          <w:lang w:eastAsia="ru-RU"/>
        </w:rPr>
      </w:pPr>
      <w:r w:rsidRPr="002D7455">
        <w:rPr>
          <w:szCs w:val="28"/>
          <w:lang w:eastAsia="ru-RU"/>
        </w:rPr>
        <w:t>Задачи программы</w:t>
      </w:r>
    </w:p>
    <w:p w:rsidR="00110E61" w:rsidRPr="002D7455" w:rsidRDefault="00753695" w:rsidP="00753695">
      <w:pPr>
        <w:widowControl w:val="0"/>
        <w:tabs>
          <w:tab w:val="left" w:pos="851"/>
        </w:tabs>
        <w:autoSpaceDE w:val="0"/>
        <w:autoSpaceDN w:val="0"/>
        <w:adjustRightInd w:val="0"/>
        <w:rPr>
          <w:szCs w:val="28"/>
          <w:lang w:eastAsia="ru-RU"/>
        </w:rPr>
      </w:pPr>
      <w:r w:rsidRPr="002D7455">
        <w:rPr>
          <w:szCs w:val="28"/>
          <w:lang w:eastAsia="ru-RU"/>
        </w:rPr>
        <w:t>К</w:t>
      </w:r>
      <w:r w:rsidR="00110E61" w:rsidRPr="002D7455">
        <w:rPr>
          <w:szCs w:val="28"/>
          <w:lang w:eastAsia="ru-RU"/>
        </w:rPr>
        <w:t>огнитивные:</w:t>
      </w:r>
    </w:p>
    <w:p w:rsidR="00110E61" w:rsidRPr="002D7455" w:rsidRDefault="004C758D"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lang w:eastAsia="ru-RU"/>
        </w:rPr>
        <w:t xml:space="preserve"> </w:t>
      </w:r>
      <w:r w:rsidR="00F97CE3" w:rsidRPr="002D7455">
        <w:rPr>
          <w:rFonts w:ascii="Times New Roman" w:hAnsi="Times New Roman"/>
          <w:sz w:val="28"/>
          <w:szCs w:val="28"/>
        </w:rPr>
        <w:t xml:space="preserve">развитие </w:t>
      </w:r>
      <w:r w:rsidR="00F97CE3" w:rsidRPr="002D7455">
        <w:rPr>
          <w:rFonts w:ascii="Times New Roman" w:hAnsi="Times New Roman"/>
          <w:color w:val="222222"/>
          <w:sz w:val="28"/>
          <w:szCs w:val="28"/>
          <w:shd w:val="clear" w:color="auto" w:fill="FFFFFF"/>
        </w:rPr>
        <w:t>системы значимых социальных и межличностных отношений, ценностно-смысловых установок, отражающих личностные и гражданские позиции в деятельности</w:t>
      </w:r>
      <w:r w:rsidR="00110E61" w:rsidRPr="002D7455">
        <w:rPr>
          <w:rFonts w:ascii="Times New Roman" w:hAnsi="Times New Roman"/>
          <w:sz w:val="28"/>
          <w:szCs w:val="28"/>
          <w:lang w:eastAsia="ru-RU"/>
        </w:rPr>
        <w:t>;</w:t>
      </w:r>
    </w:p>
    <w:p w:rsidR="00F97CE3" w:rsidRPr="002D7455" w:rsidRDefault="00F97CE3"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содействие личностному развитию обучающихся на основе устойчивой системы учебно-познавательных и социальных мотивов;</w:t>
      </w:r>
    </w:p>
    <w:p w:rsidR="00F97CE3" w:rsidRPr="002D7455" w:rsidRDefault="00F97CE3"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 xml:space="preserve">сформировать представление о </w:t>
      </w:r>
      <w:proofErr w:type="spellStart"/>
      <w:r w:rsidRPr="002D7455">
        <w:rPr>
          <w:rFonts w:ascii="Times New Roman" w:hAnsi="Times New Roman"/>
          <w:sz w:val="28"/>
          <w:szCs w:val="28"/>
        </w:rPr>
        <w:t>волонт</w:t>
      </w:r>
      <w:r w:rsidR="00753695" w:rsidRPr="002D7455">
        <w:rPr>
          <w:rFonts w:ascii="Times New Roman" w:hAnsi="Times New Roman"/>
          <w:sz w:val="28"/>
          <w:szCs w:val="28"/>
        </w:rPr>
        <w:t>ё</w:t>
      </w:r>
      <w:r w:rsidRPr="002D7455">
        <w:rPr>
          <w:rFonts w:ascii="Times New Roman" w:hAnsi="Times New Roman"/>
          <w:sz w:val="28"/>
          <w:szCs w:val="28"/>
        </w:rPr>
        <w:t>рстве</w:t>
      </w:r>
      <w:proofErr w:type="spellEnd"/>
      <w:r w:rsidRPr="002D7455">
        <w:rPr>
          <w:rFonts w:ascii="Times New Roman" w:hAnsi="Times New Roman"/>
          <w:sz w:val="28"/>
          <w:szCs w:val="28"/>
        </w:rPr>
        <w:t xml:space="preserve">, его формах и видах, месте в социуме и отдельных общественных подсистемах, историческом развитии </w:t>
      </w:r>
      <w:proofErr w:type="spellStart"/>
      <w:r w:rsidRPr="002D7455">
        <w:rPr>
          <w:rFonts w:ascii="Times New Roman" w:hAnsi="Times New Roman"/>
          <w:sz w:val="28"/>
          <w:szCs w:val="28"/>
        </w:rPr>
        <w:t>волонт</w:t>
      </w:r>
      <w:r w:rsidR="00753695" w:rsidRPr="002D7455">
        <w:rPr>
          <w:rFonts w:ascii="Times New Roman" w:hAnsi="Times New Roman"/>
          <w:sz w:val="28"/>
          <w:szCs w:val="28"/>
        </w:rPr>
        <w:t>ё</w:t>
      </w:r>
      <w:r w:rsidRPr="002D7455">
        <w:rPr>
          <w:rFonts w:ascii="Times New Roman" w:hAnsi="Times New Roman"/>
          <w:sz w:val="28"/>
          <w:szCs w:val="28"/>
        </w:rPr>
        <w:t>рства</w:t>
      </w:r>
      <w:proofErr w:type="spellEnd"/>
      <w:r w:rsidRPr="002D7455">
        <w:rPr>
          <w:rFonts w:ascii="Times New Roman" w:hAnsi="Times New Roman"/>
          <w:sz w:val="28"/>
          <w:szCs w:val="28"/>
        </w:rPr>
        <w:t>, его современном состоянии и перспективах развития;</w:t>
      </w:r>
    </w:p>
    <w:p w:rsidR="00F97CE3" w:rsidRPr="002D7455" w:rsidRDefault="00F97CE3"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color w:val="222222"/>
          <w:sz w:val="28"/>
          <w:szCs w:val="28"/>
          <w:shd w:val="clear" w:color="auto" w:fill="FFFFFF"/>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97CE3" w:rsidRPr="002D7455" w:rsidRDefault="00F97CE3"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color w:val="000000"/>
          <w:sz w:val="28"/>
          <w:szCs w:val="28"/>
          <w:shd w:val="clear" w:color="auto" w:fill="FFFFFF"/>
        </w:rPr>
        <w:t xml:space="preserve">научить </w:t>
      </w:r>
      <w:proofErr w:type="gramStart"/>
      <w:r w:rsidRPr="002D7455">
        <w:rPr>
          <w:rFonts w:ascii="Times New Roman" w:hAnsi="Times New Roman"/>
          <w:color w:val="000000"/>
          <w:sz w:val="28"/>
          <w:szCs w:val="28"/>
          <w:shd w:val="clear" w:color="auto" w:fill="FFFFFF"/>
        </w:rPr>
        <w:t>самостоятельно</w:t>
      </w:r>
      <w:proofErr w:type="gramEnd"/>
      <w:r w:rsidRPr="002D7455">
        <w:rPr>
          <w:rFonts w:ascii="Times New Roman" w:hAnsi="Times New Roman"/>
          <w:color w:val="000000"/>
          <w:sz w:val="28"/>
          <w:szCs w:val="28"/>
          <w:shd w:val="clear" w:color="auto" w:fill="FFFFFF"/>
        </w:rPr>
        <w:t xml:space="preserve"> планировать пути достижения целей, в том числе альтернативные, осознанно выбирать наиболее эффективные способы решения задач;</w:t>
      </w:r>
    </w:p>
    <w:p w:rsidR="001E32C4" w:rsidRPr="002D7455" w:rsidRDefault="001E32C4"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color w:val="000000"/>
          <w:sz w:val="28"/>
          <w:szCs w:val="28"/>
          <w:shd w:val="clear" w:color="auto" w:fill="FFFFFF"/>
        </w:rPr>
        <w:t>научить соотносить свои действия с</w:t>
      </w:r>
      <w:r w:rsidR="00C53A96">
        <w:rPr>
          <w:rFonts w:ascii="Times New Roman" w:hAnsi="Times New Roman"/>
          <w:color w:val="000000"/>
          <w:sz w:val="28"/>
          <w:szCs w:val="28"/>
          <w:shd w:val="clear" w:color="auto" w:fill="FFFFFF"/>
        </w:rPr>
        <w:t xml:space="preserve"> </w:t>
      </w:r>
      <w:r w:rsidRPr="002D7455">
        <w:rPr>
          <w:rFonts w:ascii="Times New Roman" w:hAnsi="Times New Roman"/>
          <w:color w:val="000000"/>
          <w:sz w:val="28"/>
          <w:szCs w:val="28"/>
          <w:shd w:val="clear" w:color="auto" w:fill="FFFFFF"/>
        </w:rPr>
        <w:t>планируемыми результатами, осуществлять контроль своей деятельности в</w:t>
      </w:r>
      <w:r w:rsidR="00C53A96">
        <w:rPr>
          <w:rFonts w:ascii="Times New Roman" w:hAnsi="Times New Roman"/>
          <w:color w:val="000000"/>
          <w:sz w:val="28"/>
          <w:szCs w:val="28"/>
          <w:shd w:val="clear" w:color="auto" w:fill="FFFFFF"/>
        </w:rPr>
        <w:t xml:space="preserve"> </w:t>
      </w:r>
      <w:r w:rsidRPr="002D7455">
        <w:rPr>
          <w:rFonts w:ascii="Times New Roman" w:hAnsi="Times New Roman"/>
          <w:color w:val="000000"/>
          <w:sz w:val="28"/>
          <w:szCs w:val="28"/>
          <w:shd w:val="clear" w:color="auto" w:fill="FFFFFF"/>
        </w:rPr>
        <w:t>процессе достижения результата, определять способы действий в рамках предложенных условий и требований, корректировать свои действия в соответствии с</w:t>
      </w:r>
      <w:r w:rsidR="00C53A96">
        <w:rPr>
          <w:rFonts w:ascii="Times New Roman" w:hAnsi="Times New Roman"/>
          <w:color w:val="000000"/>
          <w:sz w:val="28"/>
          <w:szCs w:val="28"/>
          <w:shd w:val="clear" w:color="auto" w:fill="FFFFFF"/>
        </w:rPr>
        <w:t xml:space="preserve"> </w:t>
      </w:r>
      <w:r w:rsidRPr="002D7455">
        <w:rPr>
          <w:rFonts w:ascii="Times New Roman" w:hAnsi="Times New Roman"/>
          <w:color w:val="000000"/>
          <w:sz w:val="28"/>
          <w:szCs w:val="28"/>
          <w:shd w:val="clear" w:color="auto" w:fill="FFFFFF"/>
        </w:rPr>
        <w:t>изменяющейся ситуацией;</w:t>
      </w:r>
    </w:p>
    <w:p w:rsidR="001E32C4" w:rsidRPr="002D7455" w:rsidRDefault="001E32C4"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color w:val="000000"/>
          <w:sz w:val="28"/>
          <w:szCs w:val="28"/>
        </w:rPr>
        <w:t xml:space="preserve">научить основам самоконтроля, самооценки, принятия решений </w:t>
      </w:r>
      <w:r w:rsidR="00C53A96">
        <w:rPr>
          <w:rFonts w:ascii="Times New Roman" w:hAnsi="Times New Roman"/>
          <w:color w:val="000000"/>
          <w:sz w:val="28"/>
          <w:szCs w:val="28"/>
        </w:rPr>
        <w:t xml:space="preserve">и </w:t>
      </w:r>
      <w:r w:rsidRPr="002D7455">
        <w:rPr>
          <w:rFonts w:ascii="Times New Roman" w:hAnsi="Times New Roman"/>
          <w:color w:val="000000"/>
          <w:sz w:val="28"/>
          <w:szCs w:val="28"/>
        </w:rPr>
        <w:t>осуществления осознанного деятельности;</w:t>
      </w:r>
    </w:p>
    <w:p w:rsidR="001E32C4" w:rsidRPr="002D7455" w:rsidRDefault="001E32C4"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color w:val="000000"/>
          <w:sz w:val="28"/>
          <w:szCs w:val="28"/>
        </w:rPr>
        <w:t>научить организовывать социальное сотрудничество и совместную деятельность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10E61" w:rsidRPr="002D7455" w:rsidRDefault="00F97CE3"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 xml:space="preserve">научить </w:t>
      </w:r>
      <w:proofErr w:type="gramStart"/>
      <w:r w:rsidRPr="002D7455">
        <w:rPr>
          <w:rFonts w:ascii="Times New Roman" w:hAnsi="Times New Roman"/>
          <w:color w:val="000000"/>
          <w:sz w:val="28"/>
          <w:szCs w:val="28"/>
          <w:shd w:val="clear" w:color="auto" w:fill="FFFFFF"/>
        </w:rPr>
        <w:t>самостоятельно</w:t>
      </w:r>
      <w:proofErr w:type="gramEnd"/>
      <w:r w:rsidRPr="002D7455">
        <w:rPr>
          <w:rFonts w:ascii="Times New Roman" w:hAnsi="Times New Roman"/>
          <w:color w:val="000000"/>
          <w:sz w:val="28"/>
          <w:szCs w:val="28"/>
          <w:shd w:val="clear" w:color="auto" w:fill="FFFFFF"/>
        </w:rPr>
        <w:t xml:space="preserve"> определять цели своего обучения, ставить и формулировать для себя новые задачи в образовательной и познавательной деятельности, развивать мотивы и интересы своей познавательной деятельности</w:t>
      </w:r>
      <w:r w:rsidRPr="002D7455">
        <w:rPr>
          <w:rFonts w:ascii="Times New Roman" w:hAnsi="Times New Roman"/>
          <w:color w:val="222222"/>
          <w:sz w:val="28"/>
          <w:szCs w:val="28"/>
          <w:shd w:val="clear" w:color="auto" w:fill="FFFFFF"/>
        </w:rPr>
        <w:t>.</w:t>
      </w:r>
    </w:p>
    <w:p w:rsidR="00110E61" w:rsidRPr="002D7455" w:rsidRDefault="00753695" w:rsidP="00753695">
      <w:pPr>
        <w:widowControl w:val="0"/>
        <w:tabs>
          <w:tab w:val="left" w:pos="1134"/>
        </w:tabs>
        <w:autoSpaceDE w:val="0"/>
        <w:autoSpaceDN w:val="0"/>
        <w:adjustRightInd w:val="0"/>
        <w:rPr>
          <w:szCs w:val="28"/>
          <w:lang w:eastAsia="ru-RU"/>
        </w:rPr>
      </w:pPr>
      <w:r w:rsidRPr="002D7455">
        <w:rPr>
          <w:szCs w:val="28"/>
          <w:lang w:eastAsia="ru-RU"/>
        </w:rPr>
        <w:t>М</w:t>
      </w:r>
      <w:r w:rsidR="00110E61" w:rsidRPr="002D7455">
        <w:rPr>
          <w:szCs w:val="28"/>
          <w:lang w:eastAsia="ru-RU"/>
        </w:rPr>
        <w:t>отивационно-ценностные:</w:t>
      </w:r>
    </w:p>
    <w:p w:rsidR="00110E61" w:rsidRPr="002D7455" w:rsidRDefault="00F97CE3" w:rsidP="00753695">
      <w:pPr>
        <w:pStyle w:val="a4"/>
        <w:widowControl w:val="0"/>
        <w:numPr>
          <w:ilvl w:val="0"/>
          <w:numId w:val="5"/>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proofErr w:type="gramStart"/>
      <w:r w:rsidRPr="002D7455">
        <w:rPr>
          <w:rFonts w:ascii="Times New Roman" w:hAnsi="Times New Roman"/>
          <w:color w:val="222222"/>
          <w:sz w:val="28"/>
          <w:szCs w:val="28"/>
          <w:shd w:val="clear" w:color="auto" w:fill="FFFFFF"/>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F97CE3" w:rsidRPr="002D7455" w:rsidRDefault="00F97CE3" w:rsidP="00753695">
      <w:pPr>
        <w:pStyle w:val="a4"/>
        <w:widowControl w:val="0"/>
        <w:numPr>
          <w:ilvl w:val="0"/>
          <w:numId w:val="5"/>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 xml:space="preserve">формирование внутренней позитивной позиции </w:t>
      </w:r>
      <w:proofErr w:type="gramStart"/>
      <w:r w:rsidRPr="002D7455">
        <w:rPr>
          <w:rFonts w:ascii="Times New Roman" w:hAnsi="Times New Roman"/>
          <w:sz w:val="28"/>
          <w:szCs w:val="28"/>
        </w:rPr>
        <w:t>обучающихся</w:t>
      </w:r>
      <w:proofErr w:type="gramEnd"/>
      <w:r w:rsidRPr="002D7455">
        <w:rPr>
          <w:rFonts w:ascii="Times New Roman" w:hAnsi="Times New Roman"/>
          <w:sz w:val="28"/>
          <w:szCs w:val="28"/>
        </w:rPr>
        <w:t xml:space="preserve"> к волонтёрской (добровольческой) деятельности.</w:t>
      </w:r>
    </w:p>
    <w:p w:rsidR="00110E61" w:rsidRPr="002D7455" w:rsidRDefault="00753695" w:rsidP="00753695">
      <w:pPr>
        <w:widowControl w:val="0"/>
        <w:tabs>
          <w:tab w:val="left" w:pos="993"/>
          <w:tab w:val="left" w:pos="1134"/>
        </w:tabs>
        <w:autoSpaceDE w:val="0"/>
        <w:autoSpaceDN w:val="0"/>
        <w:adjustRightInd w:val="0"/>
        <w:rPr>
          <w:szCs w:val="28"/>
          <w:lang w:eastAsia="ru-RU"/>
        </w:rPr>
      </w:pPr>
      <w:proofErr w:type="spellStart"/>
      <w:r w:rsidRPr="002D7455">
        <w:rPr>
          <w:szCs w:val="28"/>
          <w:lang w:eastAsia="ru-RU"/>
        </w:rPr>
        <w:t>Д</w:t>
      </w:r>
      <w:r w:rsidR="00110E61" w:rsidRPr="002D7455">
        <w:rPr>
          <w:szCs w:val="28"/>
          <w:lang w:eastAsia="ru-RU"/>
        </w:rPr>
        <w:t>еятельностные</w:t>
      </w:r>
      <w:proofErr w:type="spellEnd"/>
      <w:r w:rsidR="00110E61" w:rsidRPr="002D7455">
        <w:rPr>
          <w:szCs w:val="28"/>
          <w:lang w:eastAsia="ru-RU"/>
        </w:rPr>
        <w:t>:</w:t>
      </w:r>
    </w:p>
    <w:p w:rsidR="00F97CE3" w:rsidRPr="002D7455" w:rsidRDefault="00F97CE3" w:rsidP="00753695">
      <w:pPr>
        <w:pStyle w:val="a4"/>
        <w:numPr>
          <w:ilvl w:val="0"/>
          <w:numId w:val="5"/>
        </w:numPr>
        <w:tabs>
          <w:tab w:val="left" w:pos="1134"/>
        </w:tabs>
        <w:spacing w:after="0" w:line="360" w:lineRule="auto"/>
        <w:ind w:left="0" w:firstLine="709"/>
        <w:rPr>
          <w:rFonts w:ascii="Times New Roman" w:hAnsi="Times New Roman"/>
          <w:sz w:val="28"/>
          <w:szCs w:val="28"/>
        </w:rPr>
      </w:pPr>
      <w:r w:rsidRPr="002D7455">
        <w:rPr>
          <w:rFonts w:ascii="Times New Roman" w:hAnsi="Times New Roman"/>
          <w:bCs/>
          <w:sz w:val="28"/>
          <w:szCs w:val="28"/>
        </w:rPr>
        <w:t xml:space="preserve">спроектировать модель волонтёра (добровольца), опираясь на индивидуализацию личности и </w:t>
      </w:r>
      <w:proofErr w:type="spellStart"/>
      <w:r w:rsidRPr="002D7455">
        <w:rPr>
          <w:rFonts w:ascii="Times New Roman" w:hAnsi="Times New Roman"/>
          <w:bCs/>
          <w:sz w:val="28"/>
          <w:szCs w:val="28"/>
        </w:rPr>
        <w:t>деятельностный</w:t>
      </w:r>
      <w:proofErr w:type="spellEnd"/>
      <w:r w:rsidRPr="002D7455">
        <w:rPr>
          <w:rFonts w:ascii="Times New Roman" w:hAnsi="Times New Roman"/>
          <w:bCs/>
          <w:sz w:val="28"/>
          <w:szCs w:val="28"/>
        </w:rPr>
        <w:t xml:space="preserve"> подход;</w:t>
      </w:r>
    </w:p>
    <w:p w:rsidR="00F97CE3" w:rsidRPr="002D7455" w:rsidRDefault="00F97CE3" w:rsidP="00753695">
      <w:pPr>
        <w:pStyle w:val="a4"/>
        <w:numPr>
          <w:ilvl w:val="0"/>
          <w:numId w:val="5"/>
        </w:numPr>
        <w:tabs>
          <w:tab w:val="left" w:pos="1134"/>
        </w:tabs>
        <w:spacing w:after="0" w:line="360" w:lineRule="auto"/>
        <w:ind w:left="0" w:firstLine="709"/>
        <w:rPr>
          <w:rFonts w:ascii="Times New Roman" w:hAnsi="Times New Roman"/>
          <w:sz w:val="28"/>
          <w:szCs w:val="28"/>
        </w:rPr>
      </w:pPr>
      <w:r w:rsidRPr="002D7455">
        <w:rPr>
          <w:rFonts w:ascii="Times New Roman" w:hAnsi="Times New Roman"/>
          <w:sz w:val="28"/>
          <w:szCs w:val="28"/>
        </w:rPr>
        <w:t>выяв</w:t>
      </w:r>
      <w:r w:rsidR="001E32C4" w:rsidRPr="002D7455">
        <w:rPr>
          <w:rFonts w:ascii="Times New Roman" w:hAnsi="Times New Roman"/>
          <w:sz w:val="28"/>
          <w:szCs w:val="28"/>
        </w:rPr>
        <w:t>и</w:t>
      </w:r>
      <w:r w:rsidRPr="002D7455">
        <w:rPr>
          <w:rFonts w:ascii="Times New Roman" w:hAnsi="Times New Roman"/>
          <w:sz w:val="28"/>
          <w:szCs w:val="28"/>
        </w:rPr>
        <w:t xml:space="preserve">ть и </w:t>
      </w:r>
      <w:r w:rsidR="001E32C4" w:rsidRPr="002D7455">
        <w:rPr>
          <w:rFonts w:ascii="Times New Roman" w:hAnsi="Times New Roman"/>
          <w:sz w:val="28"/>
          <w:szCs w:val="28"/>
        </w:rPr>
        <w:t>про</w:t>
      </w:r>
      <w:r w:rsidRPr="002D7455">
        <w:rPr>
          <w:rFonts w:ascii="Times New Roman" w:hAnsi="Times New Roman"/>
          <w:sz w:val="28"/>
          <w:szCs w:val="28"/>
        </w:rPr>
        <w:t>анализировать проблемы социальных групп, нуждающихся в волонтерской поддержке;</w:t>
      </w:r>
    </w:p>
    <w:p w:rsidR="00F97CE3" w:rsidRPr="002D7455" w:rsidRDefault="00F97CE3" w:rsidP="00753695">
      <w:pPr>
        <w:pStyle w:val="a4"/>
        <w:numPr>
          <w:ilvl w:val="0"/>
          <w:numId w:val="5"/>
        </w:numPr>
        <w:tabs>
          <w:tab w:val="left" w:pos="1134"/>
        </w:tabs>
        <w:spacing w:after="0" w:line="360" w:lineRule="auto"/>
        <w:ind w:left="0" w:firstLine="709"/>
        <w:rPr>
          <w:rFonts w:ascii="Times New Roman" w:hAnsi="Times New Roman"/>
          <w:sz w:val="28"/>
          <w:szCs w:val="28"/>
        </w:rPr>
      </w:pPr>
      <w:r w:rsidRPr="002D7455">
        <w:rPr>
          <w:rFonts w:ascii="Times New Roman" w:hAnsi="Times New Roman"/>
          <w:sz w:val="28"/>
          <w:szCs w:val="28"/>
        </w:rPr>
        <w:t>сформировать представление о законодательной и нормативно-правовой базе осуществления волонтерской деятельности;</w:t>
      </w:r>
    </w:p>
    <w:p w:rsidR="00F97CE3" w:rsidRPr="002D7455" w:rsidRDefault="001E32C4" w:rsidP="00753695">
      <w:pPr>
        <w:pStyle w:val="a4"/>
        <w:numPr>
          <w:ilvl w:val="0"/>
          <w:numId w:val="5"/>
        </w:numPr>
        <w:tabs>
          <w:tab w:val="left" w:pos="1134"/>
        </w:tabs>
        <w:spacing w:after="0" w:line="360" w:lineRule="auto"/>
        <w:ind w:left="0" w:firstLine="709"/>
        <w:rPr>
          <w:rFonts w:ascii="Times New Roman" w:hAnsi="Times New Roman"/>
          <w:sz w:val="28"/>
          <w:szCs w:val="28"/>
        </w:rPr>
      </w:pPr>
      <w:r w:rsidRPr="002D7455">
        <w:rPr>
          <w:rFonts w:ascii="Times New Roman" w:hAnsi="Times New Roman"/>
          <w:sz w:val="28"/>
          <w:szCs w:val="28"/>
        </w:rPr>
        <w:t>сформировать представление о</w:t>
      </w:r>
      <w:r w:rsidR="00F97CE3" w:rsidRPr="002D7455">
        <w:rPr>
          <w:rFonts w:ascii="Times New Roman" w:hAnsi="Times New Roman"/>
          <w:sz w:val="28"/>
          <w:szCs w:val="28"/>
        </w:rPr>
        <w:t xml:space="preserve"> мест</w:t>
      </w:r>
      <w:r w:rsidRPr="002D7455">
        <w:rPr>
          <w:rFonts w:ascii="Times New Roman" w:hAnsi="Times New Roman"/>
          <w:sz w:val="28"/>
          <w:szCs w:val="28"/>
        </w:rPr>
        <w:t>е</w:t>
      </w:r>
      <w:r w:rsidR="00F97CE3" w:rsidRPr="002D7455">
        <w:rPr>
          <w:rFonts w:ascii="Times New Roman" w:hAnsi="Times New Roman"/>
          <w:sz w:val="28"/>
          <w:szCs w:val="28"/>
        </w:rPr>
        <w:t xml:space="preserve"> и рол</w:t>
      </w:r>
      <w:r w:rsidRPr="002D7455">
        <w:rPr>
          <w:rFonts w:ascii="Times New Roman" w:hAnsi="Times New Roman"/>
          <w:sz w:val="28"/>
          <w:szCs w:val="28"/>
        </w:rPr>
        <w:t>и</w:t>
      </w:r>
      <w:r w:rsidR="00F97CE3" w:rsidRPr="002D7455">
        <w:rPr>
          <w:rFonts w:ascii="Times New Roman" w:hAnsi="Times New Roman"/>
          <w:sz w:val="28"/>
          <w:szCs w:val="28"/>
        </w:rPr>
        <w:t xml:space="preserve"> команды проекта в процессе его разработки и реализации;</w:t>
      </w:r>
    </w:p>
    <w:p w:rsidR="000D4350" w:rsidRPr="002D7455" w:rsidRDefault="00F97CE3" w:rsidP="00753695">
      <w:pPr>
        <w:pStyle w:val="a4"/>
        <w:numPr>
          <w:ilvl w:val="0"/>
          <w:numId w:val="5"/>
        </w:numPr>
        <w:tabs>
          <w:tab w:val="left" w:pos="1134"/>
        </w:tabs>
        <w:spacing w:after="0" w:line="360" w:lineRule="auto"/>
        <w:ind w:left="0" w:firstLine="709"/>
        <w:rPr>
          <w:rFonts w:ascii="Times New Roman" w:hAnsi="Times New Roman"/>
          <w:sz w:val="28"/>
          <w:szCs w:val="28"/>
        </w:rPr>
      </w:pPr>
      <w:r w:rsidRPr="002D7455">
        <w:rPr>
          <w:rFonts w:ascii="Times New Roman" w:hAnsi="Times New Roman"/>
          <w:sz w:val="28"/>
          <w:szCs w:val="28"/>
        </w:rPr>
        <w:t>определ</w:t>
      </w:r>
      <w:r w:rsidR="001E32C4" w:rsidRPr="002D7455">
        <w:rPr>
          <w:rFonts w:ascii="Times New Roman" w:hAnsi="Times New Roman"/>
          <w:sz w:val="28"/>
          <w:szCs w:val="28"/>
        </w:rPr>
        <w:t>и</w:t>
      </w:r>
      <w:r w:rsidRPr="002D7455">
        <w:rPr>
          <w:rFonts w:ascii="Times New Roman" w:hAnsi="Times New Roman"/>
          <w:sz w:val="28"/>
          <w:szCs w:val="28"/>
        </w:rPr>
        <w:t>ть основные фазы и этапы разработки и реализации проекта;</w:t>
      </w:r>
    </w:p>
    <w:p w:rsidR="00F97CE3" w:rsidRPr="002D7455" w:rsidRDefault="00F97CE3" w:rsidP="00753695">
      <w:pPr>
        <w:pStyle w:val="a4"/>
        <w:numPr>
          <w:ilvl w:val="0"/>
          <w:numId w:val="5"/>
        </w:numPr>
        <w:tabs>
          <w:tab w:val="left" w:pos="1134"/>
        </w:tabs>
        <w:spacing w:after="0" w:line="360" w:lineRule="auto"/>
        <w:ind w:left="0" w:firstLine="709"/>
        <w:rPr>
          <w:rFonts w:ascii="Times New Roman" w:hAnsi="Times New Roman"/>
          <w:sz w:val="28"/>
          <w:szCs w:val="28"/>
        </w:rPr>
      </w:pPr>
      <w:r w:rsidRPr="002D7455">
        <w:rPr>
          <w:rFonts w:ascii="Times New Roman" w:hAnsi="Times New Roman"/>
          <w:sz w:val="28"/>
          <w:szCs w:val="28"/>
        </w:rPr>
        <w:t>пон</w:t>
      </w:r>
      <w:r w:rsidR="001E32C4" w:rsidRPr="002D7455">
        <w:rPr>
          <w:rFonts w:ascii="Times New Roman" w:hAnsi="Times New Roman"/>
          <w:sz w:val="28"/>
          <w:szCs w:val="28"/>
        </w:rPr>
        <w:t>я</w:t>
      </w:r>
      <w:r w:rsidRPr="002D7455">
        <w:rPr>
          <w:rFonts w:ascii="Times New Roman" w:hAnsi="Times New Roman"/>
          <w:sz w:val="28"/>
          <w:szCs w:val="28"/>
        </w:rPr>
        <w:t>ть процесс организации и планирования деятельности проектной команды по разработке и реализации проекта;</w:t>
      </w:r>
    </w:p>
    <w:p w:rsidR="00F97CE3" w:rsidRPr="002D7455" w:rsidRDefault="001E32C4" w:rsidP="00753695">
      <w:pPr>
        <w:pStyle w:val="a4"/>
        <w:numPr>
          <w:ilvl w:val="0"/>
          <w:numId w:val="5"/>
        </w:numPr>
        <w:tabs>
          <w:tab w:val="left" w:pos="1134"/>
        </w:tabs>
        <w:spacing w:after="0" w:line="360" w:lineRule="auto"/>
        <w:ind w:left="0" w:firstLine="709"/>
        <w:rPr>
          <w:rFonts w:ascii="Times New Roman" w:hAnsi="Times New Roman"/>
          <w:sz w:val="28"/>
          <w:szCs w:val="28"/>
        </w:rPr>
      </w:pPr>
      <w:r w:rsidRPr="002D7455">
        <w:rPr>
          <w:rFonts w:ascii="Times New Roman" w:hAnsi="Times New Roman"/>
          <w:sz w:val="28"/>
          <w:szCs w:val="28"/>
        </w:rPr>
        <w:t>про</w:t>
      </w:r>
      <w:r w:rsidR="00F97CE3" w:rsidRPr="002D7455">
        <w:rPr>
          <w:rFonts w:ascii="Times New Roman" w:hAnsi="Times New Roman"/>
          <w:sz w:val="28"/>
          <w:szCs w:val="28"/>
        </w:rPr>
        <w:t xml:space="preserve">анализировать этапы и психологические факторы </w:t>
      </w:r>
      <w:proofErr w:type="spellStart"/>
      <w:r w:rsidR="00F97CE3" w:rsidRPr="002D7455">
        <w:rPr>
          <w:rFonts w:ascii="Times New Roman" w:hAnsi="Times New Roman"/>
          <w:sz w:val="28"/>
          <w:szCs w:val="28"/>
        </w:rPr>
        <w:t>командообразования</w:t>
      </w:r>
      <w:proofErr w:type="spellEnd"/>
      <w:r w:rsidR="00F97CE3" w:rsidRPr="002D7455">
        <w:rPr>
          <w:rFonts w:ascii="Times New Roman" w:hAnsi="Times New Roman"/>
          <w:sz w:val="28"/>
          <w:szCs w:val="28"/>
        </w:rPr>
        <w:t>;</w:t>
      </w:r>
    </w:p>
    <w:p w:rsidR="00F97CE3" w:rsidRPr="002D7455" w:rsidRDefault="00F97CE3" w:rsidP="00753695">
      <w:pPr>
        <w:pStyle w:val="a4"/>
        <w:numPr>
          <w:ilvl w:val="0"/>
          <w:numId w:val="5"/>
        </w:numPr>
        <w:tabs>
          <w:tab w:val="left" w:pos="1134"/>
        </w:tabs>
        <w:spacing w:after="0" w:line="360" w:lineRule="auto"/>
        <w:ind w:left="0" w:firstLine="709"/>
        <w:rPr>
          <w:rFonts w:ascii="Times New Roman" w:hAnsi="Times New Roman"/>
          <w:sz w:val="28"/>
          <w:szCs w:val="28"/>
        </w:rPr>
      </w:pPr>
      <w:r w:rsidRPr="002D7455">
        <w:rPr>
          <w:rFonts w:ascii="Times New Roman" w:hAnsi="Times New Roman"/>
          <w:sz w:val="28"/>
          <w:szCs w:val="28"/>
        </w:rPr>
        <w:t>выработ</w:t>
      </w:r>
      <w:r w:rsidR="001E32C4" w:rsidRPr="002D7455">
        <w:rPr>
          <w:rFonts w:ascii="Times New Roman" w:hAnsi="Times New Roman"/>
          <w:sz w:val="28"/>
          <w:szCs w:val="28"/>
        </w:rPr>
        <w:t>ать</w:t>
      </w:r>
      <w:r w:rsidRPr="002D7455">
        <w:rPr>
          <w:rFonts w:ascii="Times New Roman" w:hAnsi="Times New Roman"/>
          <w:sz w:val="28"/>
          <w:szCs w:val="28"/>
        </w:rPr>
        <w:t xml:space="preserve"> навык</w:t>
      </w:r>
      <w:r w:rsidR="001E32C4" w:rsidRPr="002D7455">
        <w:rPr>
          <w:rFonts w:ascii="Times New Roman" w:hAnsi="Times New Roman"/>
          <w:sz w:val="28"/>
          <w:szCs w:val="28"/>
        </w:rPr>
        <w:t>и</w:t>
      </w:r>
      <w:r w:rsidRPr="002D7455">
        <w:rPr>
          <w:rFonts w:ascii="Times New Roman" w:hAnsi="Times New Roman"/>
          <w:sz w:val="28"/>
          <w:szCs w:val="28"/>
        </w:rPr>
        <w:t xml:space="preserve"> анализа и диагностики проблем эффективной работы проектных команд и определение способов совершенствования процессов управления;</w:t>
      </w:r>
    </w:p>
    <w:p w:rsidR="00C53A96" w:rsidRDefault="00F97CE3" w:rsidP="00C53A96">
      <w:pPr>
        <w:pStyle w:val="a4"/>
        <w:numPr>
          <w:ilvl w:val="0"/>
          <w:numId w:val="5"/>
        </w:numPr>
        <w:tabs>
          <w:tab w:val="left" w:pos="1134"/>
        </w:tabs>
        <w:spacing w:after="0" w:line="360" w:lineRule="auto"/>
        <w:ind w:left="0" w:firstLine="709"/>
        <w:rPr>
          <w:rFonts w:ascii="Times New Roman" w:hAnsi="Times New Roman"/>
          <w:sz w:val="28"/>
          <w:szCs w:val="28"/>
        </w:rPr>
      </w:pPr>
      <w:r w:rsidRPr="002D7455">
        <w:rPr>
          <w:rFonts w:ascii="Times New Roman" w:hAnsi="Times New Roman"/>
          <w:sz w:val="28"/>
          <w:szCs w:val="28"/>
        </w:rPr>
        <w:t>определ</w:t>
      </w:r>
      <w:r w:rsidR="001E32C4" w:rsidRPr="002D7455">
        <w:rPr>
          <w:rFonts w:ascii="Times New Roman" w:hAnsi="Times New Roman"/>
          <w:sz w:val="28"/>
          <w:szCs w:val="28"/>
        </w:rPr>
        <w:t>и</w:t>
      </w:r>
      <w:r w:rsidRPr="002D7455">
        <w:rPr>
          <w:rFonts w:ascii="Times New Roman" w:hAnsi="Times New Roman"/>
          <w:sz w:val="28"/>
          <w:szCs w:val="28"/>
        </w:rPr>
        <w:t>ть особенности формирования групп, коллективов и основных способов управления ими</w:t>
      </w:r>
      <w:r w:rsidR="00110E61" w:rsidRPr="002D7455">
        <w:rPr>
          <w:rFonts w:ascii="Times New Roman" w:hAnsi="Times New Roman"/>
          <w:sz w:val="28"/>
          <w:szCs w:val="28"/>
          <w:lang w:eastAsia="ru-RU"/>
        </w:rPr>
        <w:t>.</w:t>
      </w:r>
      <w:bookmarkStart w:id="5" w:name="_Toc523750611"/>
    </w:p>
    <w:p w:rsidR="00D75A5A" w:rsidRPr="00C53A96" w:rsidRDefault="00D75A5A" w:rsidP="00C53A96">
      <w:pPr>
        <w:pStyle w:val="a4"/>
        <w:tabs>
          <w:tab w:val="left" w:pos="1134"/>
        </w:tabs>
        <w:spacing w:after="0" w:line="360" w:lineRule="auto"/>
        <w:ind w:left="709"/>
        <w:rPr>
          <w:rFonts w:ascii="Times New Roman" w:eastAsia="Times New Roman" w:hAnsi="Times New Roman"/>
          <w:b/>
          <w:sz w:val="28"/>
          <w:szCs w:val="28"/>
          <w:lang w:eastAsia="ru-RU"/>
        </w:rPr>
      </w:pPr>
      <w:r w:rsidRPr="00C53A96">
        <w:rPr>
          <w:rFonts w:ascii="Times New Roman" w:eastAsia="Times New Roman" w:hAnsi="Times New Roman"/>
          <w:b/>
          <w:sz w:val="28"/>
          <w:szCs w:val="28"/>
          <w:lang w:eastAsia="ru-RU"/>
        </w:rPr>
        <w:t xml:space="preserve">Адресат </w:t>
      </w:r>
      <w:proofErr w:type="gramStart"/>
      <w:r w:rsidRPr="00C53A96">
        <w:rPr>
          <w:rFonts w:ascii="Times New Roman" w:eastAsia="Times New Roman" w:hAnsi="Times New Roman"/>
          <w:b/>
          <w:sz w:val="28"/>
          <w:szCs w:val="28"/>
          <w:lang w:eastAsia="ru-RU"/>
        </w:rPr>
        <w:t>обучающихся</w:t>
      </w:r>
      <w:bookmarkEnd w:id="5"/>
      <w:proofErr w:type="gramEnd"/>
    </w:p>
    <w:p w:rsidR="00D64F62" w:rsidRPr="002D7455" w:rsidRDefault="00D64F62" w:rsidP="00753695">
      <w:pPr>
        <w:pStyle w:val="a3"/>
        <w:shd w:val="clear" w:color="auto" w:fill="FFFFFF"/>
        <w:spacing w:before="0" w:beforeAutospacing="0" w:after="0" w:afterAutospacing="0"/>
        <w:ind w:firstLine="708"/>
        <w:textAlignment w:val="baseline"/>
        <w:rPr>
          <w:sz w:val="28"/>
          <w:szCs w:val="28"/>
        </w:rPr>
      </w:pPr>
      <w:r w:rsidRPr="002D7455">
        <w:rPr>
          <w:sz w:val="28"/>
          <w:szCs w:val="28"/>
        </w:rPr>
        <w:t xml:space="preserve">Программа рассчитана </w:t>
      </w:r>
      <w:proofErr w:type="gramStart"/>
      <w:r w:rsidRPr="002D7455">
        <w:rPr>
          <w:sz w:val="28"/>
          <w:szCs w:val="28"/>
        </w:rPr>
        <w:t>на</w:t>
      </w:r>
      <w:proofErr w:type="gramEnd"/>
      <w:r w:rsidRPr="002D7455">
        <w:rPr>
          <w:sz w:val="28"/>
          <w:szCs w:val="28"/>
        </w:rPr>
        <w:t xml:space="preserve"> </w:t>
      </w:r>
      <w:proofErr w:type="gramStart"/>
      <w:r w:rsidRPr="002D7455">
        <w:rPr>
          <w:sz w:val="28"/>
          <w:szCs w:val="28"/>
        </w:rPr>
        <w:t>обучающихся</w:t>
      </w:r>
      <w:proofErr w:type="gramEnd"/>
      <w:r w:rsidRPr="002D7455">
        <w:rPr>
          <w:sz w:val="28"/>
          <w:szCs w:val="28"/>
        </w:rPr>
        <w:t xml:space="preserve"> с 14 до 18 лет, занимающих активную гражданскую позицию. </w:t>
      </w:r>
    </w:p>
    <w:p w:rsidR="00C53A96" w:rsidRDefault="00D64F62" w:rsidP="00C53A96">
      <w:pPr>
        <w:shd w:val="clear" w:color="auto" w:fill="FFFFFF"/>
        <w:ind w:firstLine="708"/>
        <w:rPr>
          <w:rFonts w:eastAsia="Times New Roman"/>
          <w:szCs w:val="28"/>
          <w:lang w:eastAsia="ru-RU"/>
        </w:rPr>
      </w:pPr>
      <w:r w:rsidRPr="002D7455">
        <w:rPr>
          <w:rFonts w:eastAsia="Times New Roman"/>
          <w:szCs w:val="28"/>
          <w:lang w:eastAsia="ru-RU"/>
        </w:rPr>
        <w:t xml:space="preserve">Социальная ситуация развития характеризуется в первую очередь тем, что старший школьник стоит на пороге вступления в самостоятельную жизнь. Принципиальное отличие позиции старшего школьника в том, что он обращен в будущее и все настоящее выступает для него в свете основной направленности его личности. Выбор дальнейшего жизненного пути, самоопределение, становится тем эмоциональным центром жизненной ситуации, вокруг которого начинают вращаться и вся деятельность, все интересы (Л. И. </w:t>
      </w:r>
      <w:proofErr w:type="spellStart"/>
      <w:r w:rsidRPr="002D7455">
        <w:rPr>
          <w:rFonts w:eastAsia="Times New Roman"/>
          <w:szCs w:val="28"/>
          <w:lang w:eastAsia="ru-RU"/>
        </w:rPr>
        <w:t>Божович</w:t>
      </w:r>
      <w:proofErr w:type="spellEnd"/>
      <w:r w:rsidRPr="002D7455">
        <w:rPr>
          <w:rFonts w:eastAsia="Times New Roman"/>
          <w:szCs w:val="28"/>
          <w:lang w:eastAsia="ru-RU"/>
        </w:rPr>
        <w:t>).</w:t>
      </w:r>
      <w:bookmarkStart w:id="6" w:name="_Toc523750612"/>
    </w:p>
    <w:p w:rsidR="00C53A96" w:rsidRDefault="00236E02" w:rsidP="00C53A96">
      <w:pPr>
        <w:shd w:val="clear" w:color="auto" w:fill="FFFFFF"/>
        <w:ind w:firstLine="708"/>
        <w:rPr>
          <w:lang w:eastAsia="ru-RU"/>
        </w:rPr>
      </w:pPr>
      <w:r w:rsidRPr="002D7455">
        <w:t xml:space="preserve">Комплектовать учебные группы можно разновозрастные. Возможен набор в одну группу детей разного </w:t>
      </w:r>
      <w:r w:rsidRPr="002D7455">
        <w:rPr>
          <w:lang w:eastAsia="ru-RU"/>
        </w:rPr>
        <w:t>возраста для развития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176F4" w:rsidRPr="00C53A96" w:rsidRDefault="007176F4" w:rsidP="00C53A96">
      <w:pPr>
        <w:shd w:val="clear" w:color="auto" w:fill="FFFFFF"/>
        <w:ind w:firstLine="708"/>
        <w:rPr>
          <w:rFonts w:eastAsia="Times New Roman"/>
          <w:b/>
          <w:szCs w:val="28"/>
          <w:lang w:eastAsia="ru-RU"/>
        </w:rPr>
      </w:pPr>
      <w:r w:rsidRPr="00C53A96">
        <w:rPr>
          <w:b/>
        </w:rPr>
        <w:t>Логика построения программы</w:t>
      </w:r>
      <w:bookmarkEnd w:id="6"/>
    </w:p>
    <w:p w:rsidR="00813155" w:rsidRPr="002D7455" w:rsidRDefault="00813155" w:rsidP="00753695">
      <w:pPr>
        <w:ind w:firstLine="708"/>
        <w:rPr>
          <w:szCs w:val="28"/>
        </w:rPr>
      </w:pPr>
      <w:r w:rsidRPr="002D7455">
        <w:rPr>
          <w:szCs w:val="28"/>
        </w:rPr>
        <w:t xml:space="preserve">Программа состоит из двух модулей </w:t>
      </w:r>
      <w:r w:rsidR="00753695" w:rsidRPr="002D7455">
        <w:rPr>
          <w:szCs w:val="28"/>
        </w:rPr>
        <w:t>–</w:t>
      </w:r>
      <w:r w:rsidRPr="002D7455">
        <w:rPr>
          <w:szCs w:val="28"/>
        </w:rPr>
        <w:t xml:space="preserve"> базового и событийного. </w:t>
      </w:r>
    </w:p>
    <w:p w:rsidR="0028694F" w:rsidRPr="002D7455" w:rsidRDefault="00813155" w:rsidP="00753695">
      <w:pPr>
        <w:ind w:firstLine="708"/>
        <w:rPr>
          <w:szCs w:val="28"/>
        </w:rPr>
      </w:pPr>
      <w:r w:rsidRPr="002D7455">
        <w:rPr>
          <w:szCs w:val="28"/>
        </w:rPr>
        <w:t>Базов</w:t>
      </w:r>
      <w:r w:rsidR="00BC291B" w:rsidRPr="002D7455">
        <w:rPr>
          <w:szCs w:val="28"/>
        </w:rPr>
        <w:t>ый</w:t>
      </w:r>
      <w:r w:rsidRPr="002D7455">
        <w:rPr>
          <w:szCs w:val="28"/>
        </w:rPr>
        <w:t xml:space="preserve"> модул</w:t>
      </w:r>
      <w:r w:rsidR="00BC291B" w:rsidRPr="002D7455">
        <w:rPr>
          <w:szCs w:val="28"/>
        </w:rPr>
        <w:t>ь</w:t>
      </w:r>
      <w:r w:rsidRPr="002D7455">
        <w:rPr>
          <w:szCs w:val="28"/>
        </w:rPr>
        <w:t xml:space="preserve"> </w:t>
      </w:r>
      <w:r w:rsidR="0028694F" w:rsidRPr="002D7455">
        <w:rPr>
          <w:szCs w:val="28"/>
        </w:rPr>
        <w:t xml:space="preserve">состоит из </w:t>
      </w:r>
      <w:r w:rsidR="006E2D67" w:rsidRPr="002D7455">
        <w:rPr>
          <w:szCs w:val="28"/>
        </w:rPr>
        <w:t xml:space="preserve">двух </w:t>
      </w:r>
      <w:r w:rsidRPr="002D7455">
        <w:rPr>
          <w:szCs w:val="28"/>
        </w:rPr>
        <w:t>блоков</w:t>
      </w:r>
      <w:r w:rsidR="000812E5" w:rsidRPr="002D7455">
        <w:rPr>
          <w:szCs w:val="28"/>
        </w:rPr>
        <w:t xml:space="preserve">: </w:t>
      </w:r>
    </w:p>
    <w:p w:rsidR="006E2D67" w:rsidRPr="002D7455" w:rsidRDefault="00813155" w:rsidP="00753695">
      <w:pPr>
        <w:tabs>
          <w:tab w:val="left" w:pos="993"/>
        </w:tabs>
        <w:ind w:left="709" w:firstLine="0"/>
        <w:rPr>
          <w:szCs w:val="28"/>
        </w:rPr>
      </w:pPr>
      <w:r w:rsidRPr="002D7455">
        <w:rPr>
          <w:szCs w:val="28"/>
        </w:rPr>
        <w:t>Блок</w:t>
      </w:r>
      <w:r w:rsidR="00753695" w:rsidRPr="002D7455">
        <w:rPr>
          <w:szCs w:val="28"/>
        </w:rPr>
        <w:t xml:space="preserve"> 1.</w:t>
      </w:r>
      <w:r w:rsidR="00AA40B1" w:rsidRPr="002D7455">
        <w:rPr>
          <w:szCs w:val="28"/>
        </w:rPr>
        <w:t xml:space="preserve"> «В</w:t>
      </w:r>
      <w:r w:rsidR="00753695" w:rsidRPr="002D7455">
        <w:rPr>
          <w:szCs w:val="28"/>
        </w:rPr>
        <w:t>олонтё</w:t>
      </w:r>
      <w:r w:rsidR="006E2D67" w:rsidRPr="002D7455">
        <w:rPr>
          <w:szCs w:val="28"/>
        </w:rPr>
        <w:t>рская деятельность»:</w:t>
      </w:r>
    </w:p>
    <w:p w:rsidR="006E2D67" w:rsidRPr="002D7455" w:rsidRDefault="006E2D67" w:rsidP="00753695">
      <w:pPr>
        <w:pStyle w:val="a4"/>
        <w:numPr>
          <w:ilvl w:val="0"/>
          <w:numId w:val="35"/>
        </w:numPr>
        <w:tabs>
          <w:tab w:val="left" w:pos="993"/>
        </w:tabs>
        <w:spacing w:after="0" w:line="360" w:lineRule="auto"/>
        <w:ind w:left="0" w:firstLine="709"/>
        <w:rPr>
          <w:rFonts w:ascii="Times New Roman" w:hAnsi="Times New Roman"/>
          <w:sz w:val="28"/>
          <w:szCs w:val="28"/>
        </w:rPr>
      </w:pPr>
      <w:r w:rsidRPr="002D7455">
        <w:rPr>
          <w:rFonts w:ascii="Times New Roman" w:eastAsia="Times New Roman" w:hAnsi="Times New Roman"/>
          <w:color w:val="000000"/>
          <w:sz w:val="28"/>
          <w:szCs w:val="28"/>
          <w:lang w:eastAsia="ru-RU"/>
        </w:rPr>
        <w:t>Волонт</w:t>
      </w:r>
      <w:r w:rsidR="00753695" w:rsidRPr="002D7455">
        <w:rPr>
          <w:rFonts w:ascii="Times New Roman" w:eastAsia="Times New Roman" w:hAnsi="Times New Roman"/>
          <w:color w:val="000000"/>
          <w:sz w:val="28"/>
          <w:szCs w:val="28"/>
          <w:lang w:eastAsia="ru-RU"/>
        </w:rPr>
        <w:t>ё</w:t>
      </w:r>
      <w:r w:rsidRPr="002D7455">
        <w:rPr>
          <w:rFonts w:ascii="Times New Roman" w:eastAsia="Times New Roman" w:hAnsi="Times New Roman"/>
          <w:color w:val="000000"/>
          <w:sz w:val="28"/>
          <w:szCs w:val="28"/>
          <w:lang w:eastAsia="ru-RU"/>
        </w:rPr>
        <w:t>рская (добровольческая деятельность).</w:t>
      </w:r>
    </w:p>
    <w:p w:rsidR="006E2D67" w:rsidRPr="002D7455" w:rsidRDefault="006E2D67" w:rsidP="00753695">
      <w:pPr>
        <w:pStyle w:val="a4"/>
        <w:numPr>
          <w:ilvl w:val="0"/>
          <w:numId w:val="35"/>
        </w:numPr>
        <w:tabs>
          <w:tab w:val="left" w:pos="993"/>
        </w:tabs>
        <w:spacing w:after="0" w:line="360" w:lineRule="auto"/>
        <w:ind w:left="0" w:firstLine="709"/>
        <w:rPr>
          <w:rFonts w:ascii="Times New Roman" w:hAnsi="Times New Roman"/>
          <w:sz w:val="28"/>
          <w:szCs w:val="28"/>
        </w:rPr>
      </w:pPr>
      <w:proofErr w:type="spellStart"/>
      <w:r w:rsidRPr="002D7455">
        <w:rPr>
          <w:rFonts w:ascii="Times New Roman" w:eastAsia="Times New Roman" w:hAnsi="Times New Roman"/>
          <w:color w:val="000000"/>
          <w:sz w:val="28"/>
          <w:szCs w:val="28"/>
          <w:lang w:eastAsia="ru-RU"/>
        </w:rPr>
        <w:t>Общеознакомительные</w:t>
      </w:r>
      <w:proofErr w:type="spellEnd"/>
      <w:r w:rsidRPr="002D7455">
        <w:rPr>
          <w:rFonts w:ascii="Times New Roman" w:eastAsia="Times New Roman" w:hAnsi="Times New Roman"/>
          <w:color w:val="000000"/>
          <w:sz w:val="28"/>
          <w:szCs w:val="28"/>
          <w:lang w:eastAsia="ru-RU"/>
        </w:rPr>
        <w:t xml:space="preserve"> темы.</w:t>
      </w:r>
    </w:p>
    <w:p w:rsidR="006E2D67" w:rsidRPr="002D7455" w:rsidRDefault="006E2D67" w:rsidP="00753695">
      <w:pPr>
        <w:pStyle w:val="a4"/>
        <w:numPr>
          <w:ilvl w:val="0"/>
          <w:numId w:val="35"/>
        </w:numPr>
        <w:tabs>
          <w:tab w:val="left" w:pos="993"/>
        </w:tabs>
        <w:spacing w:after="0" w:line="360" w:lineRule="auto"/>
        <w:ind w:left="0" w:firstLine="709"/>
        <w:rPr>
          <w:rFonts w:ascii="Times New Roman" w:hAnsi="Times New Roman"/>
          <w:sz w:val="28"/>
          <w:szCs w:val="28"/>
        </w:rPr>
      </w:pPr>
      <w:r w:rsidRPr="002D7455">
        <w:rPr>
          <w:rFonts w:ascii="Times New Roman" w:eastAsia="Times New Roman" w:hAnsi="Times New Roman"/>
          <w:color w:val="000000"/>
          <w:sz w:val="28"/>
          <w:szCs w:val="28"/>
          <w:lang w:eastAsia="ru-RU"/>
        </w:rPr>
        <w:t>Проект. Технология проектной деятельности.</w:t>
      </w:r>
    </w:p>
    <w:p w:rsidR="006E2D67" w:rsidRPr="002D7455" w:rsidRDefault="00813155" w:rsidP="00753695">
      <w:pPr>
        <w:pStyle w:val="a4"/>
        <w:tabs>
          <w:tab w:val="left" w:pos="993"/>
        </w:tabs>
        <w:spacing w:after="0" w:line="360" w:lineRule="auto"/>
        <w:ind w:left="709"/>
        <w:rPr>
          <w:rFonts w:ascii="Times New Roman" w:hAnsi="Times New Roman"/>
          <w:sz w:val="28"/>
          <w:szCs w:val="28"/>
        </w:rPr>
      </w:pPr>
      <w:r w:rsidRPr="002D7455">
        <w:rPr>
          <w:rFonts w:ascii="Times New Roman" w:hAnsi="Times New Roman"/>
          <w:sz w:val="28"/>
          <w:szCs w:val="28"/>
        </w:rPr>
        <w:t>Блок</w:t>
      </w:r>
      <w:r w:rsidR="00753695" w:rsidRPr="002D7455">
        <w:rPr>
          <w:rFonts w:ascii="Times New Roman" w:hAnsi="Times New Roman"/>
          <w:sz w:val="28"/>
          <w:szCs w:val="28"/>
        </w:rPr>
        <w:t xml:space="preserve"> 2.</w:t>
      </w:r>
      <w:r w:rsidR="00AA40B1" w:rsidRPr="002D7455">
        <w:rPr>
          <w:rFonts w:ascii="Times New Roman" w:hAnsi="Times New Roman"/>
          <w:sz w:val="28"/>
          <w:szCs w:val="28"/>
        </w:rPr>
        <w:t xml:space="preserve"> «Вожатская деятельность</w:t>
      </w:r>
      <w:r w:rsidR="006E2D67" w:rsidRPr="002D7455">
        <w:rPr>
          <w:rFonts w:ascii="Times New Roman" w:hAnsi="Times New Roman"/>
          <w:sz w:val="28"/>
          <w:szCs w:val="28"/>
        </w:rPr>
        <w:t>»:</w:t>
      </w:r>
    </w:p>
    <w:p w:rsidR="006E2D67" w:rsidRPr="002D7455" w:rsidRDefault="006E2D67" w:rsidP="00753695">
      <w:pPr>
        <w:pStyle w:val="a4"/>
        <w:numPr>
          <w:ilvl w:val="0"/>
          <w:numId w:val="37"/>
        </w:numPr>
        <w:tabs>
          <w:tab w:val="left" w:pos="993"/>
        </w:tabs>
        <w:spacing w:after="0" w:line="360" w:lineRule="auto"/>
        <w:ind w:left="0" w:firstLine="709"/>
        <w:rPr>
          <w:rFonts w:ascii="Times New Roman" w:hAnsi="Times New Roman"/>
          <w:sz w:val="28"/>
          <w:szCs w:val="28"/>
        </w:rPr>
      </w:pPr>
      <w:r w:rsidRPr="002D7455">
        <w:rPr>
          <w:rFonts w:ascii="Times New Roman" w:eastAsia="Times New Roman" w:hAnsi="Times New Roman"/>
          <w:color w:val="000000"/>
          <w:sz w:val="28"/>
          <w:szCs w:val="28"/>
          <w:lang w:eastAsia="ru-RU"/>
        </w:rPr>
        <w:t xml:space="preserve">Команда. </w:t>
      </w:r>
      <w:proofErr w:type="spellStart"/>
      <w:r w:rsidR="00C02DFC" w:rsidRPr="002D7455">
        <w:rPr>
          <w:rFonts w:ascii="Times New Roman" w:eastAsia="Times New Roman" w:hAnsi="Times New Roman"/>
          <w:color w:val="000000"/>
          <w:sz w:val="28"/>
          <w:szCs w:val="28"/>
          <w:lang w:eastAsia="ru-RU"/>
        </w:rPr>
        <w:t>Командообразование</w:t>
      </w:r>
      <w:proofErr w:type="spellEnd"/>
      <w:r w:rsidRPr="002D7455">
        <w:rPr>
          <w:rFonts w:ascii="Times New Roman" w:eastAsia="Times New Roman" w:hAnsi="Times New Roman"/>
          <w:color w:val="000000"/>
          <w:sz w:val="28"/>
          <w:szCs w:val="28"/>
          <w:lang w:eastAsia="ru-RU"/>
        </w:rPr>
        <w:t>.</w:t>
      </w:r>
    </w:p>
    <w:p w:rsidR="006E2D67" w:rsidRPr="002D7455" w:rsidRDefault="006E2D67" w:rsidP="00753695">
      <w:pPr>
        <w:pStyle w:val="a4"/>
        <w:numPr>
          <w:ilvl w:val="0"/>
          <w:numId w:val="37"/>
        </w:numPr>
        <w:tabs>
          <w:tab w:val="left" w:pos="993"/>
        </w:tabs>
        <w:spacing w:after="0" w:line="360" w:lineRule="auto"/>
        <w:ind w:left="0" w:firstLine="709"/>
        <w:rPr>
          <w:rFonts w:ascii="Times New Roman" w:hAnsi="Times New Roman"/>
          <w:sz w:val="28"/>
          <w:szCs w:val="28"/>
        </w:rPr>
      </w:pPr>
      <w:r w:rsidRPr="002D7455">
        <w:rPr>
          <w:rFonts w:ascii="Times New Roman" w:eastAsia="Times New Roman" w:hAnsi="Times New Roman"/>
          <w:color w:val="000000"/>
          <w:sz w:val="28"/>
          <w:szCs w:val="28"/>
          <w:lang w:eastAsia="ru-RU"/>
        </w:rPr>
        <w:t>Лидерство.</w:t>
      </w:r>
    </w:p>
    <w:p w:rsidR="006E2D67" w:rsidRPr="002D7455" w:rsidRDefault="006E2D67" w:rsidP="00753695">
      <w:pPr>
        <w:pStyle w:val="a4"/>
        <w:numPr>
          <w:ilvl w:val="0"/>
          <w:numId w:val="37"/>
        </w:numPr>
        <w:tabs>
          <w:tab w:val="left" w:pos="993"/>
        </w:tabs>
        <w:spacing w:after="0" w:line="360" w:lineRule="auto"/>
        <w:ind w:left="0" w:firstLine="709"/>
        <w:rPr>
          <w:rFonts w:ascii="Times New Roman" w:hAnsi="Times New Roman"/>
          <w:sz w:val="28"/>
          <w:szCs w:val="28"/>
        </w:rPr>
      </w:pPr>
      <w:r w:rsidRPr="002D7455">
        <w:rPr>
          <w:rFonts w:ascii="Times New Roman" w:eastAsia="Times New Roman" w:hAnsi="Times New Roman"/>
          <w:color w:val="000000"/>
          <w:sz w:val="28"/>
          <w:szCs w:val="28"/>
          <w:lang w:eastAsia="ru-RU"/>
        </w:rPr>
        <w:t>Информатизация.</w:t>
      </w:r>
    </w:p>
    <w:p w:rsidR="006E2D67" w:rsidRPr="002D7455" w:rsidRDefault="006E2D67" w:rsidP="00753695">
      <w:pPr>
        <w:pStyle w:val="a4"/>
        <w:numPr>
          <w:ilvl w:val="0"/>
          <w:numId w:val="37"/>
        </w:numPr>
        <w:tabs>
          <w:tab w:val="left" w:pos="993"/>
        </w:tabs>
        <w:spacing w:after="0" w:line="360" w:lineRule="auto"/>
        <w:ind w:left="0" w:firstLine="709"/>
        <w:rPr>
          <w:rFonts w:ascii="Times New Roman" w:hAnsi="Times New Roman"/>
          <w:sz w:val="28"/>
          <w:szCs w:val="28"/>
        </w:rPr>
      </w:pPr>
      <w:r w:rsidRPr="002D7455">
        <w:rPr>
          <w:rFonts w:ascii="Times New Roman" w:eastAsia="Times New Roman" w:hAnsi="Times New Roman"/>
          <w:color w:val="000000"/>
          <w:sz w:val="28"/>
          <w:szCs w:val="28"/>
          <w:lang w:eastAsia="ru-RU"/>
        </w:rPr>
        <w:t>Целеполагание. Достижение целей.</w:t>
      </w:r>
    </w:p>
    <w:p w:rsidR="006E2D67" w:rsidRPr="002D7455" w:rsidRDefault="006E2D67" w:rsidP="00753695">
      <w:pPr>
        <w:pStyle w:val="a4"/>
        <w:numPr>
          <w:ilvl w:val="0"/>
          <w:numId w:val="37"/>
        </w:numPr>
        <w:tabs>
          <w:tab w:val="left" w:pos="993"/>
        </w:tabs>
        <w:spacing w:after="0" w:line="360" w:lineRule="auto"/>
        <w:ind w:left="0" w:firstLine="709"/>
        <w:rPr>
          <w:rFonts w:ascii="Times New Roman" w:hAnsi="Times New Roman"/>
          <w:sz w:val="28"/>
          <w:szCs w:val="28"/>
        </w:rPr>
      </w:pPr>
      <w:r w:rsidRPr="002D7455">
        <w:rPr>
          <w:rFonts w:ascii="Times New Roman" w:eastAsia="Times New Roman" w:hAnsi="Times New Roman"/>
          <w:color w:val="000000"/>
          <w:sz w:val="28"/>
          <w:szCs w:val="28"/>
          <w:lang w:eastAsia="ru-RU"/>
        </w:rPr>
        <w:t xml:space="preserve">Коллективно-творческая деятельность. Организация мероприятий.  </w:t>
      </w:r>
    </w:p>
    <w:p w:rsidR="00344505" w:rsidRPr="002D7455" w:rsidRDefault="00813155" w:rsidP="00753695">
      <w:pPr>
        <w:tabs>
          <w:tab w:val="left" w:pos="993"/>
        </w:tabs>
        <w:rPr>
          <w:szCs w:val="28"/>
          <w:lang w:eastAsia="ru-RU"/>
        </w:rPr>
      </w:pPr>
      <w:r w:rsidRPr="002D7455">
        <w:rPr>
          <w:szCs w:val="28"/>
          <w:lang w:eastAsia="ru-RU"/>
        </w:rPr>
        <w:t xml:space="preserve">Событийный модуль состоит </w:t>
      </w:r>
      <w:r w:rsidR="00344505" w:rsidRPr="002D7455">
        <w:rPr>
          <w:szCs w:val="28"/>
          <w:lang w:eastAsia="ru-RU"/>
        </w:rPr>
        <w:t>из</w:t>
      </w:r>
      <w:r w:rsidRPr="002D7455">
        <w:rPr>
          <w:szCs w:val="28"/>
          <w:lang w:eastAsia="ru-RU"/>
        </w:rPr>
        <w:t xml:space="preserve"> практико-ориентированн</w:t>
      </w:r>
      <w:r w:rsidR="00344505" w:rsidRPr="002D7455">
        <w:rPr>
          <w:szCs w:val="28"/>
          <w:lang w:eastAsia="ru-RU"/>
        </w:rPr>
        <w:t>ых</w:t>
      </w:r>
      <w:r w:rsidRPr="002D7455">
        <w:rPr>
          <w:szCs w:val="28"/>
          <w:lang w:eastAsia="ru-RU"/>
        </w:rPr>
        <w:t xml:space="preserve"> </w:t>
      </w:r>
      <w:r w:rsidR="00344505" w:rsidRPr="002D7455">
        <w:rPr>
          <w:szCs w:val="28"/>
          <w:lang w:eastAsia="ru-RU"/>
        </w:rPr>
        <w:t>тем</w:t>
      </w:r>
      <w:bookmarkStart w:id="7" w:name="_Toc523750613"/>
      <w:r w:rsidR="00AA40B1" w:rsidRPr="002D7455">
        <w:rPr>
          <w:szCs w:val="28"/>
          <w:lang w:eastAsia="ru-RU"/>
        </w:rPr>
        <w:t>, которые включены в основные блоки программы</w:t>
      </w:r>
      <w:r w:rsidR="00344505" w:rsidRPr="002D7455">
        <w:rPr>
          <w:szCs w:val="28"/>
          <w:lang w:eastAsia="ru-RU"/>
        </w:rPr>
        <w:t>:</w:t>
      </w:r>
    </w:p>
    <w:p w:rsidR="00344505" w:rsidRPr="002D7455" w:rsidRDefault="00344505" w:rsidP="00753695">
      <w:pPr>
        <w:pStyle w:val="a4"/>
        <w:numPr>
          <w:ilvl w:val="0"/>
          <w:numId w:val="46"/>
        </w:numPr>
        <w:tabs>
          <w:tab w:val="left" w:pos="993"/>
        </w:tabs>
        <w:spacing w:after="0" w:line="360" w:lineRule="auto"/>
        <w:ind w:left="0" w:firstLine="709"/>
        <w:rPr>
          <w:rFonts w:ascii="Times New Roman" w:hAnsi="Times New Roman"/>
          <w:sz w:val="28"/>
          <w:szCs w:val="28"/>
        </w:rPr>
      </w:pPr>
      <w:r w:rsidRPr="002D7455">
        <w:rPr>
          <w:rFonts w:ascii="Times New Roman" w:eastAsia="Times New Roman" w:hAnsi="Times New Roman"/>
          <w:color w:val="000000"/>
          <w:sz w:val="28"/>
          <w:szCs w:val="28"/>
          <w:lang w:eastAsia="ru-RU"/>
        </w:rPr>
        <w:t>Коллективно-творческая деятельность.</w:t>
      </w:r>
    </w:p>
    <w:p w:rsidR="00344505" w:rsidRPr="002D7455" w:rsidRDefault="00344505" w:rsidP="00753695">
      <w:pPr>
        <w:pStyle w:val="a4"/>
        <w:numPr>
          <w:ilvl w:val="0"/>
          <w:numId w:val="46"/>
        </w:numPr>
        <w:tabs>
          <w:tab w:val="left" w:pos="993"/>
        </w:tabs>
        <w:spacing w:after="0" w:line="360" w:lineRule="auto"/>
        <w:ind w:left="0" w:firstLine="709"/>
        <w:rPr>
          <w:rFonts w:ascii="Times New Roman" w:hAnsi="Times New Roman"/>
          <w:sz w:val="28"/>
          <w:szCs w:val="28"/>
        </w:rPr>
      </w:pPr>
      <w:r w:rsidRPr="002D7455">
        <w:rPr>
          <w:rFonts w:ascii="Times New Roman" w:eastAsia="Times New Roman" w:hAnsi="Times New Roman"/>
          <w:color w:val="000000"/>
          <w:sz w:val="28"/>
          <w:szCs w:val="28"/>
          <w:lang w:eastAsia="ru-RU"/>
        </w:rPr>
        <w:t>Организация мероприятий.</w:t>
      </w:r>
    </w:p>
    <w:p w:rsidR="00344505" w:rsidRPr="002D7455" w:rsidRDefault="00344505" w:rsidP="00753695">
      <w:pPr>
        <w:pStyle w:val="a4"/>
        <w:numPr>
          <w:ilvl w:val="0"/>
          <w:numId w:val="46"/>
        </w:numPr>
        <w:tabs>
          <w:tab w:val="left" w:pos="993"/>
        </w:tabs>
        <w:spacing w:after="0" w:line="360" w:lineRule="auto"/>
        <w:ind w:left="0" w:firstLine="709"/>
        <w:rPr>
          <w:rFonts w:ascii="Times New Roman" w:hAnsi="Times New Roman"/>
          <w:sz w:val="28"/>
          <w:szCs w:val="28"/>
        </w:rPr>
      </w:pPr>
      <w:r w:rsidRPr="002D7455">
        <w:rPr>
          <w:rFonts w:ascii="Times New Roman" w:eastAsia="Times New Roman" w:hAnsi="Times New Roman"/>
          <w:color w:val="000000"/>
          <w:sz w:val="28"/>
          <w:szCs w:val="28"/>
          <w:lang w:eastAsia="ru-RU"/>
        </w:rPr>
        <w:t>Практико-ориентированная деятельность.</w:t>
      </w:r>
    </w:p>
    <w:p w:rsidR="004F0FFF" w:rsidRPr="002D7455" w:rsidRDefault="004F0FFF" w:rsidP="00753695">
      <w:pPr>
        <w:ind w:firstLine="708"/>
        <w:rPr>
          <w:b/>
          <w:i/>
          <w:szCs w:val="28"/>
        </w:rPr>
      </w:pPr>
      <w:r w:rsidRPr="002D7455">
        <w:rPr>
          <w:b/>
          <w:szCs w:val="28"/>
        </w:rPr>
        <w:t>Сроки и объем</w:t>
      </w:r>
      <w:bookmarkEnd w:id="7"/>
    </w:p>
    <w:p w:rsidR="006F468B" w:rsidRPr="002D7455" w:rsidRDefault="006F468B" w:rsidP="00753695">
      <w:pPr>
        <w:pStyle w:val="a3"/>
        <w:shd w:val="clear" w:color="auto" w:fill="FFFFFF"/>
        <w:spacing w:before="0" w:beforeAutospacing="0" w:after="0" w:afterAutospacing="0"/>
        <w:ind w:firstLine="708"/>
        <w:textAlignment w:val="baseline"/>
        <w:rPr>
          <w:sz w:val="28"/>
          <w:szCs w:val="28"/>
        </w:rPr>
      </w:pPr>
      <w:r w:rsidRPr="002D7455">
        <w:rPr>
          <w:sz w:val="28"/>
          <w:szCs w:val="28"/>
        </w:rPr>
        <w:t>Учебный план программы рассчитан на 37 недель (259 часов</w:t>
      </w:r>
      <w:r w:rsidR="00753695" w:rsidRPr="002D7455">
        <w:rPr>
          <w:sz w:val="28"/>
          <w:szCs w:val="28"/>
        </w:rPr>
        <w:t>,</w:t>
      </w:r>
      <w:r w:rsidRPr="002D7455">
        <w:rPr>
          <w:sz w:val="28"/>
          <w:szCs w:val="28"/>
        </w:rPr>
        <w:t xml:space="preserve"> </w:t>
      </w:r>
      <w:r w:rsidR="00753695" w:rsidRPr="002D7455">
        <w:rPr>
          <w:sz w:val="28"/>
          <w:szCs w:val="28"/>
        </w:rPr>
        <w:t>и</w:t>
      </w:r>
      <w:r w:rsidRPr="002D7455">
        <w:rPr>
          <w:sz w:val="28"/>
          <w:szCs w:val="28"/>
        </w:rPr>
        <w:t>з них 228 часов для очных занятий, 31 – для заочных</w:t>
      </w:r>
      <w:r w:rsidR="00753695" w:rsidRPr="002D7455">
        <w:rPr>
          <w:sz w:val="28"/>
          <w:szCs w:val="28"/>
        </w:rPr>
        <w:t>)</w:t>
      </w:r>
      <w:r w:rsidRPr="002D7455">
        <w:rPr>
          <w:sz w:val="28"/>
          <w:szCs w:val="28"/>
        </w:rPr>
        <w:t xml:space="preserve">. Продолжительность занятия рассчитывается в академических часах (45 мин). Перерыв между занятиями 10 минут. </w:t>
      </w:r>
    </w:p>
    <w:p w:rsidR="006F468B" w:rsidRPr="002D7455" w:rsidRDefault="006F468B" w:rsidP="00C02DFC">
      <w:pPr>
        <w:pStyle w:val="a3"/>
        <w:shd w:val="clear" w:color="auto" w:fill="FFFFFF"/>
        <w:spacing w:before="0" w:beforeAutospacing="0" w:after="0" w:afterAutospacing="0"/>
        <w:ind w:firstLine="0"/>
        <w:textAlignment w:val="baseline"/>
        <w:rPr>
          <w:spacing w:val="-6"/>
          <w:sz w:val="28"/>
          <w:szCs w:val="28"/>
        </w:rPr>
      </w:pPr>
      <w:r w:rsidRPr="002D7455">
        <w:rPr>
          <w:spacing w:val="-6"/>
          <w:sz w:val="28"/>
          <w:szCs w:val="28"/>
        </w:rPr>
        <w:t xml:space="preserve">По </w:t>
      </w:r>
      <w:r w:rsidR="003F69CE" w:rsidRPr="002D7455">
        <w:rPr>
          <w:spacing w:val="-6"/>
          <w:sz w:val="28"/>
          <w:szCs w:val="28"/>
        </w:rPr>
        <w:t>блоку «В</w:t>
      </w:r>
      <w:r w:rsidRPr="002D7455">
        <w:rPr>
          <w:spacing w:val="-6"/>
          <w:sz w:val="28"/>
          <w:szCs w:val="28"/>
        </w:rPr>
        <w:t>олонт</w:t>
      </w:r>
      <w:r w:rsidR="00753695" w:rsidRPr="002D7455">
        <w:rPr>
          <w:spacing w:val="-6"/>
          <w:sz w:val="28"/>
          <w:szCs w:val="28"/>
        </w:rPr>
        <w:t>ё</w:t>
      </w:r>
      <w:r w:rsidRPr="002D7455">
        <w:rPr>
          <w:spacing w:val="-6"/>
          <w:sz w:val="28"/>
          <w:szCs w:val="28"/>
        </w:rPr>
        <w:t xml:space="preserve">рская деятельность» </w:t>
      </w:r>
      <w:r w:rsidR="00753695" w:rsidRPr="002D7455">
        <w:rPr>
          <w:spacing w:val="-6"/>
          <w:sz w:val="28"/>
          <w:szCs w:val="28"/>
        </w:rPr>
        <w:t>–</w:t>
      </w:r>
      <w:r w:rsidRPr="002D7455">
        <w:rPr>
          <w:spacing w:val="-6"/>
          <w:sz w:val="28"/>
          <w:szCs w:val="28"/>
        </w:rPr>
        <w:t xml:space="preserve"> 3 часа в неделю (111 часов в год).</w:t>
      </w:r>
    </w:p>
    <w:p w:rsidR="00110E61" w:rsidRPr="002D7455" w:rsidRDefault="006F468B" w:rsidP="00C02DFC">
      <w:pPr>
        <w:ind w:firstLine="0"/>
        <w:rPr>
          <w:szCs w:val="28"/>
        </w:rPr>
      </w:pPr>
      <w:r w:rsidRPr="002D7455">
        <w:rPr>
          <w:szCs w:val="28"/>
        </w:rPr>
        <w:t xml:space="preserve">По </w:t>
      </w:r>
      <w:r w:rsidR="003F69CE" w:rsidRPr="002D7455">
        <w:rPr>
          <w:szCs w:val="28"/>
        </w:rPr>
        <w:t>блоку «Вожатская деятельность</w:t>
      </w:r>
      <w:r w:rsidRPr="002D7455">
        <w:rPr>
          <w:szCs w:val="28"/>
        </w:rPr>
        <w:t xml:space="preserve">» </w:t>
      </w:r>
      <w:r w:rsidR="00753695" w:rsidRPr="002D7455">
        <w:rPr>
          <w:szCs w:val="28"/>
        </w:rPr>
        <w:t>–</w:t>
      </w:r>
      <w:r w:rsidRPr="002D7455">
        <w:rPr>
          <w:szCs w:val="28"/>
        </w:rPr>
        <w:t xml:space="preserve"> 4 часа в неделю (148 часов в год).</w:t>
      </w:r>
    </w:p>
    <w:p w:rsidR="00C53A96" w:rsidRDefault="005D47AB" w:rsidP="00C53A96">
      <w:pPr>
        <w:ind w:firstLine="708"/>
        <w:rPr>
          <w:szCs w:val="28"/>
        </w:rPr>
      </w:pPr>
      <w:r w:rsidRPr="002D7455">
        <w:rPr>
          <w:szCs w:val="28"/>
        </w:rPr>
        <w:t>Состав учебной группы: 15 человек.</w:t>
      </w:r>
      <w:bookmarkStart w:id="8" w:name="_Toc518942989"/>
    </w:p>
    <w:p w:rsidR="00110E61" w:rsidRPr="00C53A96" w:rsidRDefault="00110E61" w:rsidP="00C53A96">
      <w:pPr>
        <w:ind w:firstLine="708"/>
        <w:rPr>
          <w:b/>
          <w:szCs w:val="28"/>
          <w:lang w:eastAsia="ru-RU"/>
        </w:rPr>
      </w:pPr>
      <w:r w:rsidRPr="00C53A96">
        <w:rPr>
          <w:b/>
        </w:rPr>
        <w:t>Планируемые результаты</w:t>
      </w:r>
      <w:bookmarkEnd w:id="8"/>
    </w:p>
    <w:p w:rsidR="00110E61" w:rsidRPr="002D7455" w:rsidRDefault="00110E61" w:rsidP="00753695">
      <w:pPr>
        <w:ind w:firstLine="708"/>
        <w:rPr>
          <w:szCs w:val="28"/>
        </w:rPr>
      </w:pPr>
      <w:r w:rsidRPr="002D7455">
        <w:rPr>
          <w:szCs w:val="28"/>
        </w:rPr>
        <w:t xml:space="preserve">Результат освоения: </w:t>
      </w:r>
      <w:r w:rsidR="00BC291B" w:rsidRPr="002D7455">
        <w:rPr>
          <w:szCs w:val="28"/>
        </w:rPr>
        <w:t xml:space="preserve">формирование основ социальных знаний о волонтёрской (добровольческой) деятельности, </w:t>
      </w:r>
      <w:r w:rsidR="00BC291B" w:rsidRPr="002D7455">
        <w:rPr>
          <w:kern w:val="1"/>
          <w:szCs w:val="28"/>
          <w:shd w:val="clear" w:color="auto" w:fill="FFFFFF"/>
          <w:lang w:eastAsia="zh-CN"/>
        </w:rPr>
        <w:t>ценностно-смысловых установок, отражающих личностную и гражданскую позицию.</w:t>
      </w:r>
      <w:r w:rsidRPr="002D7455">
        <w:rPr>
          <w:szCs w:val="28"/>
        </w:rPr>
        <w:t xml:space="preserve"> </w:t>
      </w:r>
    </w:p>
    <w:p w:rsidR="00110E61" w:rsidRPr="002D7455" w:rsidRDefault="00753695" w:rsidP="00753695">
      <w:pPr>
        <w:widowControl w:val="0"/>
        <w:autoSpaceDE w:val="0"/>
        <w:autoSpaceDN w:val="0"/>
        <w:adjustRightInd w:val="0"/>
        <w:rPr>
          <w:szCs w:val="28"/>
          <w:lang w:eastAsia="ru-RU"/>
        </w:rPr>
      </w:pPr>
      <w:r w:rsidRPr="002D7455">
        <w:rPr>
          <w:szCs w:val="28"/>
          <w:lang w:eastAsia="ru-RU"/>
        </w:rPr>
        <w:t>К</w:t>
      </w:r>
      <w:r w:rsidR="00110E61" w:rsidRPr="002D7455">
        <w:rPr>
          <w:szCs w:val="28"/>
          <w:lang w:eastAsia="ru-RU"/>
        </w:rPr>
        <w:t>огнитивные:</w:t>
      </w:r>
    </w:p>
    <w:p w:rsidR="007B51B8" w:rsidRPr="002D7455" w:rsidRDefault="007B51B8" w:rsidP="007B51B8">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 xml:space="preserve">сформировано представление о </w:t>
      </w:r>
      <w:proofErr w:type="spellStart"/>
      <w:r w:rsidRPr="002D7455">
        <w:rPr>
          <w:rFonts w:ascii="Times New Roman" w:hAnsi="Times New Roman"/>
          <w:sz w:val="28"/>
          <w:szCs w:val="28"/>
        </w:rPr>
        <w:t>волонтёрстве</w:t>
      </w:r>
      <w:proofErr w:type="spellEnd"/>
      <w:r w:rsidRPr="002D7455">
        <w:rPr>
          <w:rFonts w:ascii="Times New Roman" w:hAnsi="Times New Roman"/>
          <w:sz w:val="28"/>
          <w:szCs w:val="28"/>
        </w:rPr>
        <w:t xml:space="preserve">, его формах и видах, месте в социуме и отдельных общественных подсистемах, историческом развитии </w:t>
      </w:r>
      <w:proofErr w:type="spellStart"/>
      <w:r w:rsidRPr="002D7455">
        <w:rPr>
          <w:rFonts w:ascii="Times New Roman" w:hAnsi="Times New Roman"/>
          <w:sz w:val="28"/>
          <w:szCs w:val="28"/>
        </w:rPr>
        <w:t>волонтёрства</w:t>
      </w:r>
      <w:proofErr w:type="spellEnd"/>
      <w:r w:rsidRPr="002D7455">
        <w:rPr>
          <w:rFonts w:ascii="Times New Roman" w:hAnsi="Times New Roman"/>
          <w:sz w:val="28"/>
          <w:szCs w:val="28"/>
        </w:rPr>
        <w:t>, его современном состоянии и перспективах развития;</w:t>
      </w:r>
    </w:p>
    <w:p w:rsidR="00110E61" w:rsidRPr="002D7455" w:rsidRDefault="005D47AB"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color w:val="222222"/>
          <w:sz w:val="28"/>
          <w:szCs w:val="28"/>
          <w:shd w:val="clear" w:color="auto" w:fill="FFFFFF"/>
        </w:rPr>
        <w:t>развитая коммуникативная компетентность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w:t>
      </w:r>
    </w:p>
    <w:p w:rsidR="00FC1F06" w:rsidRPr="002D7455" w:rsidRDefault="00FC1F06"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color w:val="000000"/>
          <w:sz w:val="28"/>
          <w:szCs w:val="28"/>
          <w:shd w:val="clear" w:color="auto" w:fill="FFFFFF"/>
        </w:rPr>
        <w:t xml:space="preserve">самостоятельное определение цели своего обучения, </w:t>
      </w:r>
      <w:r w:rsidR="007B51B8">
        <w:rPr>
          <w:rFonts w:ascii="Times New Roman" w:hAnsi="Times New Roman"/>
          <w:color w:val="000000"/>
          <w:sz w:val="28"/>
          <w:szCs w:val="28"/>
          <w:shd w:val="clear" w:color="auto" w:fill="FFFFFF"/>
        </w:rPr>
        <w:t xml:space="preserve">умение </w:t>
      </w:r>
      <w:r w:rsidRPr="002D7455">
        <w:rPr>
          <w:rFonts w:ascii="Times New Roman" w:hAnsi="Times New Roman"/>
          <w:color w:val="000000"/>
          <w:sz w:val="28"/>
          <w:szCs w:val="28"/>
          <w:shd w:val="clear" w:color="auto" w:fill="FFFFFF"/>
        </w:rPr>
        <w:t>ставить и формул</w:t>
      </w:r>
      <w:r w:rsidR="007B51B8">
        <w:rPr>
          <w:rFonts w:ascii="Times New Roman" w:hAnsi="Times New Roman"/>
          <w:color w:val="000000"/>
          <w:sz w:val="28"/>
          <w:szCs w:val="28"/>
          <w:shd w:val="clear" w:color="auto" w:fill="FFFFFF"/>
        </w:rPr>
        <w:t xml:space="preserve">ировать для себя новые задачи в образовательной и </w:t>
      </w:r>
      <w:r w:rsidRPr="002D7455">
        <w:rPr>
          <w:rFonts w:ascii="Times New Roman" w:hAnsi="Times New Roman"/>
          <w:color w:val="000000"/>
          <w:sz w:val="28"/>
          <w:szCs w:val="28"/>
          <w:shd w:val="clear" w:color="auto" w:fill="FFFFFF"/>
        </w:rPr>
        <w:t>познавательной</w:t>
      </w:r>
      <w:r w:rsidR="007B51B8">
        <w:rPr>
          <w:rFonts w:ascii="Times New Roman" w:hAnsi="Times New Roman"/>
          <w:color w:val="000000"/>
          <w:sz w:val="28"/>
          <w:szCs w:val="28"/>
          <w:shd w:val="clear" w:color="auto" w:fill="FFFFFF"/>
        </w:rPr>
        <w:t xml:space="preserve"> деятельности, развивать мотивы и </w:t>
      </w:r>
      <w:r w:rsidRPr="002D7455">
        <w:rPr>
          <w:rFonts w:ascii="Times New Roman" w:hAnsi="Times New Roman"/>
          <w:color w:val="000000"/>
          <w:sz w:val="28"/>
          <w:szCs w:val="28"/>
          <w:shd w:val="clear" w:color="auto" w:fill="FFFFFF"/>
        </w:rPr>
        <w:t>интересы своей познавательной деятельности;</w:t>
      </w:r>
    </w:p>
    <w:p w:rsidR="00FC1F06" w:rsidRPr="002D7455" w:rsidRDefault="00FC1F06"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color w:val="000000"/>
          <w:sz w:val="28"/>
          <w:szCs w:val="28"/>
          <w:shd w:val="clear" w:color="auto" w:fill="FFFFFF"/>
        </w:rPr>
        <w:t>уметь</w:t>
      </w:r>
      <w:r w:rsidR="007B51B8">
        <w:rPr>
          <w:rFonts w:ascii="Times New Roman" w:hAnsi="Times New Roman"/>
          <w:color w:val="000000"/>
          <w:sz w:val="28"/>
          <w:szCs w:val="28"/>
          <w:shd w:val="clear" w:color="auto" w:fill="FFFFFF"/>
        </w:rPr>
        <w:t xml:space="preserve"> соотносить свои действия с </w:t>
      </w:r>
      <w:r w:rsidRPr="002D7455">
        <w:rPr>
          <w:rFonts w:ascii="Times New Roman" w:hAnsi="Times New Roman"/>
          <w:color w:val="000000"/>
          <w:sz w:val="28"/>
          <w:szCs w:val="28"/>
          <w:shd w:val="clear" w:color="auto" w:fill="FFFFFF"/>
        </w:rPr>
        <w:t xml:space="preserve">планируемыми результатами, осуществлять контроль своей деятельности в процессе достижения результата, определять способы действий </w:t>
      </w:r>
      <w:r w:rsidR="007B51B8">
        <w:rPr>
          <w:rFonts w:ascii="Times New Roman" w:hAnsi="Times New Roman"/>
          <w:color w:val="000000"/>
          <w:sz w:val="28"/>
          <w:szCs w:val="28"/>
          <w:shd w:val="clear" w:color="auto" w:fill="FFFFFF"/>
        </w:rPr>
        <w:t xml:space="preserve">в рамках предложенных условий и </w:t>
      </w:r>
      <w:r w:rsidRPr="002D7455">
        <w:rPr>
          <w:rFonts w:ascii="Times New Roman" w:hAnsi="Times New Roman"/>
          <w:color w:val="000000"/>
          <w:sz w:val="28"/>
          <w:szCs w:val="28"/>
          <w:shd w:val="clear" w:color="auto" w:fill="FFFFFF"/>
        </w:rPr>
        <w:t>требований, корректировать свои действия в соответствии с изменяющейся ситуацией;</w:t>
      </w:r>
    </w:p>
    <w:p w:rsidR="00FC1F06" w:rsidRPr="002D7455" w:rsidRDefault="00FC1F06" w:rsidP="00753695">
      <w:pPr>
        <w:pStyle w:val="a4"/>
        <w:widowControl w:val="0"/>
        <w:numPr>
          <w:ilvl w:val="0"/>
          <w:numId w:val="4"/>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color w:val="000000"/>
          <w:sz w:val="28"/>
          <w:szCs w:val="28"/>
        </w:rPr>
        <w:t>знать основы самоконтроля, самооценки, принятия решений и осуществл</w:t>
      </w:r>
      <w:r w:rsidR="0009754A">
        <w:rPr>
          <w:rFonts w:ascii="Times New Roman" w:hAnsi="Times New Roman"/>
          <w:color w:val="000000"/>
          <w:sz w:val="28"/>
          <w:szCs w:val="28"/>
        </w:rPr>
        <w:t>ять</w:t>
      </w:r>
      <w:r w:rsidRPr="002D7455">
        <w:rPr>
          <w:rFonts w:ascii="Times New Roman" w:hAnsi="Times New Roman"/>
          <w:color w:val="000000"/>
          <w:sz w:val="28"/>
          <w:szCs w:val="28"/>
        </w:rPr>
        <w:t xml:space="preserve"> </w:t>
      </w:r>
      <w:r w:rsidR="0009754A" w:rsidRPr="002D7455">
        <w:rPr>
          <w:rFonts w:ascii="Times New Roman" w:hAnsi="Times New Roman"/>
          <w:color w:val="000000"/>
          <w:sz w:val="28"/>
          <w:szCs w:val="28"/>
        </w:rPr>
        <w:t>деятельност</w:t>
      </w:r>
      <w:r w:rsidR="0009754A">
        <w:rPr>
          <w:rFonts w:ascii="Times New Roman" w:hAnsi="Times New Roman"/>
          <w:color w:val="000000"/>
          <w:sz w:val="28"/>
          <w:szCs w:val="28"/>
        </w:rPr>
        <w:t>ь</w:t>
      </w:r>
      <w:r w:rsidR="0009754A" w:rsidRPr="002D7455">
        <w:rPr>
          <w:rFonts w:ascii="Times New Roman" w:hAnsi="Times New Roman"/>
          <w:color w:val="000000"/>
          <w:sz w:val="28"/>
          <w:szCs w:val="28"/>
        </w:rPr>
        <w:t xml:space="preserve"> </w:t>
      </w:r>
      <w:r w:rsidRPr="002D7455">
        <w:rPr>
          <w:rFonts w:ascii="Times New Roman" w:hAnsi="Times New Roman"/>
          <w:color w:val="000000"/>
          <w:sz w:val="28"/>
          <w:szCs w:val="28"/>
        </w:rPr>
        <w:t>осознанно.</w:t>
      </w:r>
    </w:p>
    <w:p w:rsidR="00110E61" w:rsidRPr="002D7455" w:rsidRDefault="00753695" w:rsidP="00753695">
      <w:pPr>
        <w:widowControl w:val="0"/>
        <w:tabs>
          <w:tab w:val="left" w:pos="1134"/>
        </w:tabs>
        <w:autoSpaceDE w:val="0"/>
        <w:autoSpaceDN w:val="0"/>
        <w:adjustRightInd w:val="0"/>
        <w:rPr>
          <w:szCs w:val="28"/>
          <w:lang w:eastAsia="ru-RU"/>
        </w:rPr>
      </w:pPr>
      <w:r w:rsidRPr="002D7455">
        <w:rPr>
          <w:szCs w:val="28"/>
          <w:lang w:eastAsia="ru-RU"/>
        </w:rPr>
        <w:t>М</w:t>
      </w:r>
      <w:r w:rsidR="00110E61" w:rsidRPr="002D7455">
        <w:rPr>
          <w:szCs w:val="28"/>
          <w:lang w:eastAsia="ru-RU"/>
        </w:rPr>
        <w:t>отивационно-ценностные:</w:t>
      </w:r>
    </w:p>
    <w:p w:rsidR="005D47AB" w:rsidRPr="002D7455" w:rsidRDefault="005D47AB" w:rsidP="00753695">
      <w:pPr>
        <w:pStyle w:val="a4"/>
        <w:widowControl w:val="0"/>
        <w:numPr>
          <w:ilvl w:val="0"/>
          <w:numId w:val="5"/>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 xml:space="preserve">сформированная внутренняя позитивная позиция </w:t>
      </w:r>
      <w:proofErr w:type="gramStart"/>
      <w:r w:rsidRPr="002D7455">
        <w:rPr>
          <w:rFonts w:ascii="Times New Roman" w:hAnsi="Times New Roman"/>
          <w:sz w:val="28"/>
          <w:szCs w:val="28"/>
        </w:rPr>
        <w:t>обучающихся</w:t>
      </w:r>
      <w:proofErr w:type="gramEnd"/>
      <w:r w:rsidRPr="002D7455">
        <w:rPr>
          <w:rFonts w:ascii="Times New Roman" w:hAnsi="Times New Roman"/>
          <w:sz w:val="28"/>
          <w:szCs w:val="28"/>
        </w:rPr>
        <w:t xml:space="preserve"> к волонтёрской (добровольческой) деятельности; </w:t>
      </w:r>
    </w:p>
    <w:p w:rsidR="00110E61" w:rsidRPr="002D7455" w:rsidRDefault="005D47AB" w:rsidP="00753695">
      <w:pPr>
        <w:pStyle w:val="a4"/>
        <w:widowControl w:val="0"/>
        <w:numPr>
          <w:ilvl w:val="0"/>
          <w:numId w:val="5"/>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осознание</w:t>
      </w:r>
      <w:r w:rsidRPr="002D7455">
        <w:rPr>
          <w:rFonts w:ascii="Times New Roman" w:hAnsi="Times New Roman"/>
          <w:color w:val="222222"/>
          <w:sz w:val="28"/>
          <w:szCs w:val="28"/>
          <w:shd w:val="clear" w:color="auto" w:fill="FFFFFF"/>
        </w:rPr>
        <w:t xml:space="preserve"> значимости социальных и межличностных отношений, ценностно-смысловых установок, отражающих личностные и гражданские позиции в деятельности;</w:t>
      </w:r>
    </w:p>
    <w:p w:rsidR="005D47AB" w:rsidRPr="002D7455" w:rsidRDefault="005D47AB" w:rsidP="00753695">
      <w:pPr>
        <w:pStyle w:val="a4"/>
        <w:widowControl w:val="0"/>
        <w:numPr>
          <w:ilvl w:val="0"/>
          <w:numId w:val="5"/>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color w:val="222222"/>
          <w:sz w:val="28"/>
          <w:szCs w:val="28"/>
          <w:shd w:val="clear" w:color="auto" w:fill="FFFFFF"/>
        </w:rPr>
        <w:t>сформированное осознание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FC1F06" w:rsidRPr="002D7455" w:rsidRDefault="00FC1F06" w:rsidP="00753695">
      <w:pPr>
        <w:pStyle w:val="a4"/>
        <w:widowControl w:val="0"/>
        <w:numPr>
          <w:ilvl w:val="0"/>
          <w:numId w:val="5"/>
        </w:numPr>
        <w:tabs>
          <w:tab w:val="left" w:pos="1134"/>
        </w:tabs>
        <w:autoSpaceDE w:val="0"/>
        <w:autoSpaceDN w:val="0"/>
        <w:adjustRightInd w:val="0"/>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выработка навыков анализа и диагностики проблем эффективной работы проектных команд и определение способов совершенствования процессов управления.</w:t>
      </w:r>
    </w:p>
    <w:p w:rsidR="00110E61" w:rsidRPr="002D7455" w:rsidRDefault="00753695" w:rsidP="00753695">
      <w:pPr>
        <w:widowControl w:val="0"/>
        <w:tabs>
          <w:tab w:val="left" w:pos="993"/>
          <w:tab w:val="left" w:pos="1134"/>
        </w:tabs>
        <w:autoSpaceDE w:val="0"/>
        <w:autoSpaceDN w:val="0"/>
        <w:adjustRightInd w:val="0"/>
        <w:rPr>
          <w:szCs w:val="28"/>
          <w:lang w:eastAsia="ru-RU"/>
        </w:rPr>
      </w:pPr>
      <w:proofErr w:type="spellStart"/>
      <w:r w:rsidRPr="002D7455">
        <w:rPr>
          <w:szCs w:val="28"/>
          <w:lang w:eastAsia="ru-RU"/>
        </w:rPr>
        <w:t>Д</w:t>
      </w:r>
      <w:r w:rsidR="00110E61" w:rsidRPr="002D7455">
        <w:rPr>
          <w:szCs w:val="28"/>
          <w:lang w:eastAsia="ru-RU"/>
        </w:rPr>
        <w:t>еятельностные</w:t>
      </w:r>
      <w:proofErr w:type="spellEnd"/>
      <w:r w:rsidR="00110E61" w:rsidRPr="002D7455">
        <w:rPr>
          <w:szCs w:val="28"/>
          <w:lang w:eastAsia="ru-RU"/>
        </w:rPr>
        <w:t>:</w:t>
      </w:r>
    </w:p>
    <w:p w:rsidR="00110E61" w:rsidRPr="002D7455" w:rsidRDefault="005D47AB" w:rsidP="00753695">
      <w:pPr>
        <w:pStyle w:val="a4"/>
        <w:numPr>
          <w:ilvl w:val="0"/>
          <w:numId w:val="5"/>
        </w:numPr>
        <w:tabs>
          <w:tab w:val="left" w:pos="1134"/>
        </w:tabs>
        <w:spacing w:after="0" w:line="360" w:lineRule="auto"/>
        <w:ind w:left="0" w:firstLine="709"/>
        <w:rPr>
          <w:rFonts w:ascii="Times New Roman" w:hAnsi="Times New Roman"/>
          <w:sz w:val="28"/>
          <w:szCs w:val="28"/>
          <w:lang w:eastAsia="ru-RU"/>
        </w:rPr>
      </w:pPr>
      <w:proofErr w:type="gramStart"/>
      <w:r w:rsidRPr="002D7455">
        <w:rPr>
          <w:rFonts w:ascii="Times New Roman" w:hAnsi="Times New Roman"/>
          <w:bCs/>
          <w:sz w:val="28"/>
          <w:szCs w:val="28"/>
        </w:rPr>
        <w:t xml:space="preserve">наличие модели волонтёра (добровольца), опирающуюся на индивидуализацию личности и </w:t>
      </w:r>
      <w:proofErr w:type="spellStart"/>
      <w:r w:rsidRPr="002D7455">
        <w:rPr>
          <w:rFonts w:ascii="Times New Roman" w:hAnsi="Times New Roman"/>
          <w:bCs/>
          <w:sz w:val="28"/>
          <w:szCs w:val="28"/>
        </w:rPr>
        <w:t>деятельностный</w:t>
      </w:r>
      <w:proofErr w:type="spellEnd"/>
      <w:r w:rsidRPr="002D7455">
        <w:rPr>
          <w:rFonts w:ascii="Times New Roman" w:hAnsi="Times New Roman"/>
          <w:bCs/>
          <w:sz w:val="28"/>
          <w:szCs w:val="28"/>
        </w:rPr>
        <w:t xml:space="preserve"> подход;</w:t>
      </w:r>
      <w:proofErr w:type="gramEnd"/>
    </w:p>
    <w:p w:rsidR="005D47AB" w:rsidRPr="002D7455" w:rsidRDefault="00FC1F06" w:rsidP="00753695">
      <w:pPr>
        <w:pStyle w:val="a4"/>
        <w:numPr>
          <w:ilvl w:val="0"/>
          <w:numId w:val="5"/>
        </w:numPr>
        <w:tabs>
          <w:tab w:val="left" w:pos="1134"/>
        </w:tabs>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умение выявлять и анализировать проблемы социальных групп, нуждающихся в волонтерской поддержке;</w:t>
      </w:r>
    </w:p>
    <w:p w:rsidR="00FC1F06" w:rsidRPr="002D7455" w:rsidRDefault="00FC1F06" w:rsidP="00753695">
      <w:pPr>
        <w:pStyle w:val="a4"/>
        <w:numPr>
          <w:ilvl w:val="0"/>
          <w:numId w:val="5"/>
        </w:numPr>
        <w:tabs>
          <w:tab w:val="left" w:pos="1134"/>
        </w:tabs>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сформировано представление о законодательной и нормативно-правовой базе осуществления волонтерской деятельности;</w:t>
      </w:r>
    </w:p>
    <w:p w:rsidR="00FC1F06" w:rsidRPr="002D7455" w:rsidRDefault="00FC1F06" w:rsidP="00753695">
      <w:pPr>
        <w:pStyle w:val="a4"/>
        <w:numPr>
          <w:ilvl w:val="0"/>
          <w:numId w:val="5"/>
        </w:numPr>
        <w:tabs>
          <w:tab w:val="left" w:pos="1134"/>
        </w:tabs>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понима</w:t>
      </w:r>
      <w:r w:rsidR="0009754A">
        <w:rPr>
          <w:rFonts w:ascii="Times New Roman" w:hAnsi="Times New Roman"/>
          <w:sz w:val="28"/>
          <w:szCs w:val="28"/>
        </w:rPr>
        <w:t xml:space="preserve">ние </w:t>
      </w:r>
      <w:r w:rsidRPr="002D7455">
        <w:rPr>
          <w:rFonts w:ascii="Times New Roman" w:hAnsi="Times New Roman"/>
          <w:sz w:val="28"/>
          <w:szCs w:val="28"/>
        </w:rPr>
        <w:t>мест</w:t>
      </w:r>
      <w:r w:rsidR="0009754A">
        <w:rPr>
          <w:rFonts w:ascii="Times New Roman" w:hAnsi="Times New Roman"/>
          <w:sz w:val="28"/>
          <w:szCs w:val="28"/>
        </w:rPr>
        <w:t>а</w:t>
      </w:r>
      <w:r w:rsidRPr="002D7455">
        <w:rPr>
          <w:rFonts w:ascii="Times New Roman" w:hAnsi="Times New Roman"/>
          <w:sz w:val="28"/>
          <w:szCs w:val="28"/>
        </w:rPr>
        <w:t xml:space="preserve"> и рол</w:t>
      </w:r>
      <w:r w:rsidR="0009754A">
        <w:rPr>
          <w:rFonts w:ascii="Times New Roman" w:hAnsi="Times New Roman"/>
          <w:sz w:val="28"/>
          <w:szCs w:val="28"/>
        </w:rPr>
        <w:t xml:space="preserve">и </w:t>
      </w:r>
      <w:r w:rsidRPr="002D7455">
        <w:rPr>
          <w:rFonts w:ascii="Times New Roman" w:hAnsi="Times New Roman"/>
          <w:sz w:val="28"/>
          <w:szCs w:val="28"/>
        </w:rPr>
        <w:t>команды проекта в процессе его разработки и реализации;</w:t>
      </w:r>
    </w:p>
    <w:p w:rsidR="00FC1F06" w:rsidRPr="002D7455" w:rsidRDefault="00FC1F06" w:rsidP="00753695">
      <w:pPr>
        <w:pStyle w:val="a4"/>
        <w:numPr>
          <w:ilvl w:val="0"/>
          <w:numId w:val="5"/>
        </w:numPr>
        <w:tabs>
          <w:tab w:val="left" w:pos="1134"/>
        </w:tabs>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умение определять основные фазы и этапы разработки и реализации проекта;</w:t>
      </w:r>
    </w:p>
    <w:p w:rsidR="00FC1F06" w:rsidRPr="002D7455" w:rsidRDefault="00FC1F06" w:rsidP="00753695">
      <w:pPr>
        <w:pStyle w:val="a4"/>
        <w:numPr>
          <w:ilvl w:val="0"/>
          <w:numId w:val="5"/>
        </w:numPr>
        <w:tabs>
          <w:tab w:val="left" w:pos="1134"/>
        </w:tabs>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умение понимать процесс организации и планирования деятельности проектной команды по разработке и реализации проекта;</w:t>
      </w:r>
    </w:p>
    <w:p w:rsidR="00FC1F06" w:rsidRPr="002D7455" w:rsidRDefault="00FC1F06" w:rsidP="00753695">
      <w:pPr>
        <w:pStyle w:val="a4"/>
        <w:numPr>
          <w:ilvl w:val="0"/>
          <w:numId w:val="5"/>
        </w:numPr>
        <w:tabs>
          <w:tab w:val="left" w:pos="1134"/>
        </w:tabs>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определ</w:t>
      </w:r>
      <w:r w:rsidR="0009754A">
        <w:rPr>
          <w:rFonts w:ascii="Times New Roman" w:hAnsi="Times New Roman"/>
          <w:sz w:val="28"/>
          <w:szCs w:val="28"/>
        </w:rPr>
        <w:t xml:space="preserve">ение </w:t>
      </w:r>
      <w:r w:rsidRPr="002D7455">
        <w:rPr>
          <w:rFonts w:ascii="Times New Roman" w:hAnsi="Times New Roman"/>
          <w:sz w:val="28"/>
          <w:szCs w:val="28"/>
        </w:rPr>
        <w:t>особенност</w:t>
      </w:r>
      <w:r w:rsidR="0009754A">
        <w:rPr>
          <w:rFonts w:ascii="Times New Roman" w:hAnsi="Times New Roman"/>
          <w:sz w:val="28"/>
          <w:szCs w:val="28"/>
        </w:rPr>
        <w:t>ей</w:t>
      </w:r>
      <w:r w:rsidRPr="002D7455">
        <w:rPr>
          <w:rFonts w:ascii="Times New Roman" w:hAnsi="Times New Roman"/>
          <w:sz w:val="28"/>
          <w:szCs w:val="28"/>
        </w:rPr>
        <w:t xml:space="preserve"> формирования групп, коллективов и основных способов управления ими;</w:t>
      </w:r>
    </w:p>
    <w:p w:rsidR="00FC1F06" w:rsidRPr="002D7455" w:rsidRDefault="00FC1F06" w:rsidP="00753695">
      <w:pPr>
        <w:pStyle w:val="a4"/>
        <w:numPr>
          <w:ilvl w:val="0"/>
          <w:numId w:val="5"/>
        </w:numPr>
        <w:tabs>
          <w:tab w:val="left" w:pos="1134"/>
        </w:tabs>
        <w:spacing w:after="0" w:line="360" w:lineRule="auto"/>
        <w:ind w:left="0" w:firstLine="709"/>
        <w:rPr>
          <w:rFonts w:ascii="Times New Roman" w:hAnsi="Times New Roman"/>
          <w:sz w:val="28"/>
          <w:szCs w:val="28"/>
          <w:lang w:eastAsia="ru-RU"/>
        </w:rPr>
      </w:pPr>
      <w:r w:rsidRPr="002D7455">
        <w:rPr>
          <w:rFonts w:ascii="Times New Roman" w:hAnsi="Times New Roman"/>
          <w:sz w:val="28"/>
          <w:szCs w:val="28"/>
        </w:rPr>
        <w:t xml:space="preserve">уметь анализировать этапы и психологические факторы </w:t>
      </w:r>
      <w:proofErr w:type="spellStart"/>
      <w:r w:rsidR="00C02DFC" w:rsidRPr="002D7455">
        <w:rPr>
          <w:rFonts w:ascii="Times New Roman" w:hAnsi="Times New Roman"/>
          <w:sz w:val="28"/>
          <w:szCs w:val="28"/>
        </w:rPr>
        <w:t>командообразования</w:t>
      </w:r>
      <w:proofErr w:type="spellEnd"/>
      <w:r w:rsidRPr="002D7455">
        <w:rPr>
          <w:rFonts w:ascii="Times New Roman" w:hAnsi="Times New Roman"/>
          <w:sz w:val="28"/>
          <w:szCs w:val="28"/>
        </w:rPr>
        <w:t>;</w:t>
      </w:r>
    </w:p>
    <w:p w:rsidR="00FC1F06" w:rsidRPr="002D7455" w:rsidRDefault="00FC1F06" w:rsidP="00753695">
      <w:pPr>
        <w:pStyle w:val="a4"/>
        <w:numPr>
          <w:ilvl w:val="0"/>
          <w:numId w:val="5"/>
        </w:numPr>
        <w:tabs>
          <w:tab w:val="left" w:pos="1134"/>
        </w:tabs>
        <w:spacing w:after="0" w:line="360" w:lineRule="auto"/>
        <w:ind w:left="0" w:firstLine="709"/>
        <w:rPr>
          <w:rFonts w:ascii="Times New Roman" w:hAnsi="Times New Roman"/>
          <w:sz w:val="28"/>
          <w:szCs w:val="28"/>
          <w:lang w:eastAsia="ru-RU"/>
        </w:rPr>
      </w:pPr>
      <w:r w:rsidRPr="002D7455">
        <w:rPr>
          <w:rFonts w:ascii="Times New Roman" w:hAnsi="Times New Roman"/>
          <w:color w:val="000000"/>
          <w:sz w:val="28"/>
          <w:szCs w:val="28"/>
          <w:shd w:val="clear" w:color="auto" w:fill="FFFFFF"/>
        </w:rPr>
        <w:t>самостоятельное планирование пути достижения целей, в том числе альтернативные, осознанно выбирать наиболее эффективные способы решения задач;</w:t>
      </w:r>
    </w:p>
    <w:p w:rsidR="00FC1F06" w:rsidRPr="002D7455" w:rsidRDefault="00FC1F06" w:rsidP="00753695">
      <w:pPr>
        <w:pStyle w:val="a4"/>
        <w:numPr>
          <w:ilvl w:val="0"/>
          <w:numId w:val="5"/>
        </w:numPr>
        <w:tabs>
          <w:tab w:val="left" w:pos="1134"/>
        </w:tabs>
        <w:spacing w:after="0" w:line="360" w:lineRule="auto"/>
        <w:ind w:left="0" w:firstLine="709"/>
        <w:rPr>
          <w:rFonts w:ascii="Times New Roman" w:hAnsi="Times New Roman"/>
          <w:sz w:val="28"/>
          <w:szCs w:val="28"/>
          <w:lang w:eastAsia="ru-RU"/>
        </w:rPr>
      </w:pPr>
      <w:r w:rsidRPr="002D7455">
        <w:rPr>
          <w:rFonts w:ascii="Times New Roman" w:hAnsi="Times New Roman"/>
          <w:color w:val="000000"/>
          <w:sz w:val="28"/>
          <w:szCs w:val="28"/>
        </w:rPr>
        <w:t>уметь организовывать социальное со</w:t>
      </w:r>
      <w:r w:rsidR="00BC291B" w:rsidRPr="002D7455">
        <w:rPr>
          <w:rFonts w:ascii="Times New Roman" w:hAnsi="Times New Roman"/>
          <w:color w:val="000000"/>
          <w:sz w:val="28"/>
          <w:szCs w:val="28"/>
        </w:rPr>
        <w:t xml:space="preserve">трудничество </w:t>
      </w:r>
      <w:r w:rsidRPr="002D7455">
        <w:rPr>
          <w:rFonts w:ascii="Times New Roman" w:hAnsi="Times New Roman"/>
          <w:color w:val="000000"/>
          <w:sz w:val="28"/>
          <w:szCs w:val="28"/>
        </w:rPr>
        <w:t>и совместную деятельность со сверстн</w:t>
      </w:r>
      <w:r w:rsidR="00AF0A9C" w:rsidRPr="002D7455">
        <w:rPr>
          <w:rFonts w:ascii="Times New Roman" w:hAnsi="Times New Roman"/>
          <w:color w:val="000000"/>
          <w:sz w:val="28"/>
          <w:szCs w:val="28"/>
        </w:rPr>
        <w:t xml:space="preserve">иками; работать индивидуально и </w:t>
      </w:r>
      <w:r w:rsidRPr="002D7455">
        <w:rPr>
          <w:rFonts w:ascii="Times New Roman" w:hAnsi="Times New Roman"/>
          <w:color w:val="000000"/>
          <w:sz w:val="28"/>
          <w:szCs w:val="28"/>
        </w:rPr>
        <w:t>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C5896" w:rsidRPr="002D7455" w:rsidRDefault="00C53A96" w:rsidP="00045A1E">
      <w:pPr>
        <w:widowControl w:val="0"/>
        <w:tabs>
          <w:tab w:val="left" w:pos="993"/>
        </w:tabs>
        <w:autoSpaceDE w:val="0"/>
        <w:autoSpaceDN w:val="0"/>
        <w:adjustRightInd w:val="0"/>
        <w:ind w:firstLine="0"/>
        <w:contextualSpacing/>
        <w:rPr>
          <w:b/>
          <w:szCs w:val="28"/>
          <w:lang w:eastAsia="ru-RU"/>
        </w:rPr>
      </w:pPr>
      <w:r>
        <w:rPr>
          <w:b/>
          <w:szCs w:val="28"/>
        </w:rPr>
        <w:tab/>
      </w:r>
      <w:r w:rsidR="00CC5896" w:rsidRPr="002D7455">
        <w:rPr>
          <w:b/>
          <w:szCs w:val="28"/>
        </w:rPr>
        <w:t xml:space="preserve">Система </w:t>
      </w:r>
      <w:proofErr w:type="gramStart"/>
      <w:r w:rsidR="00CC5896" w:rsidRPr="002D7455">
        <w:rPr>
          <w:b/>
          <w:szCs w:val="28"/>
        </w:rPr>
        <w:t>оценки достижения планируемых результатов освоения программы</w:t>
      </w:r>
      <w:proofErr w:type="gramEnd"/>
      <w:r w:rsidR="00CC5896" w:rsidRPr="002D7455">
        <w:rPr>
          <w:b/>
          <w:szCs w:val="28"/>
          <w:lang w:eastAsia="ru-RU"/>
        </w:rPr>
        <w:t xml:space="preserve"> </w:t>
      </w:r>
    </w:p>
    <w:p w:rsidR="00FC1F06" w:rsidRPr="002D7455" w:rsidRDefault="00FC1F06" w:rsidP="00753695">
      <w:pPr>
        <w:pStyle w:val="a3"/>
        <w:shd w:val="clear" w:color="auto" w:fill="FFFFFF"/>
        <w:spacing w:before="0" w:beforeAutospacing="0" w:after="0" w:afterAutospacing="0"/>
        <w:textAlignment w:val="baseline"/>
        <w:rPr>
          <w:sz w:val="28"/>
          <w:szCs w:val="28"/>
        </w:rPr>
      </w:pPr>
      <w:r w:rsidRPr="002D7455">
        <w:rPr>
          <w:sz w:val="28"/>
          <w:szCs w:val="28"/>
        </w:rPr>
        <w:t>Методы отслеживания результативности:</w:t>
      </w:r>
    </w:p>
    <w:p w:rsidR="00FC1F06" w:rsidRPr="002D7455" w:rsidRDefault="00FC1F06" w:rsidP="00753695">
      <w:pPr>
        <w:pStyle w:val="a3"/>
        <w:numPr>
          <w:ilvl w:val="0"/>
          <w:numId w:val="38"/>
        </w:numPr>
        <w:shd w:val="clear" w:color="auto" w:fill="FFFFFF"/>
        <w:spacing w:before="0" w:beforeAutospacing="0" w:after="0" w:afterAutospacing="0"/>
        <w:ind w:left="0" w:firstLine="709"/>
        <w:textAlignment w:val="baseline"/>
        <w:rPr>
          <w:sz w:val="28"/>
          <w:szCs w:val="28"/>
        </w:rPr>
      </w:pPr>
      <w:r w:rsidRPr="002D7455">
        <w:rPr>
          <w:sz w:val="28"/>
          <w:szCs w:val="28"/>
        </w:rPr>
        <w:t xml:space="preserve">педагогическое наблюдение; </w:t>
      </w:r>
    </w:p>
    <w:p w:rsidR="00FC1F06" w:rsidRPr="002D7455" w:rsidRDefault="00FC1F06" w:rsidP="00753695">
      <w:pPr>
        <w:pStyle w:val="a3"/>
        <w:numPr>
          <w:ilvl w:val="0"/>
          <w:numId w:val="38"/>
        </w:numPr>
        <w:shd w:val="clear" w:color="auto" w:fill="FFFFFF"/>
        <w:spacing w:before="0" w:beforeAutospacing="0" w:after="0" w:afterAutospacing="0"/>
        <w:ind w:left="0" w:firstLine="709"/>
        <w:textAlignment w:val="baseline"/>
        <w:rPr>
          <w:sz w:val="28"/>
          <w:szCs w:val="28"/>
        </w:rPr>
      </w:pPr>
      <w:r w:rsidRPr="002D7455">
        <w:rPr>
          <w:sz w:val="28"/>
          <w:szCs w:val="28"/>
        </w:rPr>
        <w:t xml:space="preserve">опрос; </w:t>
      </w:r>
    </w:p>
    <w:p w:rsidR="00FC1F06" w:rsidRPr="002D7455" w:rsidRDefault="00FC1F06" w:rsidP="00753695">
      <w:pPr>
        <w:pStyle w:val="a3"/>
        <w:numPr>
          <w:ilvl w:val="0"/>
          <w:numId w:val="38"/>
        </w:numPr>
        <w:shd w:val="clear" w:color="auto" w:fill="FFFFFF"/>
        <w:spacing w:before="0" w:beforeAutospacing="0" w:after="0" w:afterAutospacing="0"/>
        <w:ind w:left="0" w:firstLine="709"/>
        <w:textAlignment w:val="baseline"/>
        <w:rPr>
          <w:sz w:val="28"/>
          <w:szCs w:val="28"/>
        </w:rPr>
      </w:pPr>
      <w:r w:rsidRPr="002D7455">
        <w:rPr>
          <w:sz w:val="28"/>
          <w:szCs w:val="28"/>
        </w:rPr>
        <w:t>тестирование;</w:t>
      </w:r>
    </w:p>
    <w:p w:rsidR="00FC1F06" w:rsidRPr="002D7455" w:rsidRDefault="00FC1F06" w:rsidP="00753695">
      <w:pPr>
        <w:pStyle w:val="a3"/>
        <w:numPr>
          <w:ilvl w:val="0"/>
          <w:numId w:val="38"/>
        </w:numPr>
        <w:shd w:val="clear" w:color="auto" w:fill="FFFFFF"/>
        <w:spacing w:before="0" w:beforeAutospacing="0" w:after="0" w:afterAutospacing="0"/>
        <w:ind w:left="0" w:firstLine="709"/>
        <w:textAlignment w:val="baseline"/>
        <w:rPr>
          <w:sz w:val="28"/>
          <w:szCs w:val="28"/>
        </w:rPr>
      </w:pPr>
      <w:r w:rsidRPr="002D7455">
        <w:rPr>
          <w:sz w:val="28"/>
          <w:szCs w:val="28"/>
        </w:rPr>
        <w:t xml:space="preserve">защита проектов; </w:t>
      </w:r>
    </w:p>
    <w:p w:rsidR="00FC1F06" w:rsidRPr="002D7455" w:rsidRDefault="00FC1F06" w:rsidP="00753695">
      <w:pPr>
        <w:pStyle w:val="a3"/>
        <w:numPr>
          <w:ilvl w:val="0"/>
          <w:numId w:val="38"/>
        </w:numPr>
        <w:shd w:val="clear" w:color="auto" w:fill="FFFFFF"/>
        <w:spacing w:before="0" w:beforeAutospacing="0" w:after="0" w:afterAutospacing="0"/>
        <w:ind w:left="0" w:firstLine="709"/>
        <w:textAlignment w:val="baseline"/>
        <w:rPr>
          <w:sz w:val="28"/>
          <w:szCs w:val="28"/>
        </w:rPr>
      </w:pPr>
      <w:r w:rsidRPr="002D7455">
        <w:rPr>
          <w:sz w:val="28"/>
          <w:szCs w:val="28"/>
        </w:rPr>
        <w:t xml:space="preserve">организация и участие в мероприятиях, конкурсах; </w:t>
      </w:r>
    </w:p>
    <w:p w:rsidR="00FC1F06" w:rsidRPr="002D7455" w:rsidRDefault="00FC1F06" w:rsidP="00753695">
      <w:pPr>
        <w:pStyle w:val="a3"/>
        <w:numPr>
          <w:ilvl w:val="0"/>
          <w:numId w:val="38"/>
        </w:numPr>
        <w:shd w:val="clear" w:color="auto" w:fill="FFFFFF"/>
        <w:spacing w:before="0" w:beforeAutospacing="0" w:after="0" w:afterAutospacing="0"/>
        <w:ind w:left="0" w:firstLine="709"/>
        <w:textAlignment w:val="baseline"/>
        <w:rPr>
          <w:sz w:val="28"/>
          <w:szCs w:val="28"/>
        </w:rPr>
      </w:pPr>
      <w:r w:rsidRPr="002D7455">
        <w:rPr>
          <w:sz w:val="28"/>
          <w:szCs w:val="28"/>
        </w:rPr>
        <w:t>анализ результатов методик: «Лидер», «Эффективность лидера», «КОС»</w:t>
      </w:r>
      <w:r w:rsidR="00753695" w:rsidRPr="002D7455">
        <w:rPr>
          <w:sz w:val="28"/>
          <w:szCs w:val="28"/>
        </w:rPr>
        <w:t xml:space="preserve"> –</w:t>
      </w:r>
      <w:r w:rsidRPr="002D7455">
        <w:rPr>
          <w:sz w:val="28"/>
          <w:szCs w:val="28"/>
        </w:rPr>
        <w:t xml:space="preserve"> авторы В.В. Синявский и В.А. </w:t>
      </w:r>
      <w:proofErr w:type="spellStart"/>
      <w:r w:rsidRPr="002D7455">
        <w:rPr>
          <w:sz w:val="28"/>
          <w:szCs w:val="28"/>
        </w:rPr>
        <w:t>Федорошин</w:t>
      </w:r>
      <w:proofErr w:type="spellEnd"/>
      <w:r w:rsidRPr="002D7455">
        <w:rPr>
          <w:sz w:val="28"/>
          <w:szCs w:val="28"/>
        </w:rPr>
        <w:t xml:space="preserve">, тест «Диагностика лидерских способностей» </w:t>
      </w:r>
      <w:r w:rsidR="00753695" w:rsidRPr="002D7455">
        <w:rPr>
          <w:sz w:val="28"/>
          <w:szCs w:val="28"/>
        </w:rPr>
        <w:t>–</w:t>
      </w:r>
      <w:r w:rsidRPr="002D7455">
        <w:rPr>
          <w:sz w:val="28"/>
          <w:szCs w:val="28"/>
        </w:rPr>
        <w:t xml:space="preserve"> авторы Е. </w:t>
      </w:r>
      <w:proofErr w:type="spellStart"/>
      <w:r w:rsidRPr="002D7455">
        <w:rPr>
          <w:sz w:val="28"/>
          <w:szCs w:val="28"/>
        </w:rPr>
        <w:t>Жариков</w:t>
      </w:r>
      <w:proofErr w:type="spellEnd"/>
      <w:r w:rsidRPr="002D7455">
        <w:rPr>
          <w:sz w:val="28"/>
          <w:szCs w:val="28"/>
        </w:rPr>
        <w:t xml:space="preserve"> и Е. Крушельницкий, тест «Способны ли вы быть лидером».</w:t>
      </w:r>
    </w:p>
    <w:p w:rsidR="00FC1F06" w:rsidRPr="002D7455" w:rsidRDefault="00FC1F06" w:rsidP="00753695">
      <w:pPr>
        <w:pStyle w:val="a3"/>
        <w:shd w:val="clear" w:color="auto" w:fill="FFFFFF"/>
        <w:spacing w:before="0" w:beforeAutospacing="0" w:after="0" w:afterAutospacing="0"/>
        <w:textAlignment w:val="baseline"/>
        <w:rPr>
          <w:sz w:val="28"/>
          <w:szCs w:val="28"/>
        </w:rPr>
      </w:pPr>
      <w:r w:rsidRPr="002D7455">
        <w:rPr>
          <w:sz w:val="28"/>
          <w:szCs w:val="28"/>
        </w:rPr>
        <w:t>Формы подведения итогов реализации дополнительной образовательной программы (промежуточная и итоговая аттестация):</w:t>
      </w:r>
    </w:p>
    <w:p w:rsidR="00FC1F06" w:rsidRPr="002D7455" w:rsidRDefault="00FC1F06" w:rsidP="00753695">
      <w:pPr>
        <w:pStyle w:val="a3"/>
        <w:numPr>
          <w:ilvl w:val="0"/>
          <w:numId w:val="39"/>
        </w:numPr>
        <w:shd w:val="clear" w:color="auto" w:fill="FFFFFF"/>
        <w:spacing w:before="0" w:beforeAutospacing="0" w:after="0" w:afterAutospacing="0"/>
        <w:ind w:left="0" w:firstLine="709"/>
        <w:textAlignment w:val="baseline"/>
        <w:rPr>
          <w:sz w:val="28"/>
          <w:szCs w:val="28"/>
        </w:rPr>
      </w:pPr>
      <w:r w:rsidRPr="002D7455">
        <w:rPr>
          <w:sz w:val="28"/>
          <w:szCs w:val="28"/>
        </w:rPr>
        <w:t>творческие отчеты о проделанной работе за год и их презентация;</w:t>
      </w:r>
    </w:p>
    <w:p w:rsidR="00FC1F06" w:rsidRPr="002D7455" w:rsidRDefault="00FC1F06" w:rsidP="00753695">
      <w:pPr>
        <w:pStyle w:val="a3"/>
        <w:numPr>
          <w:ilvl w:val="0"/>
          <w:numId w:val="39"/>
        </w:numPr>
        <w:shd w:val="clear" w:color="auto" w:fill="FFFFFF"/>
        <w:spacing w:before="0" w:beforeAutospacing="0" w:after="0" w:afterAutospacing="0"/>
        <w:ind w:left="0" w:firstLine="709"/>
        <w:textAlignment w:val="baseline"/>
        <w:rPr>
          <w:sz w:val="28"/>
          <w:szCs w:val="28"/>
        </w:rPr>
      </w:pPr>
      <w:r w:rsidRPr="002D7455">
        <w:rPr>
          <w:sz w:val="28"/>
          <w:szCs w:val="28"/>
        </w:rPr>
        <w:t xml:space="preserve">мероприятия, КТД, соревнования, конкурсы, конференции; </w:t>
      </w:r>
    </w:p>
    <w:p w:rsidR="00FC1F06" w:rsidRPr="002D7455" w:rsidRDefault="00FC1F06" w:rsidP="00753695">
      <w:pPr>
        <w:pStyle w:val="a3"/>
        <w:numPr>
          <w:ilvl w:val="0"/>
          <w:numId w:val="39"/>
        </w:numPr>
        <w:shd w:val="clear" w:color="auto" w:fill="FFFFFF"/>
        <w:spacing w:before="0" w:beforeAutospacing="0" w:after="0" w:afterAutospacing="0"/>
        <w:ind w:left="0" w:firstLine="709"/>
        <w:textAlignment w:val="baseline"/>
        <w:rPr>
          <w:sz w:val="28"/>
          <w:szCs w:val="28"/>
        </w:rPr>
      </w:pPr>
      <w:r w:rsidRPr="002D7455">
        <w:rPr>
          <w:sz w:val="28"/>
          <w:szCs w:val="28"/>
        </w:rPr>
        <w:t xml:space="preserve">портфолио </w:t>
      </w:r>
      <w:proofErr w:type="gramStart"/>
      <w:r w:rsidRPr="002D7455">
        <w:rPr>
          <w:sz w:val="28"/>
          <w:szCs w:val="28"/>
        </w:rPr>
        <w:t>обучающихся</w:t>
      </w:r>
      <w:proofErr w:type="gramEnd"/>
      <w:r w:rsidRPr="002D7455">
        <w:rPr>
          <w:sz w:val="28"/>
          <w:szCs w:val="28"/>
        </w:rPr>
        <w:t xml:space="preserve"> объединения (дневник волонтера); </w:t>
      </w:r>
    </w:p>
    <w:p w:rsidR="00FC1F06" w:rsidRPr="002D7455" w:rsidRDefault="00FC1F06" w:rsidP="00753695">
      <w:pPr>
        <w:pStyle w:val="a3"/>
        <w:numPr>
          <w:ilvl w:val="0"/>
          <w:numId w:val="39"/>
        </w:numPr>
        <w:shd w:val="clear" w:color="auto" w:fill="FFFFFF"/>
        <w:spacing w:before="0" w:beforeAutospacing="0" w:after="0" w:afterAutospacing="0"/>
        <w:ind w:left="0" w:firstLine="709"/>
        <w:textAlignment w:val="baseline"/>
        <w:rPr>
          <w:sz w:val="28"/>
          <w:szCs w:val="28"/>
        </w:rPr>
      </w:pPr>
      <w:r w:rsidRPr="002D7455">
        <w:rPr>
          <w:sz w:val="28"/>
          <w:szCs w:val="28"/>
        </w:rPr>
        <w:t>карты оценки результатов освоения программы.</w:t>
      </w:r>
    </w:p>
    <w:p w:rsidR="00FC1F06" w:rsidRPr="002D7455" w:rsidRDefault="00FC1F06" w:rsidP="00753695">
      <w:pPr>
        <w:pStyle w:val="a3"/>
        <w:shd w:val="clear" w:color="auto" w:fill="FFFFFF"/>
        <w:spacing w:before="0" w:beforeAutospacing="0" w:after="0" w:afterAutospacing="0"/>
        <w:textAlignment w:val="baseline"/>
        <w:rPr>
          <w:sz w:val="28"/>
          <w:szCs w:val="28"/>
        </w:rPr>
      </w:pPr>
      <w:r w:rsidRPr="002D7455">
        <w:rPr>
          <w:sz w:val="28"/>
          <w:szCs w:val="28"/>
        </w:rPr>
        <w:t xml:space="preserve">Итоговый контроль: </w:t>
      </w:r>
    </w:p>
    <w:p w:rsidR="00FC1F06" w:rsidRPr="002D7455" w:rsidRDefault="00FC1F06" w:rsidP="00753695">
      <w:pPr>
        <w:pStyle w:val="a3"/>
        <w:shd w:val="clear" w:color="auto" w:fill="FFFFFF"/>
        <w:spacing w:before="0" w:beforeAutospacing="0" w:after="0" w:afterAutospacing="0"/>
        <w:textAlignment w:val="baseline"/>
        <w:rPr>
          <w:sz w:val="28"/>
          <w:szCs w:val="28"/>
        </w:rPr>
      </w:pPr>
      <w:r w:rsidRPr="002D7455">
        <w:rPr>
          <w:color w:val="000000"/>
          <w:sz w:val="28"/>
          <w:szCs w:val="28"/>
        </w:rPr>
        <w:t xml:space="preserve">Дополнительная общеобразовательная общеразвивающая программа «Волонтёрская (добровольческая) деятельность» предполагает проведение итогового контроля. Итоговый контроль проводится по средствам представления (защиты) проекта. Формой оценки является зачет. </w:t>
      </w:r>
      <w:r w:rsidRPr="002D7455">
        <w:rPr>
          <w:sz w:val="28"/>
          <w:szCs w:val="28"/>
        </w:rPr>
        <w:t xml:space="preserve"> </w:t>
      </w:r>
    </w:p>
    <w:p w:rsidR="00110E61" w:rsidRPr="0009754A" w:rsidRDefault="00FC1F06" w:rsidP="00AF0A9C">
      <w:pPr>
        <w:ind w:firstLine="0"/>
        <w:jc w:val="center"/>
        <w:rPr>
          <w:b/>
          <w:szCs w:val="28"/>
        </w:rPr>
      </w:pPr>
      <w:r w:rsidRPr="002D7455">
        <w:rPr>
          <w:szCs w:val="28"/>
        </w:rPr>
        <w:br w:type="page"/>
      </w:r>
      <w:r w:rsidR="00140B52" w:rsidRPr="0009754A">
        <w:rPr>
          <w:b/>
          <w:szCs w:val="28"/>
        </w:rPr>
        <w:t>Учебный план</w:t>
      </w:r>
    </w:p>
    <w:p w:rsidR="003A76BA" w:rsidRPr="002D7455" w:rsidRDefault="00BC291B" w:rsidP="00045A1E">
      <w:pPr>
        <w:ind w:firstLine="0"/>
        <w:jc w:val="center"/>
        <w:rPr>
          <w:szCs w:val="28"/>
          <w:lang w:eastAsia="ru-RU"/>
        </w:rPr>
      </w:pPr>
      <w:r w:rsidRPr="002D7455">
        <w:rPr>
          <w:szCs w:val="28"/>
        </w:rPr>
        <w:t>Блок</w:t>
      </w:r>
      <w:r w:rsidR="00CC414C" w:rsidRPr="002D7455">
        <w:rPr>
          <w:szCs w:val="28"/>
        </w:rPr>
        <w:t xml:space="preserve"> «В</w:t>
      </w:r>
      <w:r w:rsidR="003A76BA" w:rsidRPr="002D7455">
        <w:rPr>
          <w:szCs w:val="28"/>
        </w:rPr>
        <w:t>олонт</w:t>
      </w:r>
      <w:r w:rsidR="003F2F5B" w:rsidRPr="002D7455">
        <w:rPr>
          <w:szCs w:val="28"/>
        </w:rPr>
        <w:t>ё</w:t>
      </w:r>
      <w:r w:rsidR="003A76BA" w:rsidRPr="002D7455">
        <w:rPr>
          <w:szCs w:val="28"/>
        </w:rPr>
        <w:t>рская деятельность»</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3260"/>
        <w:gridCol w:w="1134"/>
        <w:gridCol w:w="1134"/>
        <w:gridCol w:w="992"/>
        <w:gridCol w:w="1418"/>
        <w:gridCol w:w="1660"/>
      </w:tblGrid>
      <w:tr w:rsidR="00FC1F06" w:rsidRPr="0009754A" w:rsidTr="00AF0A9C">
        <w:trPr>
          <w:trHeight w:val="435"/>
          <w:jc w:val="center"/>
        </w:trPr>
        <w:tc>
          <w:tcPr>
            <w:tcW w:w="812" w:type="dxa"/>
            <w:vMerge w:val="restart"/>
            <w:tcBorders>
              <w:top w:val="single" w:sz="4" w:space="0" w:color="auto"/>
              <w:left w:val="single" w:sz="4" w:space="0" w:color="auto"/>
              <w:bottom w:val="single" w:sz="4" w:space="0" w:color="auto"/>
              <w:right w:val="single" w:sz="4" w:space="0" w:color="auto"/>
            </w:tcBorders>
            <w:vAlign w:val="center"/>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тем</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Наименование разделов и тем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Общее кол-во часов</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Из них:</w:t>
            </w:r>
          </w:p>
        </w:tc>
        <w:tc>
          <w:tcPr>
            <w:tcW w:w="1660" w:type="dxa"/>
            <w:vMerge w:val="restart"/>
            <w:tcBorders>
              <w:top w:val="single" w:sz="4" w:space="0" w:color="auto"/>
              <w:left w:val="single" w:sz="4" w:space="0" w:color="auto"/>
              <w:right w:val="single" w:sz="4" w:space="0" w:color="auto"/>
            </w:tcBorders>
            <w:vAlign w:val="center"/>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Формы аттестации / контроля</w:t>
            </w:r>
          </w:p>
        </w:tc>
      </w:tr>
      <w:tr w:rsidR="00FC1F06" w:rsidRPr="0009754A" w:rsidTr="00AF0A9C">
        <w:trPr>
          <w:trHeight w:val="1020"/>
          <w:jc w:val="center"/>
        </w:trPr>
        <w:tc>
          <w:tcPr>
            <w:tcW w:w="812" w:type="dxa"/>
            <w:vMerge/>
            <w:tcBorders>
              <w:top w:val="single" w:sz="4" w:space="0" w:color="auto"/>
              <w:left w:val="single" w:sz="4" w:space="0" w:color="auto"/>
              <w:bottom w:val="single" w:sz="4" w:space="0" w:color="auto"/>
              <w:right w:val="single" w:sz="4" w:space="0" w:color="auto"/>
            </w:tcBorders>
            <w:vAlign w:val="center"/>
            <w:hideMark/>
          </w:tcPr>
          <w:p w:rsidR="00FC1F06" w:rsidRPr="0009754A" w:rsidRDefault="00FC1F06" w:rsidP="0009754A">
            <w:pPr>
              <w:spacing w:line="240" w:lineRule="auto"/>
              <w:ind w:firstLine="0"/>
              <w:rPr>
                <w:rFonts w:eastAsia="Times New Roman"/>
                <w:color w:val="000000"/>
                <w:sz w:val="26"/>
                <w:szCs w:val="26"/>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C1F06" w:rsidRPr="0009754A" w:rsidRDefault="00FC1F06" w:rsidP="0009754A">
            <w:pPr>
              <w:spacing w:line="240" w:lineRule="auto"/>
              <w:ind w:firstLine="0"/>
              <w:rPr>
                <w:rFonts w:eastAsia="Times New Roman"/>
                <w:color w:val="000000"/>
                <w:sz w:val="26"/>
                <w:szCs w:val="2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1F06" w:rsidRPr="0009754A" w:rsidRDefault="00FC1F06" w:rsidP="0009754A">
            <w:pPr>
              <w:spacing w:line="240" w:lineRule="auto"/>
              <w:ind w:firstLine="0"/>
              <w:rPr>
                <w:rFonts w:eastAsia="Times New Roman"/>
                <w:color w:val="000000"/>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теория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практика</w:t>
            </w:r>
          </w:p>
        </w:tc>
        <w:tc>
          <w:tcPr>
            <w:tcW w:w="1418" w:type="dxa"/>
            <w:tcBorders>
              <w:top w:val="single" w:sz="4" w:space="0" w:color="auto"/>
              <w:left w:val="single" w:sz="4" w:space="0" w:color="auto"/>
              <w:bottom w:val="single" w:sz="4" w:space="0" w:color="auto"/>
              <w:right w:val="single" w:sz="4" w:space="0" w:color="auto"/>
            </w:tcBorders>
            <w:hideMark/>
          </w:tcPr>
          <w:p w:rsidR="00FC1F06"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з</w:t>
            </w:r>
            <w:r w:rsidR="00FC1F06" w:rsidRPr="0009754A">
              <w:rPr>
                <w:rFonts w:eastAsia="Times New Roman"/>
                <w:color w:val="000000"/>
                <w:sz w:val="26"/>
                <w:szCs w:val="26"/>
                <w:lang w:eastAsia="ru-RU"/>
              </w:rPr>
              <w:t xml:space="preserve">аочная </w:t>
            </w:r>
            <w:r w:rsidR="00FC1F06" w:rsidRPr="0009754A">
              <w:rPr>
                <w:rFonts w:eastAsia="Times New Roman"/>
                <w:color w:val="000000"/>
                <w:spacing w:val="-12"/>
                <w:sz w:val="26"/>
                <w:szCs w:val="26"/>
                <w:lang w:eastAsia="ru-RU"/>
              </w:rPr>
              <w:t>форма обучения</w:t>
            </w:r>
            <w:r w:rsidR="00FC1F06" w:rsidRPr="0009754A">
              <w:rPr>
                <w:rFonts w:eastAsia="Times New Roman"/>
                <w:color w:val="000000"/>
                <w:sz w:val="26"/>
                <w:szCs w:val="26"/>
                <w:lang w:eastAsia="ru-RU"/>
              </w:rPr>
              <w:t xml:space="preserve"> </w:t>
            </w:r>
          </w:p>
        </w:tc>
        <w:tc>
          <w:tcPr>
            <w:tcW w:w="1660" w:type="dxa"/>
            <w:vMerge/>
            <w:tcBorders>
              <w:left w:val="single" w:sz="4" w:space="0" w:color="auto"/>
              <w:bottom w:val="single" w:sz="4" w:space="0" w:color="auto"/>
              <w:right w:val="single" w:sz="4" w:space="0" w:color="auto"/>
            </w:tcBorders>
            <w:vAlign w:val="center"/>
            <w:hideMark/>
          </w:tcPr>
          <w:p w:rsidR="00FC1F06" w:rsidRPr="0009754A" w:rsidRDefault="00FC1F06" w:rsidP="0009754A">
            <w:pPr>
              <w:spacing w:line="240" w:lineRule="auto"/>
              <w:ind w:firstLine="0"/>
              <w:rPr>
                <w:rFonts w:eastAsia="Times New Roman"/>
                <w:color w:val="000000"/>
                <w:sz w:val="26"/>
                <w:szCs w:val="26"/>
                <w:lang w:eastAsia="ru-RU"/>
              </w:rPr>
            </w:pPr>
          </w:p>
        </w:tc>
      </w:tr>
      <w:tr w:rsidR="00FC1F06" w:rsidRPr="0009754A" w:rsidTr="00FC1F06">
        <w:trPr>
          <w:trHeight w:val="419"/>
          <w:jc w:val="center"/>
        </w:trPr>
        <w:tc>
          <w:tcPr>
            <w:tcW w:w="10410" w:type="dxa"/>
            <w:gridSpan w:val="7"/>
            <w:tcBorders>
              <w:top w:val="single" w:sz="4" w:space="0" w:color="auto"/>
              <w:left w:val="single" w:sz="4" w:space="0" w:color="auto"/>
              <w:bottom w:val="single" w:sz="4" w:space="0" w:color="auto"/>
              <w:right w:val="single" w:sz="4" w:space="0" w:color="auto"/>
            </w:tcBorders>
            <w:vAlign w:val="center"/>
            <w:hideMark/>
          </w:tcPr>
          <w:p w:rsidR="00FC1F06" w:rsidRPr="0009754A" w:rsidRDefault="00AA40B1"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Раздел 1.</w:t>
            </w:r>
            <w:r w:rsidR="00514549" w:rsidRPr="0009754A">
              <w:rPr>
                <w:rFonts w:eastAsia="Times New Roman"/>
                <w:color w:val="000000"/>
                <w:sz w:val="26"/>
                <w:szCs w:val="26"/>
                <w:lang w:eastAsia="ru-RU"/>
              </w:rPr>
              <w:t xml:space="preserve"> «</w:t>
            </w:r>
            <w:r w:rsidR="00FC1F06" w:rsidRPr="0009754A">
              <w:rPr>
                <w:rFonts w:eastAsia="Times New Roman"/>
                <w:color w:val="000000"/>
                <w:sz w:val="26"/>
                <w:szCs w:val="26"/>
                <w:lang w:eastAsia="ru-RU"/>
              </w:rPr>
              <w:t>Волонтерская (добровольческая деятельность)</w:t>
            </w:r>
            <w:r w:rsidR="00514549" w:rsidRPr="0009754A">
              <w:rPr>
                <w:rFonts w:eastAsia="Times New Roman"/>
                <w:color w:val="000000"/>
                <w:sz w:val="26"/>
                <w:szCs w:val="26"/>
                <w:lang w:eastAsia="ru-RU"/>
              </w:rPr>
              <w:t>»</w:t>
            </w:r>
          </w:p>
        </w:tc>
      </w:tr>
      <w:tr w:rsidR="00FC1F06"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260" w:type="dxa"/>
            <w:tcBorders>
              <w:top w:val="single" w:sz="4" w:space="0" w:color="auto"/>
              <w:left w:val="single" w:sz="4" w:space="0" w:color="auto"/>
              <w:bottom w:val="single" w:sz="4" w:space="0" w:color="auto"/>
              <w:right w:val="single" w:sz="4" w:space="0" w:color="auto"/>
            </w:tcBorders>
            <w:noWrap/>
            <w:hideMark/>
          </w:tcPr>
          <w:p w:rsidR="00FC1F06" w:rsidRPr="0009754A" w:rsidRDefault="00FC1F06" w:rsidP="0009754A">
            <w:pPr>
              <w:pStyle w:val="a3"/>
              <w:shd w:val="clear" w:color="auto" w:fill="FFFFFF"/>
              <w:spacing w:before="0" w:beforeAutospacing="0" w:after="0" w:afterAutospacing="0" w:line="240" w:lineRule="auto"/>
              <w:ind w:firstLine="0"/>
              <w:textAlignment w:val="baseline"/>
              <w:rPr>
                <w:color w:val="000000"/>
                <w:sz w:val="26"/>
                <w:szCs w:val="26"/>
              </w:rPr>
            </w:pPr>
            <w:r w:rsidRPr="0009754A">
              <w:rPr>
                <w:color w:val="000000"/>
                <w:sz w:val="26"/>
                <w:szCs w:val="26"/>
              </w:rPr>
              <w:t>Введение. Понятие о волонтерской (добровольческой) деятельности</w:t>
            </w:r>
          </w:p>
        </w:tc>
        <w:tc>
          <w:tcPr>
            <w:tcW w:w="1134" w:type="dxa"/>
            <w:tcBorders>
              <w:top w:val="single" w:sz="4" w:space="0" w:color="auto"/>
              <w:left w:val="single" w:sz="4" w:space="0" w:color="auto"/>
              <w:bottom w:val="single" w:sz="4" w:space="0" w:color="auto"/>
              <w:right w:val="single" w:sz="4" w:space="0" w:color="auto"/>
            </w:tcBorders>
            <w:noWrap/>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1134" w:type="dxa"/>
            <w:tcBorders>
              <w:top w:val="single" w:sz="4" w:space="0" w:color="auto"/>
              <w:left w:val="single" w:sz="4" w:space="0" w:color="auto"/>
              <w:bottom w:val="single" w:sz="4" w:space="0" w:color="auto"/>
              <w:right w:val="single" w:sz="4" w:space="0" w:color="auto"/>
            </w:tcBorders>
            <w:noWrap/>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noWrap/>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FC1F06"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1660" w:type="dxa"/>
            <w:tcBorders>
              <w:top w:val="single" w:sz="4" w:space="0" w:color="auto"/>
              <w:left w:val="single" w:sz="4" w:space="0" w:color="auto"/>
              <w:bottom w:val="single" w:sz="4" w:space="0" w:color="auto"/>
              <w:right w:val="single" w:sz="4" w:space="0" w:color="auto"/>
            </w:tcBorders>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опрос </w:t>
            </w:r>
          </w:p>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по ТБ</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rFonts w:eastAsia="Times New Roman"/>
                <w:color w:val="000000"/>
                <w:sz w:val="26"/>
                <w:szCs w:val="26"/>
                <w:lang w:eastAsia="ru-RU"/>
              </w:rPr>
            </w:pPr>
            <w:r w:rsidRPr="0009754A">
              <w:rPr>
                <w:sz w:val="26"/>
                <w:szCs w:val="26"/>
              </w:rPr>
              <w:t>История развития волонтерских (добровольческих) движений и опыт волонтерской деятельности за рубежом</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1660" w:type="dxa"/>
            <w:vMerge w:val="restart"/>
            <w:tcBorders>
              <w:top w:val="single" w:sz="4" w:space="0" w:color="auto"/>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опрос</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color w:val="000000"/>
                <w:sz w:val="26"/>
                <w:szCs w:val="26"/>
              </w:rPr>
              <w:t>Волонтёрство (добровольчество) как вид деятельности</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sz w:val="26"/>
                <w:szCs w:val="26"/>
              </w:rPr>
              <w:t>–</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Волонтерское движение в России</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pacing w:val="-6"/>
                <w:sz w:val="26"/>
                <w:szCs w:val="26"/>
              </w:rPr>
            </w:pPr>
            <w:r w:rsidRPr="0009754A">
              <w:rPr>
                <w:spacing w:val="-6"/>
                <w:sz w:val="26"/>
                <w:szCs w:val="26"/>
              </w:rPr>
              <w:t>Современные волонтерские проекты в России и странах мира</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Законодательная и нормативно-правовая база волонтерской деятельности</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1660" w:type="dxa"/>
            <w:vMerge/>
            <w:tcBorders>
              <w:left w:val="single" w:sz="4" w:space="0" w:color="auto"/>
              <w:bottom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7</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Технологии организации волонтерской деятельности и привлечения волонтеров</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1660" w:type="dxa"/>
            <w:vMerge w:val="restart"/>
            <w:tcBorders>
              <w:top w:val="single" w:sz="4" w:space="0" w:color="auto"/>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реферат </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Взаимодействие волонтеров с государственными и общественными организациями</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9</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Практический аспект и общественная ценность вклада волонтеров</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1660" w:type="dxa"/>
            <w:vMerge/>
            <w:tcBorders>
              <w:left w:val="single" w:sz="4" w:space="0" w:color="auto"/>
              <w:bottom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FC1F06" w:rsidRPr="0009754A" w:rsidTr="00FC1F06">
        <w:trPr>
          <w:trHeight w:val="394"/>
          <w:jc w:val="center"/>
        </w:trPr>
        <w:tc>
          <w:tcPr>
            <w:tcW w:w="10410" w:type="dxa"/>
            <w:gridSpan w:val="7"/>
            <w:tcBorders>
              <w:top w:val="single" w:sz="4" w:space="0" w:color="auto"/>
              <w:left w:val="single" w:sz="4" w:space="0" w:color="auto"/>
              <w:bottom w:val="single" w:sz="4" w:space="0" w:color="auto"/>
              <w:right w:val="single" w:sz="4" w:space="0" w:color="auto"/>
            </w:tcBorders>
            <w:noWrap/>
            <w:hideMark/>
          </w:tcPr>
          <w:p w:rsidR="00FC1F06" w:rsidRPr="0009754A" w:rsidRDefault="00AA40B1"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 xml:space="preserve">Раздел 2. </w:t>
            </w:r>
            <w:r w:rsidR="00514549" w:rsidRPr="0009754A">
              <w:rPr>
                <w:rFonts w:eastAsia="Times New Roman"/>
                <w:color w:val="000000"/>
                <w:sz w:val="26"/>
                <w:szCs w:val="26"/>
                <w:lang w:eastAsia="ru-RU"/>
              </w:rPr>
              <w:t xml:space="preserve"> «</w:t>
            </w:r>
            <w:proofErr w:type="spellStart"/>
            <w:r w:rsidR="00FC1F06" w:rsidRPr="0009754A">
              <w:rPr>
                <w:rFonts w:eastAsia="Times New Roman"/>
                <w:color w:val="000000"/>
                <w:sz w:val="26"/>
                <w:szCs w:val="26"/>
                <w:lang w:eastAsia="ru-RU"/>
              </w:rPr>
              <w:t>Общеознакомительные</w:t>
            </w:r>
            <w:proofErr w:type="spellEnd"/>
            <w:r w:rsidR="00FC1F06" w:rsidRPr="0009754A">
              <w:rPr>
                <w:rFonts w:eastAsia="Times New Roman"/>
                <w:color w:val="000000"/>
                <w:sz w:val="26"/>
                <w:szCs w:val="26"/>
                <w:lang w:eastAsia="ru-RU"/>
              </w:rPr>
              <w:t xml:space="preserve"> темы</w:t>
            </w:r>
            <w:r w:rsidR="00514549" w:rsidRPr="0009754A">
              <w:rPr>
                <w:rFonts w:eastAsia="Times New Roman"/>
                <w:color w:val="000000"/>
                <w:sz w:val="26"/>
                <w:szCs w:val="26"/>
                <w:lang w:eastAsia="ru-RU"/>
              </w:rPr>
              <w:t>»</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10</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Этикет в современном мире</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sz w:val="26"/>
                <w:szCs w:val="26"/>
              </w:rPr>
              <w:t>–</w:t>
            </w:r>
          </w:p>
        </w:tc>
        <w:tc>
          <w:tcPr>
            <w:tcW w:w="1660" w:type="dxa"/>
            <w:vMerge w:val="restart"/>
            <w:tcBorders>
              <w:top w:val="single" w:sz="4" w:space="0" w:color="auto"/>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практическое занятие </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11</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proofErr w:type="spellStart"/>
            <w:r w:rsidRPr="0009754A">
              <w:rPr>
                <w:sz w:val="26"/>
                <w:szCs w:val="26"/>
              </w:rPr>
              <w:t>Конфликтология</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1660" w:type="dxa"/>
            <w:vMerge/>
            <w:tcBorders>
              <w:left w:val="single" w:sz="4" w:space="0" w:color="auto"/>
              <w:bottom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FC1F06" w:rsidRPr="0009754A" w:rsidTr="00FC1F06">
        <w:trPr>
          <w:trHeight w:val="394"/>
          <w:jc w:val="center"/>
        </w:trPr>
        <w:tc>
          <w:tcPr>
            <w:tcW w:w="10410" w:type="dxa"/>
            <w:gridSpan w:val="7"/>
            <w:tcBorders>
              <w:top w:val="single" w:sz="4" w:space="0" w:color="auto"/>
              <w:left w:val="single" w:sz="4" w:space="0" w:color="auto"/>
              <w:bottom w:val="single" w:sz="4" w:space="0" w:color="auto"/>
              <w:right w:val="single" w:sz="4" w:space="0" w:color="auto"/>
            </w:tcBorders>
            <w:noWrap/>
            <w:hideMark/>
          </w:tcPr>
          <w:p w:rsidR="00FC1F06" w:rsidRPr="0009754A" w:rsidRDefault="00AA40B1"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 xml:space="preserve">Раздел 3. </w:t>
            </w:r>
            <w:r w:rsidR="00514549" w:rsidRPr="0009754A">
              <w:rPr>
                <w:rFonts w:eastAsia="Times New Roman"/>
                <w:color w:val="000000"/>
                <w:sz w:val="26"/>
                <w:szCs w:val="26"/>
                <w:lang w:eastAsia="ru-RU"/>
              </w:rPr>
              <w:t xml:space="preserve"> «</w:t>
            </w:r>
            <w:r w:rsidR="00FC1F06" w:rsidRPr="0009754A">
              <w:rPr>
                <w:rFonts w:eastAsia="Times New Roman"/>
                <w:color w:val="000000"/>
                <w:sz w:val="26"/>
                <w:szCs w:val="26"/>
                <w:lang w:eastAsia="ru-RU"/>
              </w:rPr>
              <w:t>Проект. Технология проектной деятельности</w:t>
            </w:r>
            <w:r w:rsidR="00514549" w:rsidRPr="0009754A">
              <w:rPr>
                <w:rFonts w:eastAsia="Times New Roman"/>
                <w:color w:val="000000"/>
                <w:sz w:val="26"/>
                <w:szCs w:val="26"/>
                <w:lang w:eastAsia="ru-RU"/>
              </w:rPr>
              <w:t>»</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12</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Социальный проект</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1660" w:type="dxa"/>
            <w:vMerge w:val="restart"/>
            <w:tcBorders>
              <w:top w:val="single" w:sz="4" w:space="0" w:color="auto"/>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проект</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13</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Управление проектами</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1660" w:type="dxa"/>
            <w:vMerge/>
            <w:tcBorders>
              <w:left w:val="single" w:sz="4" w:space="0" w:color="auto"/>
              <w:bottom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FC1F06" w:rsidRPr="0009754A" w:rsidTr="00FC1F06">
        <w:trPr>
          <w:trHeight w:val="394"/>
          <w:jc w:val="center"/>
        </w:trPr>
        <w:tc>
          <w:tcPr>
            <w:tcW w:w="10410" w:type="dxa"/>
            <w:gridSpan w:val="7"/>
            <w:tcBorders>
              <w:top w:val="single" w:sz="4" w:space="0" w:color="auto"/>
              <w:left w:val="single" w:sz="4" w:space="0" w:color="auto"/>
              <w:bottom w:val="single" w:sz="4" w:space="0" w:color="auto"/>
              <w:right w:val="single" w:sz="4" w:space="0" w:color="auto"/>
            </w:tcBorders>
            <w:noWrap/>
            <w:hideMark/>
          </w:tcPr>
          <w:p w:rsidR="00FC1F06" w:rsidRPr="0009754A" w:rsidRDefault="00AA40B1"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 xml:space="preserve">Раздел 4. </w:t>
            </w:r>
            <w:r w:rsidR="00514549" w:rsidRPr="0009754A">
              <w:rPr>
                <w:rFonts w:eastAsia="Times New Roman"/>
                <w:color w:val="000000"/>
                <w:sz w:val="26"/>
                <w:szCs w:val="26"/>
                <w:lang w:eastAsia="ru-RU"/>
              </w:rPr>
              <w:t xml:space="preserve"> «</w:t>
            </w:r>
            <w:r w:rsidR="00FC1F06" w:rsidRPr="0009754A">
              <w:rPr>
                <w:rFonts w:eastAsia="Times New Roman"/>
                <w:color w:val="000000"/>
                <w:sz w:val="26"/>
                <w:szCs w:val="26"/>
                <w:lang w:eastAsia="ru-RU"/>
              </w:rPr>
              <w:t>Коллективно-творческая деятельность. Организация мероприятий</w:t>
            </w:r>
            <w:r w:rsidR="00514549" w:rsidRPr="0009754A">
              <w:rPr>
                <w:rFonts w:eastAsia="Times New Roman"/>
                <w:color w:val="000000"/>
                <w:sz w:val="26"/>
                <w:szCs w:val="26"/>
                <w:lang w:eastAsia="ru-RU"/>
              </w:rPr>
              <w:t>»</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14</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rFonts w:eastAsia="Times New Roman"/>
                <w:sz w:val="26"/>
                <w:szCs w:val="26"/>
                <w:lang w:eastAsia="ru-RU"/>
              </w:rPr>
              <w:t>Коллективно-творческая деятельность</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sz w:val="26"/>
                <w:szCs w:val="26"/>
              </w:rPr>
              <w:t>–</w:t>
            </w:r>
          </w:p>
        </w:tc>
        <w:tc>
          <w:tcPr>
            <w:tcW w:w="1660" w:type="dxa"/>
            <w:vMerge w:val="restart"/>
            <w:tcBorders>
              <w:top w:val="single" w:sz="4" w:space="0" w:color="auto"/>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 </w:t>
            </w:r>
          </w:p>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творческая работа</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15</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rFonts w:eastAsia="Times New Roman"/>
                <w:sz w:val="26"/>
                <w:szCs w:val="26"/>
                <w:lang w:eastAsia="ru-RU"/>
              </w:rPr>
            </w:pPr>
            <w:r w:rsidRPr="0009754A">
              <w:rPr>
                <w:rFonts w:eastAsia="Times New Roman"/>
                <w:sz w:val="26"/>
                <w:szCs w:val="26"/>
                <w:lang w:eastAsia="ru-RU"/>
              </w:rPr>
              <w:t xml:space="preserve">Работа над проектом </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sz w:val="26"/>
                <w:szCs w:val="26"/>
              </w:rPr>
              <w:t>–</w:t>
            </w:r>
          </w:p>
        </w:tc>
        <w:tc>
          <w:tcPr>
            <w:tcW w:w="1660" w:type="dxa"/>
            <w:vMerge/>
            <w:tcBorders>
              <w:left w:val="single" w:sz="4" w:space="0" w:color="auto"/>
              <w:bottom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FC1F06" w:rsidRPr="0009754A" w:rsidTr="00FC1F06">
        <w:trPr>
          <w:trHeight w:val="394"/>
          <w:jc w:val="center"/>
        </w:trPr>
        <w:tc>
          <w:tcPr>
            <w:tcW w:w="10410" w:type="dxa"/>
            <w:gridSpan w:val="7"/>
            <w:tcBorders>
              <w:top w:val="single" w:sz="4" w:space="0" w:color="auto"/>
              <w:left w:val="single" w:sz="4" w:space="0" w:color="auto"/>
              <w:bottom w:val="single" w:sz="4" w:space="0" w:color="auto"/>
              <w:right w:val="single" w:sz="4" w:space="0" w:color="auto"/>
            </w:tcBorders>
            <w:noWrap/>
            <w:hideMark/>
          </w:tcPr>
          <w:p w:rsidR="00FC1F06" w:rsidRPr="0009754A" w:rsidRDefault="00AA40B1"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 xml:space="preserve">Раздел 5. </w:t>
            </w:r>
            <w:r w:rsidR="00514549" w:rsidRPr="0009754A">
              <w:rPr>
                <w:rFonts w:eastAsia="Times New Roman"/>
                <w:color w:val="000000"/>
                <w:sz w:val="26"/>
                <w:szCs w:val="26"/>
                <w:lang w:eastAsia="ru-RU"/>
              </w:rPr>
              <w:t>«</w:t>
            </w:r>
            <w:r w:rsidR="00FC1F06" w:rsidRPr="0009754A">
              <w:rPr>
                <w:rFonts w:eastAsia="Times New Roman"/>
                <w:color w:val="000000"/>
                <w:sz w:val="26"/>
                <w:szCs w:val="26"/>
                <w:lang w:eastAsia="ru-RU"/>
              </w:rPr>
              <w:t>Практико-ориентированная деятельность</w:t>
            </w:r>
            <w:r w:rsidR="00514549" w:rsidRPr="0009754A">
              <w:rPr>
                <w:rFonts w:eastAsia="Times New Roman"/>
                <w:color w:val="000000"/>
                <w:sz w:val="26"/>
                <w:szCs w:val="26"/>
                <w:lang w:eastAsia="ru-RU"/>
              </w:rPr>
              <w:t>»</w:t>
            </w:r>
            <w:r w:rsidRPr="0009754A">
              <w:rPr>
                <w:rFonts w:eastAsia="Times New Roman"/>
                <w:color w:val="000000"/>
                <w:sz w:val="26"/>
                <w:szCs w:val="26"/>
                <w:lang w:eastAsia="ru-RU"/>
              </w:rPr>
              <w:t xml:space="preserve"> (событийный модуль)</w:t>
            </w:r>
          </w:p>
        </w:tc>
      </w:tr>
      <w:tr w:rsidR="00FC1F06"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16</w:t>
            </w:r>
          </w:p>
        </w:tc>
        <w:tc>
          <w:tcPr>
            <w:tcW w:w="3260" w:type="dxa"/>
            <w:tcBorders>
              <w:top w:val="single" w:sz="4" w:space="0" w:color="auto"/>
              <w:left w:val="single" w:sz="4" w:space="0" w:color="auto"/>
              <w:bottom w:val="single" w:sz="4" w:space="0" w:color="auto"/>
              <w:right w:val="single" w:sz="4" w:space="0" w:color="auto"/>
            </w:tcBorders>
            <w:noWrap/>
            <w:hideMark/>
          </w:tcPr>
          <w:p w:rsidR="00FC1F06" w:rsidRPr="0009754A" w:rsidRDefault="00FC1F06" w:rsidP="0009754A">
            <w:pPr>
              <w:spacing w:line="240" w:lineRule="auto"/>
              <w:ind w:firstLine="0"/>
              <w:rPr>
                <w:rFonts w:eastAsia="Times New Roman"/>
                <w:sz w:val="26"/>
                <w:szCs w:val="26"/>
                <w:lang w:eastAsia="ru-RU"/>
              </w:rPr>
            </w:pPr>
            <w:r w:rsidRPr="0009754A">
              <w:rPr>
                <w:rFonts w:eastAsia="Times New Roman"/>
                <w:sz w:val="26"/>
                <w:szCs w:val="26"/>
                <w:lang w:eastAsia="ru-RU"/>
              </w:rPr>
              <w:t>Организация и проведение мероприятий. Волонтёрская</w:t>
            </w:r>
            <w:r w:rsidR="003F2F5B" w:rsidRPr="0009754A">
              <w:rPr>
                <w:rFonts w:eastAsia="Times New Roman"/>
                <w:sz w:val="26"/>
                <w:szCs w:val="26"/>
                <w:lang w:eastAsia="ru-RU"/>
              </w:rPr>
              <w:t xml:space="preserve"> (добровольческая деятельность)</w:t>
            </w:r>
          </w:p>
        </w:tc>
        <w:tc>
          <w:tcPr>
            <w:tcW w:w="1134" w:type="dxa"/>
            <w:tcBorders>
              <w:top w:val="single" w:sz="4" w:space="0" w:color="auto"/>
              <w:left w:val="single" w:sz="4" w:space="0" w:color="auto"/>
              <w:bottom w:val="single" w:sz="4" w:space="0" w:color="auto"/>
              <w:right w:val="single" w:sz="4" w:space="0" w:color="auto"/>
            </w:tcBorders>
            <w:noWrap/>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18</w:t>
            </w:r>
          </w:p>
        </w:tc>
        <w:tc>
          <w:tcPr>
            <w:tcW w:w="1134" w:type="dxa"/>
            <w:tcBorders>
              <w:top w:val="single" w:sz="4" w:space="0" w:color="auto"/>
              <w:left w:val="single" w:sz="4" w:space="0" w:color="auto"/>
              <w:bottom w:val="single" w:sz="4" w:space="0" w:color="auto"/>
              <w:right w:val="single" w:sz="4" w:space="0" w:color="auto"/>
            </w:tcBorders>
            <w:noWrap/>
            <w:hideMark/>
          </w:tcPr>
          <w:p w:rsidR="00FC1F06" w:rsidRPr="0009754A" w:rsidRDefault="003F2F5B" w:rsidP="0009754A">
            <w:pPr>
              <w:spacing w:line="240" w:lineRule="auto"/>
              <w:ind w:firstLine="0"/>
              <w:jc w:val="center"/>
              <w:rPr>
                <w:rFonts w:eastAsia="Times New Roman"/>
                <w:color w:val="000000"/>
                <w:sz w:val="26"/>
                <w:szCs w:val="26"/>
                <w:lang w:eastAsia="ru-RU"/>
              </w:rPr>
            </w:pPr>
            <w:r w:rsidRPr="0009754A">
              <w:rPr>
                <w:sz w:val="26"/>
                <w:szCs w:val="26"/>
              </w:rPr>
              <w:t>–</w:t>
            </w:r>
          </w:p>
        </w:tc>
        <w:tc>
          <w:tcPr>
            <w:tcW w:w="992" w:type="dxa"/>
            <w:tcBorders>
              <w:top w:val="single" w:sz="4" w:space="0" w:color="auto"/>
              <w:left w:val="single" w:sz="4" w:space="0" w:color="auto"/>
              <w:bottom w:val="single" w:sz="4" w:space="0" w:color="auto"/>
              <w:right w:val="single" w:sz="4" w:space="0" w:color="auto"/>
            </w:tcBorders>
            <w:noWrap/>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18</w:t>
            </w:r>
          </w:p>
        </w:tc>
        <w:tc>
          <w:tcPr>
            <w:tcW w:w="1418" w:type="dxa"/>
            <w:tcBorders>
              <w:top w:val="single" w:sz="4" w:space="0" w:color="auto"/>
              <w:left w:val="single" w:sz="4" w:space="0" w:color="auto"/>
              <w:bottom w:val="single" w:sz="4" w:space="0" w:color="auto"/>
              <w:right w:val="single" w:sz="4" w:space="0" w:color="auto"/>
            </w:tcBorders>
            <w:hideMark/>
          </w:tcPr>
          <w:p w:rsidR="00FC1F06"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1660" w:type="dxa"/>
            <w:tcBorders>
              <w:top w:val="single" w:sz="4" w:space="0" w:color="auto"/>
              <w:left w:val="single" w:sz="4" w:space="0" w:color="auto"/>
              <w:bottom w:val="single" w:sz="4" w:space="0" w:color="auto"/>
              <w:right w:val="single" w:sz="4" w:space="0" w:color="auto"/>
            </w:tcBorders>
          </w:tcPr>
          <w:p w:rsidR="00FC1F06" w:rsidRPr="0009754A" w:rsidRDefault="00FC1F06"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 xml:space="preserve"> (книжка волонтёра)</w:t>
            </w:r>
          </w:p>
        </w:tc>
      </w:tr>
      <w:tr w:rsidR="00FC1F06" w:rsidRPr="0009754A" w:rsidTr="00AF0A9C">
        <w:trPr>
          <w:trHeight w:val="223"/>
          <w:jc w:val="center"/>
        </w:trPr>
        <w:tc>
          <w:tcPr>
            <w:tcW w:w="4072" w:type="dxa"/>
            <w:gridSpan w:val="2"/>
            <w:tcBorders>
              <w:top w:val="single" w:sz="4" w:space="0" w:color="auto"/>
              <w:left w:val="single" w:sz="4" w:space="0" w:color="auto"/>
              <w:bottom w:val="single" w:sz="4" w:space="0" w:color="auto"/>
              <w:right w:val="single" w:sz="4" w:space="0" w:color="auto"/>
            </w:tcBorders>
            <w:noWrap/>
            <w:hideMark/>
          </w:tcPr>
          <w:p w:rsidR="00FC1F06" w:rsidRPr="0009754A" w:rsidRDefault="00FC1F06" w:rsidP="0009754A">
            <w:pPr>
              <w:spacing w:line="240" w:lineRule="auto"/>
              <w:ind w:firstLine="0"/>
              <w:rPr>
                <w:rFonts w:eastAsia="Times New Roman"/>
                <w:b/>
                <w:sz w:val="26"/>
                <w:szCs w:val="26"/>
                <w:lang w:eastAsia="ru-RU"/>
              </w:rPr>
            </w:pPr>
            <w:r w:rsidRPr="0009754A">
              <w:rPr>
                <w:rFonts w:eastAsia="Times New Roman"/>
                <w:b/>
                <w:sz w:val="26"/>
                <w:szCs w:val="26"/>
                <w:lang w:eastAsia="ru-RU"/>
              </w:rPr>
              <w:t xml:space="preserve">Итоговое занятие </w:t>
            </w:r>
          </w:p>
        </w:tc>
        <w:tc>
          <w:tcPr>
            <w:tcW w:w="1134" w:type="dxa"/>
            <w:tcBorders>
              <w:top w:val="single" w:sz="4" w:space="0" w:color="auto"/>
              <w:left w:val="single" w:sz="4" w:space="0" w:color="auto"/>
              <w:bottom w:val="single" w:sz="4" w:space="0" w:color="auto"/>
              <w:right w:val="single" w:sz="4" w:space="0" w:color="auto"/>
            </w:tcBorders>
            <w:noWrap/>
            <w:hideMark/>
          </w:tcPr>
          <w:p w:rsidR="00FC1F06" w:rsidRPr="0009754A" w:rsidRDefault="00FC1F06" w:rsidP="0009754A">
            <w:pPr>
              <w:spacing w:line="240" w:lineRule="auto"/>
              <w:ind w:firstLine="0"/>
              <w:jc w:val="center"/>
              <w:rPr>
                <w:rFonts w:eastAsia="Times New Roman"/>
                <w:sz w:val="26"/>
                <w:szCs w:val="26"/>
                <w:lang w:eastAsia="ru-RU"/>
              </w:rPr>
            </w:pPr>
            <w:r w:rsidRPr="0009754A">
              <w:rPr>
                <w:rFonts w:eastAsia="Times New Roman"/>
                <w:sz w:val="26"/>
                <w:szCs w:val="26"/>
                <w:lang w:eastAsia="ru-RU"/>
              </w:rPr>
              <w:t>3</w:t>
            </w:r>
          </w:p>
        </w:tc>
        <w:tc>
          <w:tcPr>
            <w:tcW w:w="1134" w:type="dxa"/>
            <w:tcBorders>
              <w:top w:val="single" w:sz="4" w:space="0" w:color="auto"/>
              <w:left w:val="single" w:sz="4" w:space="0" w:color="auto"/>
              <w:bottom w:val="single" w:sz="4" w:space="0" w:color="auto"/>
              <w:right w:val="single" w:sz="4" w:space="0" w:color="auto"/>
            </w:tcBorders>
            <w:noWrap/>
            <w:hideMark/>
          </w:tcPr>
          <w:p w:rsidR="00FC1F06"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noWrap/>
            <w:hideMark/>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FC1F06"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1660" w:type="dxa"/>
            <w:tcBorders>
              <w:top w:val="single" w:sz="4" w:space="0" w:color="auto"/>
              <w:left w:val="single" w:sz="4" w:space="0" w:color="auto"/>
              <w:bottom w:val="single" w:sz="4" w:space="0" w:color="auto"/>
              <w:right w:val="single" w:sz="4" w:space="0" w:color="auto"/>
            </w:tcBorders>
          </w:tcPr>
          <w:p w:rsidR="00FC1F06" w:rsidRPr="0009754A" w:rsidRDefault="00FC1F06"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Зачет (проект) </w:t>
            </w:r>
          </w:p>
        </w:tc>
      </w:tr>
      <w:tr w:rsidR="003A76BA" w:rsidRPr="0009754A" w:rsidTr="00AF0A9C">
        <w:trPr>
          <w:trHeight w:val="223"/>
          <w:jc w:val="center"/>
        </w:trPr>
        <w:tc>
          <w:tcPr>
            <w:tcW w:w="4072" w:type="dxa"/>
            <w:gridSpan w:val="2"/>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right"/>
              <w:rPr>
                <w:rFonts w:eastAsia="Times New Roman"/>
                <w:sz w:val="26"/>
                <w:szCs w:val="26"/>
                <w:lang w:eastAsia="ru-RU"/>
              </w:rPr>
            </w:pPr>
            <w:r w:rsidRPr="0009754A">
              <w:rPr>
                <w:rFonts w:eastAsia="Times New Roman"/>
                <w:sz w:val="26"/>
                <w:szCs w:val="26"/>
                <w:lang w:eastAsia="ru-RU"/>
              </w:rPr>
              <w:t>Всего часов:</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sz w:val="26"/>
                <w:szCs w:val="26"/>
                <w:lang w:eastAsia="ru-RU"/>
              </w:rPr>
            </w:pPr>
            <w:r w:rsidRPr="0009754A">
              <w:rPr>
                <w:rFonts w:eastAsia="Times New Roman"/>
                <w:sz w:val="26"/>
                <w:szCs w:val="26"/>
                <w:lang w:eastAsia="ru-RU"/>
              </w:rPr>
              <w:t>111</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27</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69</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15</w:t>
            </w:r>
          </w:p>
        </w:tc>
        <w:tc>
          <w:tcPr>
            <w:tcW w:w="1660" w:type="dxa"/>
            <w:tcBorders>
              <w:top w:val="single" w:sz="4" w:space="0" w:color="auto"/>
              <w:left w:val="single" w:sz="4" w:space="0" w:color="auto"/>
              <w:bottom w:val="single" w:sz="4" w:space="0" w:color="auto"/>
              <w:right w:val="single" w:sz="4" w:space="0" w:color="auto"/>
            </w:tcBorders>
          </w:tcPr>
          <w:p w:rsidR="003A76BA" w:rsidRPr="0009754A" w:rsidRDefault="003A76BA" w:rsidP="0009754A">
            <w:pPr>
              <w:spacing w:line="240" w:lineRule="auto"/>
              <w:ind w:firstLine="0"/>
              <w:rPr>
                <w:sz w:val="26"/>
                <w:szCs w:val="26"/>
                <w:lang w:eastAsia="ru-RU"/>
              </w:rPr>
            </w:pPr>
          </w:p>
        </w:tc>
      </w:tr>
    </w:tbl>
    <w:p w:rsidR="008F3509" w:rsidRPr="002D7455" w:rsidRDefault="008F3509" w:rsidP="00045A1E">
      <w:pPr>
        <w:ind w:firstLine="0"/>
        <w:rPr>
          <w:szCs w:val="28"/>
          <w:lang w:eastAsia="ru-RU"/>
        </w:rPr>
      </w:pPr>
    </w:p>
    <w:p w:rsidR="003A76BA" w:rsidRPr="002D7455" w:rsidRDefault="00AA40B1" w:rsidP="00045A1E">
      <w:pPr>
        <w:pStyle w:val="a3"/>
        <w:shd w:val="clear" w:color="auto" w:fill="FFFFFF"/>
        <w:spacing w:before="0" w:beforeAutospacing="0" w:after="0" w:afterAutospacing="0"/>
        <w:ind w:firstLine="0"/>
        <w:jc w:val="center"/>
        <w:textAlignment w:val="baseline"/>
        <w:rPr>
          <w:sz w:val="28"/>
          <w:szCs w:val="28"/>
        </w:rPr>
      </w:pPr>
      <w:r w:rsidRPr="002D7455">
        <w:rPr>
          <w:sz w:val="28"/>
          <w:szCs w:val="28"/>
        </w:rPr>
        <w:t>Блок</w:t>
      </w:r>
      <w:r w:rsidR="00CC414C" w:rsidRPr="002D7455">
        <w:rPr>
          <w:sz w:val="28"/>
          <w:szCs w:val="28"/>
        </w:rPr>
        <w:t xml:space="preserve"> «Вожатская деятельность</w:t>
      </w:r>
      <w:r w:rsidR="003A76BA" w:rsidRPr="002D7455">
        <w:rPr>
          <w:sz w:val="28"/>
          <w:szCs w:val="28"/>
        </w:rPr>
        <w:t>»</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3260"/>
        <w:gridCol w:w="1134"/>
        <w:gridCol w:w="1134"/>
        <w:gridCol w:w="992"/>
        <w:gridCol w:w="1418"/>
        <w:gridCol w:w="1660"/>
      </w:tblGrid>
      <w:tr w:rsidR="003A76BA" w:rsidRPr="0009754A" w:rsidTr="00AF0A9C">
        <w:trPr>
          <w:trHeight w:val="435"/>
          <w:jc w:val="center"/>
        </w:trPr>
        <w:tc>
          <w:tcPr>
            <w:tcW w:w="812" w:type="dxa"/>
            <w:vMerge w:val="restart"/>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тем</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Наименование разделов и тем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Общее кол-во часов</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Из них:</w:t>
            </w:r>
          </w:p>
        </w:tc>
        <w:tc>
          <w:tcPr>
            <w:tcW w:w="1660" w:type="dxa"/>
            <w:vMerge w:val="restart"/>
            <w:tcBorders>
              <w:top w:val="single" w:sz="4" w:space="0" w:color="auto"/>
              <w:left w:val="single" w:sz="4" w:space="0" w:color="auto"/>
              <w:right w:val="single" w:sz="4" w:space="0" w:color="auto"/>
            </w:tcBorders>
            <w:vAlign w:val="center"/>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Формы аттестации / контроля</w:t>
            </w:r>
          </w:p>
        </w:tc>
      </w:tr>
      <w:tr w:rsidR="003A76BA" w:rsidRPr="0009754A" w:rsidTr="00AF0A9C">
        <w:trPr>
          <w:trHeight w:val="1020"/>
          <w:jc w:val="center"/>
        </w:trPr>
        <w:tc>
          <w:tcPr>
            <w:tcW w:w="812" w:type="dxa"/>
            <w:vMerge/>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rPr>
                <w:rFonts w:eastAsia="Times New Roman"/>
                <w:color w:val="000000"/>
                <w:sz w:val="26"/>
                <w:szCs w:val="26"/>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rPr>
                <w:rFonts w:eastAsia="Times New Roman"/>
                <w:color w:val="000000"/>
                <w:sz w:val="26"/>
                <w:szCs w:val="2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rPr>
                <w:rFonts w:eastAsia="Times New Roman"/>
                <w:color w:val="000000"/>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теория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практика</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pacing w:val="-16"/>
                <w:sz w:val="26"/>
                <w:szCs w:val="26"/>
                <w:lang w:eastAsia="ru-RU"/>
              </w:rPr>
            </w:pPr>
            <w:r w:rsidRPr="0009754A">
              <w:rPr>
                <w:rFonts w:eastAsia="Times New Roman"/>
                <w:color w:val="000000"/>
                <w:spacing w:val="-16"/>
                <w:sz w:val="26"/>
                <w:szCs w:val="26"/>
                <w:lang w:eastAsia="ru-RU"/>
              </w:rPr>
              <w:t>з</w:t>
            </w:r>
            <w:r w:rsidR="003A76BA" w:rsidRPr="0009754A">
              <w:rPr>
                <w:rFonts w:eastAsia="Times New Roman"/>
                <w:color w:val="000000"/>
                <w:spacing w:val="-16"/>
                <w:sz w:val="26"/>
                <w:szCs w:val="26"/>
                <w:lang w:eastAsia="ru-RU"/>
              </w:rPr>
              <w:t>аочная форма обучения (дистанционное обучение)</w:t>
            </w:r>
          </w:p>
        </w:tc>
        <w:tc>
          <w:tcPr>
            <w:tcW w:w="1660" w:type="dxa"/>
            <w:vMerge/>
            <w:tcBorders>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rPr>
                <w:rFonts w:eastAsia="Times New Roman"/>
                <w:color w:val="000000"/>
                <w:sz w:val="26"/>
                <w:szCs w:val="26"/>
                <w:lang w:eastAsia="ru-RU"/>
              </w:rPr>
            </w:pPr>
          </w:p>
        </w:tc>
      </w:tr>
      <w:tr w:rsidR="003A76BA" w:rsidRPr="0009754A" w:rsidTr="003A76BA">
        <w:trPr>
          <w:trHeight w:val="394"/>
          <w:jc w:val="center"/>
        </w:trPr>
        <w:tc>
          <w:tcPr>
            <w:tcW w:w="10410" w:type="dxa"/>
            <w:gridSpan w:val="7"/>
            <w:tcBorders>
              <w:top w:val="single" w:sz="4" w:space="0" w:color="auto"/>
              <w:left w:val="single" w:sz="4" w:space="0" w:color="auto"/>
              <w:bottom w:val="single" w:sz="4" w:space="0" w:color="auto"/>
              <w:right w:val="single" w:sz="4" w:space="0" w:color="auto"/>
            </w:tcBorders>
            <w:noWrap/>
            <w:hideMark/>
          </w:tcPr>
          <w:p w:rsidR="003A76BA" w:rsidRPr="0009754A" w:rsidRDefault="00AA40B1"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 xml:space="preserve">Раздел 1. </w:t>
            </w:r>
            <w:r w:rsidR="00514549" w:rsidRPr="0009754A">
              <w:rPr>
                <w:rFonts w:eastAsia="Times New Roman"/>
                <w:color w:val="000000"/>
                <w:sz w:val="26"/>
                <w:szCs w:val="26"/>
                <w:lang w:eastAsia="ru-RU"/>
              </w:rPr>
              <w:t>«</w:t>
            </w:r>
            <w:r w:rsidR="003A76BA" w:rsidRPr="0009754A">
              <w:rPr>
                <w:rFonts w:eastAsia="Times New Roman"/>
                <w:color w:val="000000"/>
                <w:sz w:val="26"/>
                <w:szCs w:val="26"/>
                <w:lang w:eastAsia="ru-RU"/>
              </w:rPr>
              <w:t xml:space="preserve">Команда. </w:t>
            </w:r>
            <w:proofErr w:type="spellStart"/>
            <w:r w:rsidR="003A76BA" w:rsidRPr="0009754A">
              <w:rPr>
                <w:rFonts w:eastAsia="Times New Roman"/>
                <w:color w:val="000000"/>
                <w:sz w:val="26"/>
                <w:szCs w:val="26"/>
                <w:lang w:eastAsia="ru-RU"/>
              </w:rPr>
              <w:t>Командообразование</w:t>
            </w:r>
            <w:proofErr w:type="spellEnd"/>
            <w:r w:rsidR="00514549" w:rsidRPr="0009754A">
              <w:rPr>
                <w:rFonts w:eastAsia="Times New Roman"/>
                <w:color w:val="000000"/>
                <w:sz w:val="26"/>
                <w:szCs w:val="26"/>
                <w:lang w:eastAsia="ru-RU"/>
              </w:rPr>
              <w:t>»</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Группа и команда: основные понятия, сущность, назначение команд в проекте</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1660" w:type="dxa"/>
            <w:vMerge w:val="restart"/>
            <w:tcBorders>
              <w:top w:val="single" w:sz="4" w:space="0" w:color="auto"/>
              <w:left w:val="single" w:sz="4" w:space="0" w:color="auto"/>
              <w:right w:val="single" w:sz="4" w:space="0" w:color="auto"/>
            </w:tcBorders>
          </w:tcPr>
          <w:p w:rsidR="003A76BA" w:rsidRPr="0009754A" w:rsidRDefault="003A76BA" w:rsidP="0009754A">
            <w:pPr>
              <w:spacing w:line="240" w:lineRule="auto"/>
              <w:ind w:firstLine="0"/>
              <w:jc w:val="center"/>
              <w:rPr>
                <w:sz w:val="26"/>
                <w:szCs w:val="26"/>
                <w:lang w:eastAsia="ru-RU"/>
              </w:rPr>
            </w:pPr>
            <w:r w:rsidRPr="0009754A">
              <w:rPr>
                <w:rFonts w:eastAsia="Times New Roman"/>
                <w:color w:val="000000"/>
                <w:sz w:val="26"/>
                <w:szCs w:val="26"/>
                <w:lang w:eastAsia="ru-RU"/>
              </w:rPr>
              <w:t>творческая работа</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Виды команд</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jc w:val="center"/>
              <w:rPr>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Оценка эффективности проектных команд и проблемы управления ими</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jc w:val="center"/>
              <w:rPr>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 xml:space="preserve">Сущность и психологические особенности </w:t>
            </w:r>
            <w:proofErr w:type="spellStart"/>
            <w:r w:rsidRPr="0009754A">
              <w:rPr>
                <w:sz w:val="26"/>
                <w:szCs w:val="26"/>
              </w:rPr>
              <w:t>командообразования</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jc w:val="center"/>
              <w:rPr>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Планирование деятельности команды</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jc w:val="center"/>
              <w:rPr>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Мотивация проектной команды</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7</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jc w:val="center"/>
              <w:rPr>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7</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Организационная культура команды</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1660" w:type="dxa"/>
            <w:vMerge/>
            <w:tcBorders>
              <w:left w:val="single" w:sz="4" w:space="0" w:color="auto"/>
              <w:bottom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3A76BA" w:rsidRPr="0009754A" w:rsidTr="003A76BA">
        <w:trPr>
          <w:trHeight w:val="394"/>
          <w:jc w:val="center"/>
        </w:trPr>
        <w:tc>
          <w:tcPr>
            <w:tcW w:w="10410" w:type="dxa"/>
            <w:gridSpan w:val="7"/>
            <w:tcBorders>
              <w:top w:val="single" w:sz="4" w:space="0" w:color="auto"/>
              <w:left w:val="single" w:sz="4" w:space="0" w:color="auto"/>
              <w:bottom w:val="single" w:sz="4" w:space="0" w:color="auto"/>
              <w:right w:val="single" w:sz="4" w:space="0" w:color="auto"/>
            </w:tcBorders>
            <w:noWrap/>
            <w:hideMark/>
          </w:tcPr>
          <w:p w:rsidR="003A76BA" w:rsidRPr="0009754A" w:rsidRDefault="00AA40B1"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 xml:space="preserve">Раздел 2. </w:t>
            </w:r>
            <w:r w:rsidR="00514549" w:rsidRPr="0009754A">
              <w:rPr>
                <w:rFonts w:eastAsia="Times New Roman"/>
                <w:color w:val="000000"/>
                <w:sz w:val="26"/>
                <w:szCs w:val="26"/>
                <w:lang w:eastAsia="ru-RU"/>
              </w:rPr>
              <w:t>«</w:t>
            </w:r>
            <w:r w:rsidR="003A76BA" w:rsidRPr="0009754A">
              <w:rPr>
                <w:rFonts w:eastAsia="Times New Roman"/>
                <w:color w:val="000000"/>
                <w:sz w:val="26"/>
                <w:szCs w:val="26"/>
                <w:lang w:eastAsia="ru-RU"/>
              </w:rPr>
              <w:t>Лидерство</w:t>
            </w:r>
            <w:r w:rsidR="00514549" w:rsidRPr="0009754A">
              <w:rPr>
                <w:rFonts w:eastAsia="Times New Roman"/>
                <w:color w:val="000000"/>
                <w:sz w:val="26"/>
                <w:szCs w:val="26"/>
                <w:lang w:eastAsia="ru-RU"/>
              </w:rPr>
              <w:t>»</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bCs/>
                <w:color w:val="000000"/>
                <w:sz w:val="26"/>
                <w:szCs w:val="26"/>
              </w:rPr>
              <w:t>Введение в психологию лидерства</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1660" w:type="dxa"/>
            <w:vMerge w:val="restart"/>
            <w:tcBorders>
              <w:top w:val="single" w:sz="4" w:space="0" w:color="auto"/>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тестирование</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9</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История зарождения и развития лидерства</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7</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10</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Личностные характеристики лидера</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11</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Функция лидера в современном обществе</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7</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12</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Механизмы выдвижения в лидеры</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1660" w:type="dxa"/>
            <w:vMerge/>
            <w:tcBorders>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3A76BA" w:rsidRPr="0009754A" w:rsidTr="003A76BA">
        <w:trPr>
          <w:trHeight w:val="394"/>
          <w:jc w:val="center"/>
        </w:trPr>
        <w:tc>
          <w:tcPr>
            <w:tcW w:w="10410" w:type="dxa"/>
            <w:gridSpan w:val="7"/>
            <w:tcBorders>
              <w:top w:val="single" w:sz="4" w:space="0" w:color="auto"/>
              <w:left w:val="single" w:sz="4" w:space="0" w:color="auto"/>
              <w:bottom w:val="single" w:sz="4" w:space="0" w:color="auto"/>
              <w:right w:val="single" w:sz="4" w:space="0" w:color="auto"/>
            </w:tcBorders>
            <w:noWrap/>
            <w:hideMark/>
          </w:tcPr>
          <w:p w:rsidR="003A76BA" w:rsidRPr="0009754A" w:rsidRDefault="00AA40B1"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 xml:space="preserve">Раздел 3. </w:t>
            </w:r>
            <w:r w:rsidR="00514549" w:rsidRPr="0009754A">
              <w:rPr>
                <w:rFonts w:eastAsia="Times New Roman"/>
                <w:color w:val="000000"/>
                <w:sz w:val="26"/>
                <w:szCs w:val="26"/>
                <w:lang w:eastAsia="ru-RU"/>
              </w:rPr>
              <w:t>«</w:t>
            </w:r>
            <w:r w:rsidR="003A76BA" w:rsidRPr="0009754A">
              <w:rPr>
                <w:rFonts w:eastAsia="Times New Roman"/>
                <w:color w:val="000000"/>
                <w:sz w:val="26"/>
                <w:szCs w:val="26"/>
                <w:lang w:eastAsia="ru-RU"/>
              </w:rPr>
              <w:t>Информатизация</w:t>
            </w:r>
            <w:r w:rsidR="00514549" w:rsidRPr="0009754A">
              <w:rPr>
                <w:rFonts w:eastAsia="Times New Roman"/>
                <w:color w:val="000000"/>
                <w:sz w:val="26"/>
                <w:szCs w:val="26"/>
                <w:lang w:eastAsia="ru-RU"/>
              </w:rPr>
              <w:t>»</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13</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Информационные технологии</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10</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1660"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творческая работа </w:t>
            </w:r>
          </w:p>
        </w:tc>
      </w:tr>
      <w:tr w:rsidR="003A76BA" w:rsidRPr="0009754A" w:rsidTr="003A76BA">
        <w:trPr>
          <w:trHeight w:val="394"/>
          <w:jc w:val="center"/>
        </w:trPr>
        <w:tc>
          <w:tcPr>
            <w:tcW w:w="10410" w:type="dxa"/>
            <w:gridSpan w:val="7"/>
            <w:tcBorders>
              <w:top w:val="single" w:sz="4" w:space="0" w:color="auto"/>
              <w:left w:val="single" w:sz="4" w:space="0" w:color="auto"/>
              <w:bottom w:val="single" w:sz="4" w:space="0" w:color="auto"/>
              <w:right w:val="single" w:sz="4" w:space="0" w:color="auto"/>
            </w:tcBorders>
            <w:noWrap/>
            <w:hideMark/>
          </w:tcPr>
          <w:p w:rsidR="003A76BA" w:rsidRPr="0009754A" w:rsidRDefault="00AA40B1"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 xml:space="preserve">Раздел 4. </w:t>
            </w:r>
            <w:r w:rsidR="00514549" w:rsidRPr="0009754A">
              <w:rPr>
                <w:rFonts w:eastAsia="Times New Roman"/>
                <w:color w:val="000000"/>
                <w:sz w:val="26"/>
                <w:szCs w:val="26"/>
                <w:lang w:eastAsia="ru-RU"/>
              </w:rPr>
              <w:t>«</w:t>
            </w:r>
            <w:r w:rsidR="003A76BA" w:rsidRPr="0009754A">
              <w:rPr>
                <w:rFonts w:eastAsia="Times New Roman"/>
                <w:color w:val="000000"/>
                <w:sz w:val="26"/>
                <w:szCs w:val="26"/>
                <w:lang w:eastAsia="ru-RU"/>
              </w:rPr>
              <w:t>Целеполагание. Достижение целей</w:t>
            </w:r>
            <w:r w:rsidR="00514549" w:rsidRPr="0009754A">
              <w:rPr>
                <w:rFonts w:eastAsia="Times New Roman"/>
                <w:color w:val="000000"/>
                <w:sz w:val="26"/>
                <w:szCs w:val="26"/>
                <w:lang w:eastAsia="ru-RU"/>
              </w:rPr>
              <w:t>»</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14</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«Технология достижения целей»</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1660" w:type="dxa"/>
            <w:tcBorders>
              <w:top w:val="single" w:sz="4" w:space="0" w:color="auto"/>
              <w:left w:val="single" w:sz="4" w:space="0" w:color="auto"/>
              <w:bottom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r w:rsidR="003A76BA" w:rsidRPr="0009754A" w:rsidTr="003A76BA">
        <w:trPr>
          <w:trHeight w:val="394"/>
          <w:jc w:val="center"/>
        </w:trPr>
        <w:tc>
          <w:tcPr>
            <w:tcW w:w="10410" w:type="dxa"/>
            <w:gridSpan w:val="7"/>
            <w:tcBorders>
              <w:top w:val="single" w:sz="4" w:space="0" w:color="auto"/>
              <w:left w:val="single" w:sz="4" w:space="0" w:color="auto"/>
              <w:bottom w:val="single" w:sz="4" w:space="0" w:color="auto"/>
              <w:right w:val="single" w:sz="4" w:space="0" w:color="auto"/>
            </w:tcBorders>
            <w:noWrap/>
            <w:hideMark/>
          </w:tcPr>
          <w:p w:rsidR="003A76BA" w:rsidRPr="0009754A" w:rsidRDefault="00AA40B1"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 xml:space="preserve">Раздел 5. </w:t>
            </w:r>
            <w:r w:rsidR="00514549" w:rsidRPr="0009754A">
              <w:rPr>
                <w:rFonts w:eastAsia="Times New Roman"/>
                <w:color w:val="000000"/>
                <w:sz w:val="26"/>
                <w:szCs w:val="26"/>
                <w:lang w:eastAsia="ru-RU"/>
              </w:rPr>
              <w:t>«</w:t>
            </w:r>
            <w:r w:rsidR="003A76BA" w:rsidRPr="0009754A">
              <w:rPr>
                <w:rFonts w:eastAsia="Times New Roman"/>
                <w:color w:val="000000"/>
                <w:sz w:val="26"/>
                <w:szCs w:val="26"/>
                <w:lang w:eastAsia="ru-RU"/>
              </w:rPr>
              <w:t>Коллективно-творческая деятельность. Организация мероприятий</w:t>
            </w:r>
            <w:r w:rsidR="00514549" w:rsidRPr="0009754A">
              <w:rPr>
                <w:rFonts w:eastAsia="Times New Roman"/>
                <w:color w:val="000000"/>
                <w:sz w:val="26"/>
                <w:szCs w:val="26"/>
                <w:lang w:eastAsia="ru-RU"/>
              </w:rPr>
              <w:t>»</w:t>
            </w:r>
            <w:r w:rsidR="003A76BA" w:rsidRPr="0009754A">
              <w:rPr>
                <w:rFonts w:eastAsia="Times New Roman"/>
                <w:color w:val="000000"/>
                <w:sz w:val="26"/>
                <w:szCs w:val="26"/>
                <w:lang w:eastAsia="ru-RU"/>
              </w:rPr>
              <w:t xml:space="preserve"> </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15</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rFonts w:eastAsia="Times New Roman"/>
                <w:sz w:val="26"/>
                <w:szCs w:val="26"/>
                <w:lang w:eastAsia="ru-RU"/>
              </w:rPr>
              <w:t>Коллективно-творческая деятельность</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1660" w:type="dxa"/>
            <w:vMerge w:val="restart"/>
            <w:tcBorders>
              <w:top w:val="single" w:sz="4" w:space="0" w:color="auto"/>
              <w:left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творческая работа</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16</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rFonts w:eastAsia="Times New Roman"/>
                <w:sz w:val="26"/>
                <w:szCs w:val="26"/>
                <w:lang w:eastAsia="ru-RU"/>
              </w:rPr>
            </w:pPr>
            <w:r w:rsidRPr="0009754A">
              <w:rPr>
                <w:rFonts w:eastAsia="Times New Roman"/>
                <w:sz w:val="26"/>
                <w:szCs w:val="26"/>
                <w:lang w:eastAsia="ru-RU"/>
              </w:rPr>
              <w:t xml:space="preserve">Проектная деятельность </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1660" w:type="dxa"/>
            <w:vMerge/>
            <w:tcBorders>
              <w:left w:val="single" w:sz="4" w:space="0" w:color="auto"/>
              <w:right w:val="single" w:sz="4" w:space="0" w:color="auto"/>
            </w:tcBorders>
          </w:tcPr>
          <w:p w:rsidR="003A76BA" w:rsidRPr="0009754A" w:rsidRDefault="003A76BA" w:rsidP="0009754A">
            <w:pPr>
              <w:spacing w:line="240" w:lineRule="auto"/>
              <w:ind w:firstLine="0"/>
              <w:rPr>
                <w:sz w:val="26"/>
                <w:szCs w:val="26"/>
                <w:lang w:eastAsia="ru-RU"/>
              </w:rPr>
            </w:pP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17</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rFonts w:eastAsia="Times New Roman"/>
                <w:sz w:val="26"/>
                <w:szCs w:val="26"/>
                <w:lang w:eastAsia="ru-RU"/>
              </w:rPr>
            </w:pPr>
            <w:r w:rsidRPr="0009754A">
              <w:rPr>
                <w:rFonts w:eastAsia="Times New Roman"/>
                <w:sz w:val="26"/>
                <w:szCs w:val="26"/>
                <w:lang w:eastAsia="ru-RU"/>
              </w:rPr>
              <w:t xml:space="preserve">Организационный план мероприятий </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1660" w:type="dxa"/>
            <w:vMerge/>
            <w:tcBorders>
              <w:left w:val="single" w:sz="4" w:space="0" w:color="auto"/>
              <w:bottom w:val="single" w:sz="4" w:space="0" w:color="auto"/>
              <w:right w:val="single" w:sz="4" w:space="0" w:color="auto"/>
            </w:tcBorders>
          </w:tcPr>
          <w:p w:rsidR="003A76BA" w:rsidRPr="0009754A" w:rsidRDefault="003A76BA" w:rsidP="0009754A">
            <w:pPr>
              <w:spacing w:line="240" w:lineRule="auto"/>
              <w:ind w:firstLine="0"/>
              <w:rPr>
                <w:sz w:val="26"/>
                <w:szCs w:val="26"/>
                <w:lang w:eastAsia="ru-RU"/>
              </w:rPr>
            </w:pPr>
          </w:p>
        </w:tc>
      </w:tr>
      <w:tr w:rsidR="003A76BA" w:rsidRPr="0009754A" w:rsidTr="003A76BA">
        <w:trPr>
          <w:trHeight w:val="394"/>
          <w:jc w:val="center"/>
        </w:trPr>
        <w:tc>
          <w:tcPr>
            <w:tcW w:w="10410" w:type="dxa"/>
            <w:gridSpan w:val="7"/>
            <w:tcBorders>
              <w:top w:val="single" w:sz="4" w:space="0" w:color="auto"/>
              <w:left w:val="single" w:sz="4" w:space="0" w:color="auto"/>
              <w:bottom w:val="single" w:sz="4" w:space="0" w:color="auto"/>
              <w:right w:val="single" w:sz="4" w:space="0" w:color="auto"/>
            </w:tcBorders>
            <w:noWrap/>
            <w:hideMark/>
          </w:tcPr>
          <w:p w:rsidR="003A76BA" w:rsidRPr="0009754A" w:rsidRDefault="00AA40B1"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 xml:space="preserve">Раздел 6. </w:t>
            </w:r>
            <w:r w:rsidR="00514549" w:rsidRPr="0009754A">
              <w:rPr>
                <w:rFonts w:eastAsia="Times New Roman"/>
                <w:color w:val="000000"/>
                <w:sz w:val="26"/>
                <w:szCs w:val="26"/>
                <w:lang w:eastAsia="ru-RU"/>
              </w:rPr>
              <w:t>«</w:t>
            </w:r>
            <w:r w:rsidR="003A76BA" w:rsidRPr="0009754A">
              <w:rPr>
                <w:rFonts w:eastAsia="Times New Roman"/>
                <w:color w:val="000000"/>
                <w:sz w:val="26"/>
                <w:szCs w:val="26"/>
                <w:lang w:eastAsia="ru-RU"/>
              </w:rPr>
              <w:t>Практико-ориентированная деятельность</w:t>
            </w:r>
            <w:r w:rsidR="00514549" w:rsidRPr="0009754A">
              <w:rPr>
                <w:rFonts w:eastAsia="Times New Roman"/>
                <w:color w:val="000000"/>
                <w:sz w:val="26"/>
                <w:szCs w:val="26"/>
                <w:lang w:eastAsia="ru-RU"/>
              </w:rPr>
              <w:t>»</w:t>
            </w:r>
            <w:r w:rsidRPr="0009754A">
              <w:rPr>
                <w:rFonts w:eastAsia="Times New Roman"/>
                <w:color w:val="000000"/>
                <w:sz w:val="26"/>
                <w:szCs w:val="26"/>
                <w:lang w:eastAsia="ru-RU"/>
              </w:rPr>
              <w:t xml:space="preserve"> (событийный модуль)</w:t>
            </w:r>
          </w:p>
        </w:tc>
      </w:tr>
      <w:tr w:rsidR="003A76BA" w:rsidRPr="0009754A" w:rsidTr="00AF0A9C">
        <w:trPr>
          <w:trHeight w:val="394"/>
          <w:jc w:val="center"/>
        </w:trPr>
        <w:tc>
          <w:tcPr>
            <w:tcW w:w="81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17</w:t>
            </w:r>
          </w:p>
        </w:tc>
        <w:tc>
          <w:tcPr>
            <w:tcW w:w="326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rFonts w:eastAsia="Times New Roman"/>
                <w:sz w:val="26"/>
                <w:szCs w:val="26"/>
                <w:lang w:eastAsia="ru-RU"/>
              </w:rPr>
            </w:pPr>
            <w:r w:rsidRPr="0009754A">
              <w:rPr>
                <w:rFonts w:eastAsia="Times New Roman"/>
                <w:sz w:val="26"/>
                <w:szCs w:val="26"/>
                <w:lang w:eastAsia="ru-RU"/>
              </w:rPr>
              <w:t>Органи</w:t>
            </w:r>
            <w:r w:rsidR="00514549" w:rsidRPr="0009754A">
              <w:rPr>
                <w:rFonts w:eastAsia="Times New Roman"/>
                <w:sz w:val="26"/>
                <w:szCs w:val="26"/>
                <w:lang w:eastAsia="ru-RU"/>
              </w:rPr>
              <w:t>зация и проведение мероприятий.</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12</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12</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1660" w:type="dxa"/>
            <w:tcBorders>
              <w:top w:val="single" w:sz="4" w:space="0" w:color="auto"/>
              <w:left w:val="single" w:sz="4" w:space="0" w:color="auto"/>
              <w:bottom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(книжка волонтёра)</w:t>
            </w:r>
          </w:p>
        </w:tc>
      </w:tr>
      <w:tr w:rsidR="003A76BA" w:rsidRPr="0009754A" w:rsidTr="00AF0A9C">
        <w:trPr>
          <w:trHeight w:val="223"/>
          <w:jc w:val="center"/>
        </w:trPr>
        <w:tc>
          <w:tcPr>
            <w:tcW w:w="4072" w:type="dxa"/>
            <w:gridSpan w:val="2"/>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rFonts w:eastAsia="Times New Roman"/>
                <w:b/>
                <w:sz w:val="26"/>
                <w:szCs w:val="26"/>
                <w:lang w:eastAsia="ru-RU"/>
              </w:rPr>
            </w:pPr>
            <w:r w:rsidRPr="0009754A">
              <w:rPr>
                <w:rFonts w:eastAsia="Times New Roman"/>
                <w:b/>
                <w:sz w:val="26"/>
                <w:szCs w:val="26"/>
                <w:lang w:eastAsia="ru-RU"/>
              </w:rPr>
              <w:t xml:space="preserve">Итоговое занятие </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sz w:val="26"/>
                <w:szCs w:val="26"/>
                <w:lang w:eastAsia="ru-RU"/>
              </w:rPr>
            </w:pPr>
            <w:r w:rsidRPr="0009754A">
              <w:rPr>
                <w:rFonts w:eastAsia="Times New Roman"/>
                <w:sz w:val="26"/>
                <w:szCs w:val="26"/>
                <w:lang w:eastAsia="ru-RU"/>
              </w:rPr>
              <w:t>3</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F2F5B"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w:t>
            </w:r>
          </w:p>
        </w:tc>
        <w:tc>
          <w:tcPr>
            <w:tcW w:w="1660" w:type="dxa"/>
            <w:tcBorders>
              <w:top w:val="single" w:sz="4" w:space="0" w:color="auto"/>
              <w:left w:val="single" w:sz="4" w:space="0" w:color="auto"/>
              <w:bottom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Зачет (проект) </w:t>
            </w:r>
          </w:p>
        </w:tc>
      </w:tr>
      <w:tr w:rsidR="003A76BA" w:rsidRPr="0009754A" w:rsidTr="00AF0A9C">
        <w:trPr>
          <w:trHeight w:val="223"/>
          <w:jc w:val="center"/>
        </w:trPr>
        <w:tc>
          <w:tcPr>
            <w:tcW w:w="4072" w:type="dxa"/>
            <w:gridSpan w:val="2"/>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right"/>
              <w:rPr>
                <w:rFonts w:eastAsia="Times New Roman"/>
                <w:sz w:val="26"/>
                <w:szCs w:val="26"/>
                <w:lang w:eastAsia="ru-RU"/>
              </w:rPr>
            </w:pPr>
            <w:r w:rsidRPr="0009754A">
              <w:rPr>
                <w:rFonts w:eastAsia="Times New Roman"/>
                <w:sz w:val="26"/>
                <w:szCs w:val="26"/>
                <w:lang w:eastAsia="ru-RU"/>
              </w:rPr>
              <w:t>Всего часов:</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sz w:val="26"/>
                <w:szCs w:val="26"/>
                <w:lang w:eastAsia="ru-RU"/>
              </w:rPr>
            </w:pPr>
            <w:r w:rsidRPr="0009754A">
              <w:rPr>
                <w:rFonts w:eastAsia="Times New Roman"/>
                <w:sz w:val="26"/>
                <w:szCs w:val="26"/>
                <w:lang w:eastAsia="ru-RU"/>
              </w:rPr>
              <w:t>148</w:t>
            </w:r>
          </w:p>
        </w:tc>
        <w:tc>
          <w:tcPr>
            <w:tcW w:w="113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36</w:t>
            </w:r>
          </w:p>
        </w:tc>
        <w:tc>
          <w:tcPr>
            <w:tcW w:w="992"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96</w:t>
            </w:r>
          </w:p>
        </w:tc>
        <w:tc>
          <w:tcPr>
            <w:tcW w:w="1418"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16</w:t>
            </w:r>
          </w:p>
        </w:tc>
        <w:tc>
          <w:tcPr>
            <w:tcW w:w="1660" w:type="dxa"/>
            <w:tcBorders>
              <w:top w:val="single" w:sz="4" w:space="0" w:color="auto"/>
              <w:left w:val="single" w:sz="4" w:space="0" w:color="auto"/>
              <w:bottom w:val="single" w:sz="4" w:space="0" w:color="auto"/>
              <w:right w:val="single" w:sz="4" w:space="0" w:color="auto"/>
            </w:tcBorders>
          </w:tcPr>
          <w:p w:rsidR="003A76BA" w:rsidRPr="0009754A" w:rsidRDefault="003A76BA" w:rsidP="0009754A">
            <w:pPr>
              <w:spacing w:line="240" w:lineRule="auto"/>
              <w:ind w:firstLine="0"/>
              <w:rPr>
                <w:sz w:val="26"/>
                <w:szCs w:val="26"/>
                <w:lang w:eastAsia="ru-RU"/>
              </w:rPr>
            </w:pPr>
          </w:p>
        </w:tc>
      </w:tr>
    </w:tbl>
    <w:p w:rsidR="00AF0A9C" w:rsidRPr="002D7455" w:rsidRDefault="00AF0A9C" w:rsidP="00045A1E">
      <w:pPr>
        <w:pStyle w:val="1"/>
        <w:ind w:left="0"/>
      </w:pPr>
      <w:bookmarkStart w:id="9" w:name="_Toc518942992"/>
    </w:p>
    <w:p w:rsidR="00110E61" w:rsidRPr="002D7455" w:rsidRDefault="00110E61" w:rsidP="00045A1E">
      <w:pPr>
        <w:pStyle w:val="1"/>
        <w:ind w:left="0"/>
      </w:pPr>
      <w:r w:rsidRPr="002D7455">
        <w:t>Содержание программы</w:t>
      </w:r>
      <w:bookmarkEnd w:id="9"/>
    </w:p>
    <w:p w:rsidR="003A76BA" w:rsidRPr="002D7455" w:rsidRDefault="00AA40B1" w:rsidP="00045A1E">
      <w:pPr>
        <w:pStyle w:val="a3"/>
        <w:shd w:val="clear" w:color="auto" w:fill="FFFFFF"/>
        <w:spacing w:before="0" w:beforeAutospacing="0" w:after="0" w:afterAutospacing="0"/>
        <w:ind w:firstLine="0"/>
        <w:jc w:val="left"/>
        <w:textAlignment w:val="baseline"/>
        <w:rPr>
          <w:b/>
          <w:sz w:val="28"/>
          <w:szCs w:val="28"/>
        </w:rPr>
      </w:pPr>
      <w:bookmarkStart w:id="10" w:name="_Toc518942995"/>
      <w:r w:rsidRPr="002D7455">
        <w:rPr>
          <w:b/>
          <w:sz w:val="28"/>
          <w:szCs w:val="28"/>
        </w:rPr>
        <w:t>Блок «В</w:t>
      </w:r>
      <w:r w:rsidR="00514549" w:rsidRPr="002D7455">
        <w:rPr>
          <w:b/>
          <w:sz w:val="28"/>
          <w:szCs w:val="28"/>
        </w:rPr>
        <w:t>олонт</w:t>
      </w:r>
      <w:r w:rsidR="003F2F5B" w:rsidRPr="002D7455">
        <w:rPr>
          <w:b/>
          <w:sz w:val="28"/>
          <w:szCs w:val="28"/>
        </w:rPr>
        <w:t>ё</w:t>
      </w:r>
      <w:r w:rsidR="00514549" w:rsidRPr="002D7455">
        <w:rPr>
          <w:b/>
          <w:sz w:val="28"/>
          <w:szCs w:val="28"/>
        </w:rPr>
        <w:t>рская деятельность»</w:t>
      </w:r>
    </w:p>
    <w:p w:rsidR="00514549" w:rsidRPr="002D7455" w:rsidRDefault="00AA40B1" w:rsidP="003F2F5B">
      <w:pPr>
        <w:pStyle w:val="a3"/>
        <w:shd w:val="clear" w:color="auto" w:fill="FFFFFF"/>
        <w:spacing w:before="0" w:beforeAutospacing="0" w:after="0" w:afterAutospacing="0"/>
        <w:jc w:val="left"/>
        <w:textAlignment w:val="baseline"/>
        <w:rPr>
          <w:b/>
          <w:sz w:val="28"/>
          <w:szCs w:val="28"/>
        </w:rPr>
      </w:pPr>
      <w:r w:rsidRPr="002D7455">
        <w:rPr>
          <w:b/>
          <w:color w:val="000000"/>
          <w:sz w:val="28"/>
          <w:szCs w:val="28"/>
        </w:rPr>
        <w:t>Раздел 1.</w:t>
      </w:r>
      <w:r w:rsidRPr="002D7455">
        <w:rPr>
          <w:color w:val="000000"/>
          <w:sz w:val="28"/>
          <w:szCs w:val="28"/>
        </w:rPr>
        <w:t xml:space="preserve"> </w:t>
      </w:r>
      <w:r w:rsidR="00514549" w:rsidRPr="002D7455">
        <w:rPr>
          <w:b/>
          <w:color w:val="000000"/>
          <w:sz w:val="28"/>
          <w:szCs w:val="28"/>
        </w:rPr>
        <w:t>Волонт</w:t>
      </w:r>
      <w:r w:rsidR="003F2F5B" w:rsidRPr="002D7455">
        <w:rPr>
          <w:b/>
          <w:color w:val="000000"/>
          <w:sz w:val="28"/>
          <w:szCs w:val="28"/>
        </w:rPr>
        <w:t>ё</w:t>
      </w:r>
      <w:r w:rsidR="00514549" w:rsidRPr="002D7455">
        <w:rPr>
          <w:b/>
          <w:color w:val="000000"/>
          <w:sz w:val="28"/>
          <w:szCs w:val="28"/>
        </w:rPr>
        <w:t>рская (добровольческая деятельность)</w:t>
      </w:r>
    </w:p>
    <w:p w:rsidR="003A76BA" w:rsidRPr="002D7455" w:rsidRDefault="003A76BA" w:rsidP="003F2F5B">
      <w:pPr>
        <w:pStyle w:val="a3"/>
        <w:shd w:val="clear" w:color="auto" w:fill="FFFFFF"/>
        <w:spacing w:before="0" w:beforeAutospacing="0" w:after="0" w:afterAutospacing="0"/>
        <w:textAlignment w:val="baseline"/>
        <w:rPr>
          <w:b/>
          <w:color w:val="000000"/>
          <w:sz w:val="28"/>
          <w:szCs w:val="28"/>
        </w:rPr>
      </w:pPr>
      <w:r w:rsidRPr="002D7455">
        <w:rPr>
          <w:b/>
          <w:color w:val="000000"/>
          <w:sz w:val="28"/>
          <w:szCs w:val="28"/>
        </w:rPr>
        <w:t>Тема 1. Введение. Понятие о волонт</w:t>
      </w:r>
      <w:r w:rsidR="003F2F5B" w:rsidRPr="002D7455">
        <w:rPr>
          <w:b/>
          <w:color w:val="000000"/>
          <w:sz w:val="28"/>
          <w:szCs w:val="28"/>
        </w:rPr>
        <w:t>ё</w:t>
      </w:r>
      <w:r w:rsidRPr="002D7455">
        <w:rPr>
          <w:b/>
          <w:color w:val="000000"/>
          <w:sz w:val="28"/>
          <w:szCs w:val="28"/>
        </w:rPr>
        <w:t>рской (добровольческой) деятельности.</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Волонт</w:t>
      </w:r>
      <w:r w:rsidR="003F2F5B" w:rsidRPr="002D7455">
        <w:rPr>
          <w:sz w:val="28"/>
          <w:szCs w:val="28"/>
        </w:rPr>
        <w:t>ё</w:t>
      </w:r>
      <w:r w:rsidRPr="002D7455">
        <w:rPr>
          <w:sz w:val="28"/>
          <w:szCs w:val="28"/>
        </w:rPr>
        <w:t>рство (добровольчество) и волонт</w:t>
      </w:r>
      <w:r w:rsidR="003F2F5B" w:rsidRPr="002D7455">
        <w:rPr>
          <w:sz w:val="28"/>
          <w:szCs w:val="28"/>
        </w:rPr>
        <w:t>ё</w:t>
      </w:r>
      <w:r w:rsidRPr="002D7455">
        <w:rPr>
          <w:sz w:val="28"/>
          <w:szCs w:val="28"/>
        </w:rPr>
        <w:t>рская деятельность. Основные определения понятий, сущность, функции, специфика. Основные подходы к понятию «волонт</w:t>
      </w:r>
      <w:r w:rsidR="003F2F5B" w:rsidRPr="002D7455">
        <w:rPr>
          <w:sz w:val="28"/>
          <w:szCs w:val="28"/>
        </w:rPr>
        <w:t>ё</w:t>
      </w:r>
      <w:r w:rsidRPr="002D7455">
        <w:rPr>
          <w:sz w:val="28"/>
          <w:szCs w:val="28"/>
        </w:rPr>
        <w:t>рство», «добровольчество». Волонт</w:t>
      </w:r>
      <w:r w:rsidR="003F2F5B" w:rsidRPr="002D7455">
        <w:rPr>
          <w:sz w:val="28"/>
          <w:szCs w:val="28"/>
        </w:rPr>
        <w:t>ё</w:t>
      </w:r>
      <w:r w:rsidRPr="002D7455">
        <w:rPr>
          <w:sz w:val="28"/>
          <w:szCs w:val="28"/>
        </w:rPr>
        <w:t xml:space="preserve">рство и добровольчество.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Социальный аспект волонт</w:t>
      </w:r>
      <w:r w:rsidR="003F2F5B" w:rsidRPr="002D7455">
        <w:rPr>
          <w:sz w:val="28"/>
          <w:szCs w:val="28"/>
        </w:rPr>
        <w:t>ё</w:t>
      </w:r>
      <w:r w:rsidRPr="002D7455">
        <w:rPr>
          <w:sz w:val="28"/>
          <w:szCs w:val="28"/>
        </w:rPr>
        <w:t>рской деятельности. Гражданское призвание и волонт</w:t>
      </w:r>
      <w:r w:rsidR="003F2F5B" w:rsidRPr="002D7455">
        <w:rPr>
          <w:sz w:val="28"/>
          <w:szCs w:val="28"/>
        </w:rPr>
        <w:t>ё</w:t>
      </w:r>
      <w:r w:rsidRPr="002D7455">
        <w:rPr>
          <w:sz w:val="28"/>
          <w:szCs w:val="28"/>
        </w:rPr>
        <w:t>рство. Волонт</w:t>
      </w:r>
      <w:r w:rsidR="003F2F5B" w:rsidRPr="002D7455">
        <w:rPr>
          <w:sz w:val="28"/>
          <w:szCs w:val="28"/>
        </w:rPr>
        <w:t>ё</w:t>
      </w:r>
      <w:r w:rsidRPr="002D7455">
        <w:rPr>
          <w:sz w:val="28"/>
          <w:szCs w:val="28"/>
        </w:rPr>
        <w:t>рство и милосердие. Волонт</w:t>
      </w:r>
      <w:r w:rsidR="003F2F5B" w:rsidRPr="002D7455">
        <w:rPr>
          <w:sz w:val="28"/>
          <w:szCs w:val="28"/>
        </w:rPr>
        <w:t>ё</w:t>
      </w:r>
      <w:r w:rsidRPr="002D7455">
        <w:rPr>
          <w:sz w:val="28"/>
          <w:szCs w:val="28"/>
        </w:rPr>
        <w:t>рство и общественное призрение. Волонт</w:t>
      </w:r>
      <w:r w:rsidR="003F2F5B" w:rsidRPr="002D7455">
        <w:rPr>
          <w:sz w:val="28"/>
          <w:szCs w:val="28"/>
        </w:rPr>
        <w:t>ё</w:t>
      </w:r>
      <w:r w:rsidRPr="002D7455">
        <w:rPr>
          <w:sz w:val="28"/>
          <w:szCs w:val="28"/>
        </w:rPr>
        <w:t>рство и благотворительность. Волонт</w:t>
      </w:r>
      <w:r w:rsidR="003F2F5B" w:rsidRPr="002D7455">
        <w:rPr>
          <w:sz w:val="28"/>
          <w:szCs w:val="28"/>
        </w:rPr>
        <w:t>ё</w:t>
      </w:r>
      <w:r w:rsidRPr="002D7455">
        <w:rPr>
          <w:sz w:val="28"/>
          <w:szCs w:val="28"/>
        </w:rPr>
        <w:t>рство и социальная помощь. Волонт</w:t>
      </w:r>
      <w:r w:rsidR="003F2F5B" w:rsidRPr="002D7455">
        <w:rPr>
          <w:sz w:val="28"/>
          <w:szCs w:val="28"/>
        </w:rPr>
        <w:t>ё</w:t>
      </w:r>
      <w:r w:rsidRPr="002D7455">
        <w:rPr>
          <w:sz w:val="28"/>
          <w:szCs w:val="28"/>
        </w:rPr>
        <w:t xml:space="preserve">рство и социальная работа.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Направления волонт</w:t>
      </w:r>
      <w:r w:rsidR="003F2F5B" w:rsidRPr="002D7455">
        <w:rPr>
          <w:sz w:val="28"/>
          <w:szCs w:val="28"/>
        </w:rPr>
        <w:t>ё</w:t>
      </w:r>
      <w:r w:rsidRPr="002D7455">
        <w:rPr>
          <w:sz w:val="28"/>
          <w:szCs w:val="28"/>
        </w:rPr>
        <w:t>рской деятельности. Типология волонт</w:t>
      </w:r>
      <w:r w:rsidR="003F2F5B" w:rsidRPr="002D7455">
        <w:rPr>
          <w:sz w:val="28"/>
          <w:szCs w:val="28"/>
        </w:rPr>
        <w:t>ё</w:t>
      </w:r>
      <w:r w:rsidRPr="002D7455">
        <w:rPr>
          <w:sz w:val="28"/>
          <w:szCs w:val="28"/>
        </w:rPr>
        <w:t xml:space="preserve">ров и их мотивация. Группы мотивов: самореализация личностного потенциала, общественное признание, чувство социальной значимости, самовыражение и самоопределение, профессиональное ориентирование, приобретение полезных социальных и практических навыков, возможность общения, дружеского взаимодействия с единомышленниками, способность выразить гражданскую позицию и выполнить общественный и религиозный долг, организовать свободное время, помочь </w:t>
      </w:r>
      <w:proofErr w:type="gramStart"/>
      <w:r w:rsidRPr="002D7455">
        <w:rPr>
          <w:sz w:val="28"/>
          <w:szCs w:val="28"/>
        </w:rPr>
        <w:t>ближнему</w:t>
      </w:r>
      <w:proofErr w:type="gramEnd"/>
      <w:r w:rsidRPr="002D7455">
        <w:rPr>
          <w:sz w:val="28"/>
          <w:szCs w:val="28"/>
        </w:rPr>
        <w:t xml:space="preserve"> и др. </w:t>
      </w:r>
    </w:p>
    <w:p w:rsidR="003A76BA"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Волонт</w:t>
      </w:r>
      <w:r w:rsidR="003F2F5B" w:rsidRPr="002D7455">
        <w:rPr>
          <w:sz w:val="28"/>
          <w:szCs w:val="28"/>
        </w:rPr>
        <w:t>ё</w:t>
      </w:r>
      <w:r w:rsidRPr="002D7455">
        <w:rPr>
          <w:sz w:val="28"/>
          <w:szCs w:val="28"/>
        </w:rPr>
        <w:t>рское движение как разновидность социального движения. Социально-экономический аспект волонтерской деятельности. Морально- этический аспект волонтерской деятельности. Организационный аспект волонтерской деятельности.</w:t>
      </w:r>
    </w:p>
    <w:p w:rsidR="0009754A" w:rsidRPr="002D7455" w:rsidRDefault="0009754A" w:rsidP="0009754A">
      <w:pPr>
        <w:pStyle w:val="a3"/>
        <w:shd w:val="clear" w:color="auto" w:fill="FFFFFF"/>
        <w:spacing w:before="0" w:beforeAutospacing="0" w:after="0" w:afterAutospacing="0"/>
        <w:textAlignment w:val="baseline"/>
        <w:rPr>
          <w:sz w:val="28"/>
          <w:szCs w:val="28"/>
        </w:rPr>
      </w:pPr>
      <w:r w:rsidRPr="002D7455">
        <w:rPr>
          <w:sz w:val="28"/>
          <w:szCs w:val="28"/>
        </w:rPr>
        <w:t>Правила техники безопасности и правила поведения</w:t>
      </w:r>
      <w:r>
        <w:rPr>
          <w:sz w:val="28"/>
          <w:szCs w:val="28"/>
        </w:rPr>
        <w:t xml:space="preserve"> на занятиях</w:t>
      </w:r>
      <w:r w:rsidRPr="002D7455">
        <w:rPr>
          <w:sz w:val="28"/>
          <w:szCs w:val="28"/>
        </w:rPr>
        <w:t xml:space="preserve">. Правила пожарной безопасности. </w:t>
      </w:r>
    </w:p>
    <w:p w:rsidR="003A76BA" w:rsidRPr="002D7455" w:rsidRDefault="00B243CC"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3F2F5B" w:rsidRPr="002D7455">
        <w:rPr>
          <w:b/>
          <w:sz w:val="28"/>
          <w:szCs w:val="28"/>
        </w:rPr>
        <w:t>2. История развития волонтё</w:t>
      </w:r>
      <w:r w:rsidR="003A76BA" w:rsidRPr="002D7455">
        <w:rPr>
          <w:b/>
          <w:sz w:val="28"/>
          <w:szCs w:val="28"/>
        </w:rPr>
        <w:t>рских (добровольческих) движений и опыт волонт</w:t>
      </w:r>
      <w:r w:rsidR="003F2F5B" w:rsidRPr="002D7455">
        <w:rPr>
          <w:b/>
          <w:sz w:val="28"/>
          <w:szCs w:val="28"/>
        </w:rPr>
        <w:t>ё</w:t>
      </w:r>
      <w:r w:rsidR="003A76BA" w:rsidRPr="002D7455">
        <w:rPr>
          <w:b/>
          <w:sz w:val="28"/>
          <w:szCs w:val="28"/>
        </w:rPr>
        <w:t>рской деятельности за рубежом.</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Предыстория волонт</w:t>
      </w:r>
      <w:r w:rsidR="003F2F5B" w:rsidRPr="002D7455">
        <w:rPr>
          <w:sz w:val="28"/>
          <w:szCs w:val="28"/>
        </w:rPr>
        <w:t>ё</w:t>
      </w:r>
      <w:r w:rsidRPr="002D7455">
        <w:rPr>
          <w:sz w:val="28"/>
          <w:szCs w:val="28"/>
        </w:rPr>
        <w:t xml:space="preserve">рского движения. Социальная взаимопомощь в традиционном обществе. Родственные связи. Семейная взаимопомощь. Родовая и племенная взаимопомощь.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Благотворительность в Древнем мире. Появление цивилизаций и трансформация форм социальной взаимопомощи.</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Средние века. Формы христианского вспомоществования. Развитие традиционных форм благотворительности.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Новое время. Влияние идей Ренессанса и Реформации на философию социальной солидарности. Гуманизм и светская благотворительность.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Становление современного общества и появление современного волонтерского движения. Декларации и организации XIX века.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Формирование волонт</w:t>
      </w:r>
      <w:r w:rsidR="003F2F5B" w:rsidRPr="002D7455">
        <w:rPr>
          <w:sz w:val="28"/>
          <w:szCs w:val="28"/>
        </w:rPr>
        <w:t>ё</w:t>
      </w:r>
      <w:r w:rsidRPr="002D7455">
        <w:rPr>
          <w:sz w:val="28"/>
          <w:szCs w:val="28"/>
        </w:rPr>
        <w:t>рских групп в ХХ веке. Всеобщая декларация волонтеров. Международные волонт</w:t>
      </w:r>
      <w:r w:rsidR="003F2F5B" w:rsidRPr="002D7455">
        <w:rPr>
          <w:sz w:val="28"/>
          <w:szCs w:val="28"/>
        </w:rPr>
        <w:t>ё</w:t>
      </w:r>
      <w:r w:rsidRPr="002D7455">
        <w:rPr>
          <w:sz w:val="28"/>
          <w:szCs w:val="28"/>
        </w:rPr>
        <w:t xml:space="preserve">рские организации и движения: </w:t>
      </w:r>
      <w:proofErr w:type="gramStart"/>
      <w:r w:rsidRPr="002D7455">
        <w:rPr>
          <w:sz w:val="28"/>
          <w:szCs w:val="28"/>
        </w:rPr>
        <w:t>Армия спасения, Красный Крест, Гринпис (</w:t>
      </w:r>
      <w:proofErr w:type="spellStart"/>
      <w:r w:rsidRPr="002D7455">
        <w:rPr>
          <w:sz w:val="28"/>
          <w:szCs w:val="28"/>
        </w:rPr>
        <w:t>Greenpeace</w:t>
      </w:r>
      <w:proofErr w:type="spellEnd"/>
      <w:r w:rsidRPr="002D7455">
        <w:rPr>
          <w:sz w:val="28"/>
          <w:szCs w:val="28"/>
        </w:rPr>
        <w:t>), Волонт</w:t>
      </w:r>
      <w:r w:rsidR="003F2F5B" w:rsidRPr="002D7455">
        <w:rPr>
          <w:sz w:val="28"/>
          <w:szCs w:val="28"/>
        </w:rPr>
        <w:t>ё</w:t>
      </w:r>
      <w:r w:rsidRPr="002D7455">
        <w:rPr>
          <w:sz w:val="28"/>
          <w:szCs w:val="28"/>
        </w:rPr>
        <w:t xml:space="preserve">ры ООН </w:t>
      </w:r>
      <w:r w:rsidR="003F2F5B" w:rsidRPr="002D7455">
        <w:rPr>
          <w:sz w:val="28"/>
          <w:szCs w:val="28"/>
        </w:rPr>
        <w:t>–</w:t>
      </w:r>
      <w:r w:rsidRPr="002D7455">
        <w:rPr>
          <w:sz w:val="28"/>
          <w:szCs w:val="28"/>
        </w:rPr>
        <w:t xml:space="preserve"> Волонтерская программа Объединенных Наций (UNV </w:t>
      </w:r>
      <w:r w:rsidR="003F2F5B" w:rsidRPr="002D7455">
        <w:rPr>
          <w:sz w:val="28"/>
          <w:szCs w:val="28"/>
        </w:rPr>
        <w:t>–</w:t>
      </w:r>
      <w:r w:rsidRPr="002D7455">
        <w:rPr>
          <w:sz w:val="28"/>
          <w:szCs w:val="28"/>
        </w:rPr>
        <w:t xml:space="preserve"> </w:t>
      </w:r>
      <w:proofErr w:type="spellStart"/>
      <w:r w:rsidRPr="002D7455">
        <w:rPr>
          <w:sz w:val="28"/>
          <w:szCs w:val="28"/>
        </w:rPr>
        <w:t>United</w:t>
      </w:r>
      <w:proofErr w:type="spellEnd"/>
      <w:r w:rsidRPr="002D7455">
        <w:rPr>
          <w:sz w:val="28"/>
          <w:szCs w:val="28"/>
        </w:rPr>
        <w:t xml:space="preserve"> </w:t>
      </w:r>
      <w:proofErr w:type="spellStart"/>
      <w:r w:rsidRPr="002D7455">
        <w:rPr>
          <w:sz w:val="28"/>
          <w:szCs w:val="28"/>
        </w:rPr>
        <w:t>Nations</w:t>
      </w:r>
      <w:proofErr w:type="spellEnd"/>
      <w:r w:rsidRPr="002D7455">
        <w:rPr>
          <w:sz w:val="28"/>
          <w:szCs w:val="28"/>
        </w:rPr>
        <w:t xml:space="preserve"> </w:t>
      </w:r>
      <w:proofErr w:type="spellStart"/>
      <w:r w:rsidRPr="002D7455">
        <w:rPr>
          <w:sz w:val="28"/>
          <w:szCs w:val="28"/>
        </w:rPr>
        <w:t>Volunteers</w:t>
      </w:r>
      <w:proofErr w:type="spellEnd"/>
      <w:r w:rsidRPr="002D7455">
        <w:rPr>
          <w:sz w:val="28"/>
          <w:szCs w:val="28"/>
        </w:rPr>
        <w:t xml:space="preserve">), Всемирная Гражданская Служба (SCI </w:t>
      </w:r>
      <w:r w:rsidR="003F2F5B" w:rsidRPr="002D7455">
        <w:rPr>
          <w:sz w:val="28"/>
          <w:szCs w:val="28"/>
        </w:rPr>
        <w:t>–</w:t>
      </w:r>
      <w:r w:rsidRPr="002D7455">
        <w:rPr>
          <w:sz w:val="28"/>
          <w:szCs w:val="28"/>
        </w:rPr>
        <w:t xml:space="preserve"> </w:t>
      </w:r>
      <w:proofErr w:type="spellStart"/>
      <w:r w:rsidRPr="002D7455">
        <w:rPr>
          <w:sz w:val="28"/>
          <w:szCs w:val="28"/>
        </w:rPr>
        <w:t>Service</w:t>
      </w:r>
      <w:proofErr w:type="spellEnd"/>
      <w:r w:rsidRPr="002D7455">
        <w:rPr>
          <w:sz w:val="28"/>
          <w:szCs w:val="28"/>
        </w:rPr>
        <w:t xml:space="preserve"> </w:t>
      </w:r>
      <w:proofErr w:type="spellStart"/>
      <w:r w:rsidRPr="002D7455">
        <w:rPr>
          <w:sz w:val="28"/>
          <w:szCs w:val="28"/>
        </w:rPr>
        <w:t>Civil</w:t>
      </w:r>
      <w:proofErr w:type="spellEnd"/>
      <w:r w:rsidRPr="002D7455">
        <w:rPr>
          <w:sz w:val="28"/>
          <w:szCs w:val="28"/>
        </w:rPr>
        <w:t xml:space="preserve"> </w:t>
      </w:r>
      <w:proofErr w:type="spellStart"/>
      <w:r w:rsidRPr="002D7455">
        <w:rPr>
          <w:sz w:val="28"/>
          <w:szCs w:val="28"/>
        </w:rPr>
        <w:t>International</w:t>
      </w:r>
      <w:proofErr w:type="spellEnd"/>
      <w:r w:rsidRPr="002D7455">
        <w:rPr>
          <w:sz w:val="28"/>
          <w:szCs w:val="28"/>
        </w:rPr>
        <w:t xml:space="preserve">), Молодежное движение за мир (YAP </w:t>
      </w:r>
      <w:r w:rsidR="003F2F5B" w:rsidRPr="002D7455">
        <w:rPr>
          <w:sz w:val="28"/>
          <w:szCs w:val="28"/>
        </w:rPr>
        <w:t>–</w:t>
      </w:r>
      <w:r w:rsidRPr="002D7455">
        <w:rPr>
          <w:sz w:val="28"/>
          <w:szCs w:val="28"/>
        </w:rPr>
        <w:t xml:space="preserve"> </w:t>
      </w:r>
      <w:proofErr w:type="spellStart"/>
      <w:r w:rsidRPr="002D7455">
        <w:rPr>
          <w:sz w:val="28"/>
          <w:szCs w:val="28"/>
        </w:rPr>
        <w:t>Youth</w:t>
      </w:r>
      <w:proofErr w:type="spellEnd"/>
      <w:r w:rsidRPr="002D7455">
        <w:rPr>
          <w:sz w:val="28"/>
          <w:szCs w:val="28"/>
        </w:rPr>
        <w:t xml:space="preserve"> </w:t>
      </w:r>
      <w:proofErr w:type="spellStart"/>
      <w:r w:rsidRPr="002D7455">
        <w:rPr>
          <w:sz w:val="28"/>
          <w:szCs w:val="28"/>
        </w:rPr>
        <w:t>Action</w:t>
      </w:r>
      <w:proofErr w:type="spellEnd"/>
      <w:r w:rsidRPr="002D7455">
        <w:rPr>
          <w:sz w:val="28"/>
          <w:szCs w:val="28"/>
        </w:rPr>
        <w:t xml:space="preserve"> </w:t>
      </w:r>
      <w:proofErr w:type="spellStart"/>
      <w:r w:rsidRPr="002D7455">
        <w:rPr>
          <w:sz w:val="28"/>
          <w:szCs w:val="28"/>
        </w:rPr>
        <w:t>for</w:t>
      </w:r>
      <w:proofErr w:type="spellEnd"/>
      <w:r w:rsidRPr="002D7455">
        <w:rPr>
          <w:sz w:val="28"/>
          <w:szCs w:val="28"/>
        </w:rPr>
        <w:t xml:space="preserve"> </w:t>
      </w:r>
      <w:proofErr w:type="spellStart"/>
      <w:r w:rsidRPr="002D7455">
        <w:rPr>
          <w:sz w:val="28"/>
          <w:szCs w:val="28"/>
        </w:rPr>
        <w:t>Peace</w:t>
      </w:r>
      <w:proofErr w:type="spellEnd"/>
      <w:r w:rsidRPr="002D7455">
        <w:rPr>
          <w:sz w:val="28"/>
          <w:szCs w:val="28"/>
        </w:rPr>
        <w:t>), Альянс европейских волонтерских организаций (</w:t>
      </w:r>
      <w:proofErr w:type="spellStart"/>
      <w:r w:rsidRPr="002D7455">
        <w:rPr>
          <w:sz w:val="28"/>
          <w:szCs w:val="28"/>
        </w:rPr>
        <w:t>Alliance</w:t>
      </w:r>
      <w:proofErr w:type="spellEnd"/>
      <w:r w:rsidRPr="002D7455">
        <w:rPr>
          <w:sz w:val="28"/>
          <w:szCs w:val="28"/>
        </w:rPr>
        <w:t xml:space="preserve"> </w:t>
      </w:r>
      <w:proofErr w:type="spellStart"/>
      <w:r w:rsidRPr="002D7455">
        <w:rPr>
          <w:sz w:val="28"/>
          <w:szCs w:val="28"/>
        </w:rPr>
        <w:t>of</w:t>
      </w:r>
      <w:proofErr w:type="spellEnd"/>
      <w:r w:rsidRPr="002D7455">
        <w:rPr>
          <w:sz w:val="28"/>
          <w:szCs w:val="28"/>
        </w:rPr>
        <w:t xml:space="preserve"> </w:t>
      </w:r>
      <w:proofErr w:type="spellStart"/>
      <w:r w:rsidRPr="002D7455">
        <w:rPr>
          <w:sz w:val="28"/>
          <w:szCs w:val="28"/>
        </w:rPr>
        <w:t>European</w:t>
      </w:r>
      <w:proofErr w:type="spellEnd"/>
      <w:r w:rsidRPr="002D7455">
        <w:rPr>
          <w:sz w:val="28"/>
          <w:szCs w:val="28"/>
        </w:rPr>
        <w:t xml:space="preserve"> </w:t>
      </w:r>
      <w:proofErr w:type="spellStart"/>
      <w:r w:rsidRPr="002D7455">
        <w:rPr>
          <w:sz w:val="28"/>
          <w:szCs w:val="28"/>
        </w:rPr>
        <w:t>Voluntary</w:t>
      </w:r>
      <w:proofErr w:type="spellEnd"/>
      <w:r w:rsidRPr="002D7455">
        <w:rPr>
          <w:sz w:val="28"/>
          <w:szCs w:val="28"/>
        </w:rPr>
        <w:t xml:space="preserve"> </w:t>
      </w:r>
      <w:proofErr w:type="spellStart"/>
      <w:r w:rsidRPr="002D7455">
        <w:rPr>
          <w:sz w:val="28"/>
          <w:szCs w:val="28"/>
        </w:rPr>
        <w:t>Service</w:t>
      </w:r>
      <w:proofErr w:type="spellEnd"/>
      <w:r w:rsidRPr="002D7455">
        <w:rPr>
          <w:sz w:val="28"/>
          <w:szCs w:val="28"/>
        </w:rPr>
        <w:t xml:space="preserve"> </w:t>
      </w:r>
      <w:proofErr w:type="spellStart"/>
      <w:r w:rsidRPr="002D7455">
        <w:rPr>
          <w:sz w:val="28"/>
          <w:szCs w:val="28"/>
        </w:rPr>
        <w:t>Organizations</w:t>
      </w:r>
      <w:proofErr w:type="spellEnd"/>
      <w:r w:rsidRPr="002D7455">
        <w:rPr>
          <w:sz w:val="28"/>
          <w:szCs w:val="28"/>
        </w:rPr>
        <w:t>), Ассоциация волонт</w:t>
      </w:r>
      <w:r w:rsidR="003F2F5B" w:rsidRPr="002D7455">
        <w:rPr>
          <w:sz w:val="28"/>
          <w:szCs w:val="28"/>
        </w:rPr>
        <w:t>ё</w:t>
      </w:r>
      <w:r w:rsidRPr="002D7455">
        <w:rPr>
          <w:sz w:val="28"/>
          <w:szCs w:val="28"/>
        </w:rPr>
        <w:t xml:space="preserve">рских организаций (AVSO </w:t>
      </w:r>
      <w:r w:rsidR="003F2F5B" w:rsidRPr="002D7455">
        <w:rPr>
          <w:sz w:val="28"/>
          <w:szCs w:val="28"/>
        </w:rPr>
        <w:t>–</w:t>
      </w:r>
      <w:r w:rsidRPr="002D7455">
        <w:rPr>
          <w:sz w:val="28"/>
          <w:szCs w:val="28"/>
        </w:rPr>
        <w:t xml:space="preserve"> </w:t>
      </w:r>
      <w:proofErr w:type="spellStart"/>
      <w:r w:rsidRPr="002D7455">
        <w:rPr>
          <w:sz w:val="28"/>
          <w:szCs w:val="28"/>
        </w:rPr>
        <w:t>Association</w:t>
      </w:r>
      <w:proofErr w:type="spellEnd"/>
      <w:r w:rsidRPr="002D7455">
        <w:rPr>
          <w:sz w:val="28"/>
          <w:szCs w:val="28"/>
        </w:rPr>
        <w:t xml:space="preserve"> </w:t>
      </w:r>
      <w:proofErr w:type="spellStart"/>
      <w:r w:rsidRPr="002D7455">
        <w:rPr>
          <w:sz w:val="28"/>
          <w:szCs w:val="28"/>
        </w:rPr>
        <w:t>of</w:t>
      </w:r>
      <w:proofErr w:type="spellEnd"/>
      <w:r w:rsidRPr="002D7455">
        <w:rPr>
          <w:sz w:val="28"/>
          <w:szCs w:val="28"/>
        </w:rPr>
        <w:t xml:space="preserve"> </w:t>
      </w:r>
      <w:proofErr w:type="spellStart"/>
      <w:r w:rsidRPr="002D7455">
        <w:rPr>
          <w:sz w:val="28"/>
          <w:szCs w:val="28"/>
        </w:rPr>
        <w:t>Voluntary</w:t>
      </w:r>
      <w:proofErr w:type="spellEnd"/>
      <w:r w:rsidRPr="002D7455">
        <w:rPr>
          <w:sz w:val="28"/>
          <w:szCs w:val="28"/>
        </w:rPr>
        <w:t xml:space="preserve"> </w:t>
      </w:r>
      <w:proofErr w:type="spellStart"/>
      <w:r w:rsidRPr="002D7455">
        <w:rPr>
          <w:sz w:val="28"/>
          <w:szCs w:val="28"/>
        </w:rPr>
        <w:t>Service</w:t>
      </w:r>
      <w:proofErr w:type="spellEnd"/>
      <w:r w:rsidRPr="002D7455">
        <w:rPr>
          <w:sz w:val="28"/>
          <w:szCs w:val="28"/>
        </w:rPr>
        <w:t xml:space="preserve"> </w:t>
      </w:r>
      <w:proofErr w:type="spellStart"/>
      <w:r w:rsidRPr="002D7455">
        <w:rPr>
          <w:sz w:val="28"/>
          <w:szCs w:val="28"/>
        </w:rPr>
        <w:t>Organisation</w:t>
      </w:r>
      <w:proofErr w:type="spellEnd"/>
      <w:r w:rsidRPr="002D7455">
        <w:rPr>
          <w:sz w:val="28"/>
          <w:szCs w:val="28"/>
        </w:rPr>
        <w:t>), Координационный комитет международных волонт</w:t>
      </w:r>
      <w:r w:rsidR="003F2F5B" w:rsidRPr="002D7455">
        <w:rPr>
          <w:sz w:val="28"/>
          <w:szCs w:val="28"/>
        </w:rPr>
        <w:t>ё</w:t>
      </w:r>
      <w:r w:rsidRPr="002D7455">
        <w:rPr>
          <w:sz w:val="28"/>
          <w:szCs w:val="28"/>
        </w:rPr>
        <w:t>рских организаций, созданный под эгидой ЮНЕСКО</w:t>
      </w:r>
      <w:proofErr w:type="gramEnd"/>
      <w:r w:rsidRPr="002D7455">
        <w:rPr>
          <w:sz w:val="28"/>
          <w:szCs w:val="28"/>
        </w:rPr>
        <w:t xml:space="preserve"> (</w:t>
      </w:r>
      <w:proofErr w:type="gramStart"/>
      <w:r w:rsidRPr="002D7455">
        <w:rPr>
          <w:sz w:val="28"/>
          <w:szCs w:val="28"/>
        </w:rPr>
        <w:t xml:space="preserve">CCIVS </w:t>
      </w:r>
      <w:r w:rsidR="003F2F5B" w:rsidRPr="002D7455">
        <w:rPr>
          <w:sz w:val="28"/>
          <w:szCs w:val="28"/>
        </w:rPr>
        <w:t>–</w:t>
      </w:r>
      <w:r w:rsidRPr="002D7455">
        <w:rPr>
          <w:sz w:val="28"/>
          <w:szCs w:val="28"/>
        </w:rPr>
        <w:t xml:space="preserve"> </w:t>
      </w:r>
      <w:proofErr w:type="spellStart"/>
      <w:r w:rsidRPr="002D7455">
        <w:rPr>
          <w:sz w:val="28"/>
          <w:szCs w:val="28"/>
        </w:rPr>
        <w:t>Coordinating</w:t>
      </w:r>
      <w:proofErr w:type="spellEnd"/>
      <w:r w:rsidRPr="002D7455">
        <w:rPr>
          <w:sz w:val="28"/>
          <w:szCs w:val="28"/>
        </w:rPr>
        <w:t xml:space="preserve"> </w:t>
      </w:r>
      <w:proofErr w:type="spellStart"/>
      <w:r w:rsidRPr="002D7455">
        <w:rPr>
          <w:sz w:val="28"/>
          <w:szCs w:val="28"/>
        </w:rPr>
        <w:t>Committee</w:t>
      </w:r>
      <w:proofErr w:type="spellEnd"/>
      <w:r w:rsidRPr="002D7455">
        <w:rPr>
          <w:sz w:val="28"/>
          <w:szCs w:val="28"/>
        </w:rPr>
        <w:t xml:space="preserve"> </w:t>
      </w:r>
      <w:proofErr w:type="spellStart"/>
      <w:r w:rsidRPr="002D7455">
        <w:rPr>
          <w:sz w:val="28"/>
          <w:szCs w:val="28"/>
        </w:rPr>
        <w:t>for</w:t>
      </w:r>
      <w:proofErr w:type="spellEnd"/>
      <w:r w:rsidRPr="002D7455">
        <w:rPr>
          <w:sz w:val="28"/>
          <w:szCs w:val="28"/>
        </w:rPr>
        <w:t xml:space="preserve"> </w:t>
      </w:r>
      <w:proofErr w:type="spellStart"/>
      <w:r w:rsidRPr="002D7455">
        <w:rPr>
          <w:sz w:val="28"/>
          <w:szCs w:val="28"/>
        </w:rPr>
        <w:t>International</w:t>
      </w:r>
      <w:proofErr w:type="spellEnd"/>
      <w:r w:rsidRPr="002D7455">
        <w:rPr>
          <w:sz w:val="28"/>
          <w:szCs w:val="28"/>
        </w:rPr>
        <w:t xml:space="preserve"> </w:t>
      </w:r>
      <w:proofErr w:type="spellStart"/>
      <w:r w:rsidRPr="002D7455">
        <w:rPr>
          <w:sz w:val="28"/>
          <w:szCs w:val="28"/>
        </w:rPr>
        <w:t>Voluntary</w:t>
      </w:r>
      <w:proofErr w:type="spellEnd"/>
      <w:r w:rsidRPr="002D7455">
        <w:rPr>
          <w:sz w:val="28"/>
          <w:szCs w:val="28"/>
        </w:rPr>
        <w:t xml:space="preserve"> </w:t>
      </w:r>
      <w:proofErr w:type="spellStart"/>
      <w:r w:rsidRPr="002D7455">
        <w:rPr>
          <w:sz w:val="28"/>
          <w:szCs w:val="28"/>
        </w:rPr>
        <w:t>Service</w:t>
      </w:r>
      <w:proofErr w:type="spellEnd"/>
      <w:r w:rsidRPr="002D7455">
        <w:rPr>
          <w:sz w:val="28"/>
          <w:szCs w:val="28"/>
        </w:rPr>
        <w:t xml:space="preserve">) и др. </w:t>
      </w:r>
      <w:proofErr w:type="gramEnd"/>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Организация волонт</w:t>
      </w:r>
      <w:r w:rsidR="003F2F5B" w:rsidRPr="002D7455">
        <w:rPr>
          <w:sz w:val="28"/>
          <w:szCs w:val="28"/>
        </w:rPr>
        <w:t>ё</w:t>
      </w:r>
      <w:r w:rsidRPr="002D7455">
        <w:rPr>
          <w:sz w:val="28"/>
          <w:szCs w:val="28"/>
        </w:rPr>
        <w:t xml:space="preserve">рской деятельности в разных странах: </w:t>
      </w:r>
      <w:proofErr w:type="gramStart"/>
      <w:r w:rsidRPr="002D7455">
        <w:rPr>
          <w:sz w:val="28"/>
          <w:szCs w:val="28"/>
        </w:rPr>
        <w:t>Великобритания, Германия, Франция, Италия, страны Скандинавии, США, Канада, Латинская Америка, Япония и др.</w:t>
      </w:r>
      <w:proofErr w:type="gramEnd"/>
    </w:p>
    <w:p w:rsidR="003A76BA" w:rsidRPr="002D7455" w:rsidRDefault="00B243CC" w:rsidP="003F2F5B">
      <w:pPr>
        <w:pStyle w:val="a3"/>
        <w:shd w:val="clear" w:color="auto" w:fill="FFFFFF"/>
        <w:spacing w:before="0" w:beforeAutospacing="0" w:after="0" w:afterAutospacing="0"/>
        <w:textAlignment w:val="baseline"/>
        <w:rPr>
          <w:b/>
          <w:color w:val="000000"/>
          <w:sz w:val="28"/>
          <w:szCs w:val="28"/>
        </w:rPr>
      </w:pPr>
      <w:r w:rsidRPr="002D7455">
        <w:rPr>
          <w:b/>
          <w:sz w:val="28"/>
          <w:szCs w:val="28"/>
        </w:rPr>
        <w:t xml:space="preserve">Тема </w:t>
      </w:r>
      <w:r w:rsidR="003A76BA" w:rsidRPr="002D7455">
        <w:rPr>
          <w:b/>
          <w:sz w:val="28"/>
          <w:szCs w:val="28"/>
        </w:rPr>
        <w:t xml:space="preserve">3. </w:t>
      </w:r>
      <w:r w:rsidR="003A76BA" w:rsidRPr="002D7455">
        <w:rPr>
          <w:b/>
          <w:color w:val="000000"/>
          <w:sz w:val="28"/>
          <w:szCs w:val="28"/>
        </w:rPr>
        <w:t>Волонтёрство (добровольчество) как вид деятельности.</w:t>
      </w:r>
    </w:p>
    <w:p w:rsidR="003A76BA" w:rsidRPr="002D7455" w:rsidRDefault="003A76BA" w:rsidP="003F2F5B">
      <w:pPr>
        <w:pStyle w:val="a3"/>
        <w:shd w:val="clear" w:color="auto" w:fill="FFFFFF"/>
        <w:spacing w:before="0" w:beforeAutospacing="0" w:after="0" w:afterAutospacing="0"/>
        <w:textAlignment w:val="baseline"/>
        <w:rPr>
          <w:color w:val="000000"/>
          <w:sz w:val="28"/>
          <w:szCs w:val="28"/>
          <w:shd w:val="clear" w:color="auto" w:fill="FFFFFF"/>
        </w:rPr>
      </w:pPr>
      <w:r w:rsidRPr="002D7455">
        <w:rPr>
          <w:color w:val="000000"/>
          <w:sz w:val="28"/>
          <w:szCs w:val="28"/>
          <w:shd w:val="clear" w:color="auto" w:fill="FFFFFF"/>
        </w:rPr>
        <w:t xml:space="preserve">Основные направления </w:t>
      </w:r>
      <w:proofErr w:type="spellStart"/>
      <w:r w:rsidRPr="002D7455">
        <w:rPr>
          <w:color w:val="000000"/>
          <w:sz w:val="28"/>
          <w:szCs w:val="28"/>
          <w:shd w:val="clear" w:color="auto" w:fill="FFFFFF"/>
        </w:rPr>
        <w:t>волонт</w:t>
      </w:r>
      <w:r w:rsidR="003F2F5B" w:rsidRPr="002D7455">
        <w:rPr>
          <w:color w:val="000000"/>
          <w:sz w:val="28"/>
          <w:szCs w:val="28"/>
          <w:shd w:val="clear" w:color="auto" w:fill="FFFFFF"/>
        </w:rPr>
        <w:t>ё</w:t>
      </w:r>
      <w:r w:rsidRPr="002D7455">
        <w:rPr>
          <w:color w:val="000000"/>
          <w:sz w:val="28"/>
          <w:szCs w:val="28"/>
          <w:shd w:val="clear" w:color="auto" w:fill="FFFFFF"/>
        </w:rPr>
        <w:t>рства</w:t>
      </w:r>
      <w:proofErr w:type="spellEnd"/>
      <w:r w:rsidRPr="002D7455">
        <w:rPr>
          <w:color w:val="000000"/>
          <w:sz w:val="28"/>
          <w:szCs w:val="28"/>
          <w:shd w:val="clear" w:color="auto" w:fill="FFFFFF"/>
        </w:rPr>
        <w:t xml:space="preserve"> (добровольчества). Общие принципы и виды </w:t>
      </w:r>
      <w:proofErr w:type="spellStart"/>
      <w:r w:rsidRPr="002D7455">
        <w:rPr>
          <w:color w:val="000000"/>
          <w:sz w:val="28"/>
          <w:szCs w:val="28"/>
          <w:shd w:val="clear" w:color="auto" w:fill="FFFFFF"/>
        </w:rPr>
        <w:t>волонт</w:t>
      </w:r>
      <w:r w:rsidR="003F2F5B" w:rsidRPr="002D7455">
        <w:rPr>
          <w:color w:val="000000"/>
          <w:sz w:val="28"/>
          <w:szCs w:val="28"/>
          <w:shd w:val="clear" w:color="auto" w:fill="FFFFFF"/>
        </w:rPr>
        <w:t>ё</w:t>
      </w:r>
      <w:r w:rsidRPr="002D7455">
        <w:rPr>
          <w:color w:val="000000"/>
          <w:sz w:val="28"/>
          <w:szCs w:val="28"/>
          <w:shd w:val="clear" w:color="auto" w:fill="FFFFFF"/>
        </w:rPr>
        <w:t>рства</w:t>
      </w:r>
      <w:proofErr w:type="spellEnd"/>
      <w:r w:rsidRPr="002D7455">
        <w:rPr>
          <w:color w:val="000000"/>
          <w:sz w:val="28"/>
          <w:szCs w:val="28"/>
          <w:shd w:val="clear" w:color="auto" w:fill="FFFFFF"/>
        </w:rPr>
        <w:t xml:space="preserve">. Формы </w:t>
      </w:r>
      <w:proofErr w:type="spellStart"/>
      <w:r w:rsidRPr="002D7455">
        <w:rPr>
          <w:color w:val="000000"/>
          <w:sz w:val="28"/>
          <w:szCs w:val="28"/>
          <w:shd w:val="clear" w:color="auto" w:fill="FFFFFF"/>
        </w:rPr>
        <w:t>волонт</w:t>
      </w:r>
      <w:r w:rsidR="003F2F5B" w:rsidRPr="002D7455">
        <w:rPr>
          <w:color w:val="000000"/>
          <w:sz w:val="28"/>
          <w:szCs w:val="28"/>
          <w:shd w:val="clear" w:color="auto" w:fill="FFFFFF"/>
        </w:rPr>
        <w:t>ё</w:t>
      </w:r>
      <w:r w:rsidRPr="002D7455">
        <w:rPr>
          <w:color w:val="000000"/>
          <w:sz w:val="28"/>
          <w:szCs w:val="28"/>
          <w:shd w:val="clear" w:color="auto" w:fill="FFFFFF"/>
        </w:rPr>
        <w:t>рства</w:t>
      </w:r>
      <w:proofErr w:type="spellEnd"/>
      <w:r w:rsidRPr="002D7455">
        <w:rPr>
          <w:color w:val="000000"/>
          <w:sz w:val="28"/>
          <w:szCs w:val="28"/>
          <w:shd w:val="clear" w:color="auto" w:fill="FFFFFF"/>
        </w:rPr>
        <w:t xml:space="preserve">.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color w:val="000000"/>
          <w:sz w:val="28"/>
          <w:szCs w:val="28"/>
          <w:shd w:val="clear" w:color="auto" w:fill="FFFFFF"/>
        </w:rPr>
        <w:t>Почему люди становятся волонт</w:t>
      </w:r>
      <w:r w:rsidR="003F2F5B" w:rsidRPr="002D7455">
        <w:rPr>
          <w:color w:val="000000"/>
          <w:sz w:val="28"/>
          <w:szCs w:val="28"/>
          <w:shd w:val="clear" w:color="auto" w:fill="FFFFFF"/>
        </w:rPr>
        <w:t>ё</w:t>
      </w:r>
      <w:r w:rsidRPr="002D7455">
        <w:rPr>
          <w:color w:val="000000"/>
          <w:sz w:val="28"/>
          <w:szCs w:val="28"/>
          <w:shd w:val="clear" w:color="auto" w:fill="FFFFFF"/>
        </w:rPr>
        <w:t xml:space="preserve">рами? </w:t>
      </w:r>
      <w:r w:rsidRPr="002D7455">
        <w:rPr>
          <w:sz w:val="28"/>
          <w:szCs w:val="28"/>
        </w:rPr>
        <w:t>Волонт</w:t>
      </w:r>
      <w:r w:rsidR="003F2F5B" w:rsidRPr="002D7455">
        <w:rPr>
          <w:sz w:val="28"/>
          <w:szCs w:val="28"/>
        </w:rPr>
        <w:t>ё</w:t>
      </w:r>
      <w:r w:rsidRPr="002D7455">
        <w:rPr>
          <w:sz w:val="28"/>
          <w:szCs w:val="28"/>
        </w:rPr>
        <w:t>рство как институт формирования и развития социальной активности молодежи. Знакомство с опытом работы волонт</w:t>
      </w:r>
      <w:r w:rsidR="003F2F5B" w:rsidRPr="002D7455">
        <w:rPr>
          <w:sz w:val="28"/>
          <w:szCs w:val="28"/>
        </w:rPr>
        <w:t>ё</w:t>
      </w:r>
      <w:r w:rsidRPr="002D7455">
        <w:rPr>
          <w:sz w:val="28"/>
          <w:szCs w:val="28"/>
        </w:rPr>
        <w:t>ров.</w:t>
      </w:r>
    </w:p>
    <w:p w:rsidR="003A76BA" w:rsidRPr="002D7455" w:rsidRDefault="00B243CC" w:rsidP="003F2F5B">
      <w:pPr>
        <w:pStyle w:val="a3"/>
        <w:shd w:val="clear" w:color="auto" w:fill="FFFFFF"/>
        <w:spacing w:before="0" w:beforeAutospacing="0" w:after="0" w:afterAutospacing="0"/>
        <w:textAlignment w:val="baseline"/>
        <w:rPr>
          <w:b/>
          <w:sz w:val="28"/>
          <w:szCs w:val="28"/>
        </w:rPr>
      </w:pPr>
      <w:r w:rsidRPr="002D7455">
        <w:rPr>
          <w:b/>
          <w:color w:val="000000"/>
          <w:sz w:val="28"/>
          <w:szCs w:val="28"/>
        </w:rPr>
        <w:t xml:space="preserve">Тема </w:t>
      </w:r>
      <w:r w:rsidR="003A76BA" w:rsidRPr="002D7455">
        <w:rPr>
          <w:b/>
          <w:color w:val="000000"/>
          <w:sz w:val="28"/>
          <w:szCs w:val="28"/>
        </w:rPr>
        <w:t xml:space="preserve">4. </w:t>
      </w:r>
      <w:r w:rsidR="003A76BA" w:rsidRPr="002D7455">
        <w:rPr>
          <w:b/>
          <w:sz w:val="28"/>
          <w:szCs w:val="28"/>
        </w:rPr>
        <w:t>Волонт</w:t>
      </w:r>
      <w:r w:rsidR="003F2F5B" w:rsidRPr="002D7455">
        <w:rPr>
          <w:b/>
          <w:sz w:val="28"/>
          <w:szCs w:val="28"/>
        </w:rPr>
        <w:t>ё</w:t>
      </w:r>
      <w:r w:rsidR="003A76BA" w:rsidRPr="002D7455">
        <w:rPr>
          <w:b/>
          <w:sz w:val="28"/>
          <w:szCs w:val="28"/>
        </w:rPr>
        <w:t>рское движение в России.</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Идея </w:t>
      </w:r>
      <w:proofErr w:type="spellStart"/>
      <w:r w:rsidRPr="002D7455">
        <w:rPr>
          <w:sz w:val="28"/>
          <w:szCs w:val="28"/>
        </w:rPr>
        <w:t>волонт</w:t>
      </w:r>
      <w:r w:rsidR="003F2F5B" w:rsidRPr="002D7455">
        <w:rPr>
          <w:sz w:val="28"/>
          <w:szCs w:val="28"/>
        </w:rPr>
        <w:t>ё</w:t>
      </w:r>
      <w:r w:rsidRPr="002D7455">
        <w:rPr>
          <w:sz w:val="28"/>
          <w:szCs w:val="28"/>
        </w:rPr>
        <w:t>рства</w:t>
      </w:r>
      <w:proofErr w:type="spellEnd"/>
      <w:r w:rsidRPr="002D7455">
        <w:rPr>
          <w:sz w:val="28"/>
          <w:szCs w:val="28"/>
        </w:rPr>
        <w:t xml:space="preserve"> (добровольчества) в России.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Общинные традиции взаимопомощи. Влияние православия на развитие форм социальной взаимопомощи. Киевская Русь. Московское государство. Российская империя. Становление новых форм государственной и общественной благотворительности. Социальная помощь в СССР. Добровольность работы на субботниках, уборках урожая, шефской работе, стройотрядах.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Россия в 90-е гг. ХХ века. Влияние третьего сектора экономики (некоммерческие, общественные и благотворительные организации) на формирование волонт</w:t>
      </w:r>
      <w:r w:rsidR="003F2F5B" w:rsidRPr="002D7455">
        <w:rPr>
          <w:sz w:val="28"/>
          <w:szCs w:val="28"/>
        </w:rPr>
        <w:t>ё</w:t>
      </w:r>
      <w:r w:rsidRPr="002D7455">
        <w:rPr>
          <w:sz w:val="28"/>
          <w:szCs w:val="28"/>
        </w:rPr>
        <w:t xml:space="preserve">рского движения.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Волонт</w:t>
      </w:r>
      <w:r w:rsidR="003F2F5B" w:rsidRPr="002D7455">
        <w:rPr>
          <w:sz w:val="28"/>
          <w:szCs w:val="28"/>
        </w:rPr>
        <w:t>ё</w:t>
      </w:r>
      <w:r w:rsidRPr="002D7455">
        <w:rPr>
          <w:sz w:val="28"/>
          <w:szCs w:val="28"/>
        </w:rPr>
        <w:t>рство в современной России</w:t>
      </w:r>
    </w:p>
    <w:p w:rsidR="003A76BA" w:rsidRPr="002D7455" w:rsidRDefault="00B243CC"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3A76BA" w:rsidRPr="002D7455">
        <w:rPr>
          <w:b/>
          <w:sz w:val="28"/>
          <w:szCs w:val="28"/>
        </w:rPr>
        <w:t>5. Современные волонт</w:t>
      </w:r>
      <w:r w:rsidR="003F2F5B" w:rsidRPr="002D7455">
        <w:rPr>
          <w:b/>
          <w:sz w:val="28"/>
          <w:szCs w:val="28"/>
        </w:rPr>
        <w:t>ё</w:t>
      </w:r>
      <w:r w:rsidR="003A76BA" w:rsidRPr="002D7455">
        <w:rPr>
          <w:b/>
          <w:sz w:val="28"/>
          <w:szCs w:val="28"/>
        </w:rPr>
        <w:t>рские проекты в России и странах мира.</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Классификация проектов с точки зрения доминирующей социальной функции и характера решаемой социальной задачи: 1) гуманитарные проекты; 2) социально-культурные (просветительские) проекты; 3) информационно-консультативные проекты; 4) экологические проекты.</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Гуманитарные проекты: «</w:t>
      </w:r>
      <w:proofErr w:type="spellStart"/>
      <w:r w:rsidRPr="002D7455">
        <w:rPr>
          <w:sz w:val="28"/>
          <w:szCs w:val="28"/>
        </w:rPr>
        <w:t>Help</w:t>
      </w:r>
      <w:proofErr w:type="spellEnd"/>
      <w:r w:rsidRPr="002D7455">
        <w:rPr>
          <w:sz w:val="28"/>
          <w:szCs w:val="28"/>
        </w:rPr>
        <w:t xml:space="preserve"> </w:t>
      </w:r>
      <w:proofErr w:type="spellStart"/>
      <w:r w:rsidRPr="002D7455">
        <w:rPr>
          <w:sz w:val="28"/>
          <w:szCs w:val="28"/>
        </w:rPr>
        <w:t>the</w:t>
      </w:r>
      <w:proofErr w:type="spellEnd"/>
      <w:r w:rsidRPr="002D7455">
        <w:rPr>
          <w:sz w:val="28"/>
          <w:szCs w:val="28"/>
        </w:rPr>
        <w:t xml:space="preserve"> </w:t>
      </w:r>
      <w:proofErr w:type="spellStart"/>
      <w:r w:rsidRPr="002D7455">
        <w:rPr>
          <w:sz w:val="28"/>
          <w:szCs w:val="28"/>
        </w:rPr>
        <w:t>Aged</w:t>
      </w:r>
      <w:proofErr w:type="spellEnd"/>
      <w:r w:rsidRPr="002D7455">
        <w:rPr>
          <w:sz w:val="28"/>
          <w:szCs w:val="28"/>
        </w:rPr>
        <w:t xml:space="preserve">» («Помощь пожилым») (Канада) / «Старость в радость» (Россия).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Социально-культурные проекты: «</w:t>
      </w:r>
      <w:proofErr w:type="spellStart"/>
      <w:r w:rsidRPr="002D7455">
        <w:rPr>
          <w:sz w:val="28"/>
          <w:szCs w:val="28"/>
        </w:rPr>
        <w:t>Historical</w:t>
      </w:r>
      <w:proofErr w:type="spellEnd"/>
      <w:r w:rsidRPr="002D7455">
        <w:rPr>
          <w:sz w:val="28"/>
          <w:szCs w:val="28"/>
        </w:rPr>
        <w:t xml:space="preserve"> </w:t>
      </w:r>
      <w:proofErr w:type="spellStart"/>
      <w:r w:rsidRPr="002D7455">
        <w:rPr>
          <w:sz w:val="28"/>
          <w:szCs w:val="28"/>
        </w:rPr>
        <w:t>Interpretation</w:t>
      </w:r>
      <w:proofErr w:type="spellEnd"/>
      <w:r w:rsidRPr="002D7455">
        <w:rPr>
          <w:sz w:val="28"/>
          <w:szCs w:val="28"/>
        </w:rPr>
        <w:t xml:space="preserve"> </w:t>
      </w:r>
      <w:proofErr w:type="spellStart"/>
      <w:r w:rsidRPr="002D7455">
        <w:rPr>
          <w:sz w:val="28"/>
          <w:szCs w:val="28"/>
        </w:rPr>
        <w:t>Volunteers</w:t>
      </w:r>
      <w:proofErr w:type="spellEnd"/>
      <w:r w:rsidRPr="002D7455">
        <w:rPr>
          <w:sz w:val="28"/>
          <w:szCs w:val="28"/>
        </w:rPr>
        <w:t xml:space="preserve">» («Историческая интерпретация») / (США) </w:t>
      </w:r>
      <w:r w:rsidR="003F2F5B" w:rsidRPr="002D7455">
        <w:rPr>
          <w:sz w:val="28"/>
          <w:szCs w:val="28"/>
        </w:rPr>
        <w:t>–</w:t>
      </w:r>
      <w:r w:rsidRPr="002D7455">
        <w:rPr>
          <w:sz w:val="28"/>
          <w:szCs w:val="28"/>
        </w:rPr>
        <w:t xml:space="preserve"> «Доброхота» (Россия).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Информационно-консультативные проекты: «</w:t>
      </w:r>
      <w:proofErr w:type="spellStart"/>
      <w:r w:rsidRPr="002D7455">
        <w:rPr>
          <w:sz w:val="28"/>
          <w:szCs w:val="28"/>
        </w:rPr>
        <w:t>L`acse</w:t>
      </w:r>
      <w:proofErr w:type="spellEnd"/>
      <w:r w:rsidRPr="002D7455">
        <w:rPr>
          <w:sz w:val="28"/>
          <w:szCs w:val="28"/>
        </w:rPr>
        <w:t xml:space="preserve"> – национальное агентство социального единства и равных возможностей» (Франция) / «</w:t>
      </w:r>
      <w:proofErr w:type="spellStart"/>
      <w:r w:rsidRPr="002D7455">
        <w:rPr>
          <w:sz w:val="28"/>
          <w:szCs w:val="28"/>
        </w:rPr>
        <w:t>Доброволецъ</w:t>
      </w:r>
      <w:proofErr w:type="spellEnd"/>
      <w:r w:rsidRPr="002D7455">
        <w:rPr>
          <w:sz w:val="28"/>
          <w:szCs w:val="28"/>
        </w:rPr>
        <w:t xml:space="preserve"> – информационный портал о волонт</w:t>
      </w:r>
      <w:r w:rsidR="003F2F5B" w:rsidRPr="002D7455">
        <w:rPr>
          <w:sz w:val="28"/>
          <w:szCs w:val="28"/>
        </w:rPr>
        <w:t>ё</w:t>
      </w:r>
      <w:r w:rsidRPr="002D7455">
        <w:rPr>
          <w:sz w:val="28"/>
          <w:szCs w:val="28"/>
        </w:rPr>
        <w:t>рах и для волонт</w:t>
      </w:r>
      <w:r w:rsidR="003F2F5B" w:rsidRPr="002D7455">
        <w:rPr>
          <w:sz w:val="28"/>
          <w:szCs w:val="28"/>
        </w:rPr>
        <w:t>ё</w:t>
      </w:r>
      <w:r w:rsidRPr="002D7455">
        <w:rPr>
          <w:sz w:val="28"/>
          <w:szCs w:val="28"/>
        </w:rPr>
        <w:t xml:space="preserve">ров» (Россия).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Экологические проекты: «</w:t>
      </w:r>
      <w:proofErr w:type="spellStart"/>
      <w:r w:rsidRPr="002D7455">
        <w:rPr>
          <w:sz w:val="28"/>
          <w:szCs w:val="28"/>
        </w:rPr>
        <w:t>Freiwillige</w:t>
      </w:r>
      <w:proofErr w:type="spellEnd"/>
      <w:r w:rsidRPr="002D7455">
        <w:rPr>
          <w:sz w:val="28"/>
          <w:szCs w:val="28"/>
        </w:rPr>
        <w:t xml:space="preserve"> </w:t>
      </w:r>
      <w:proofErr w:type="spellStart"/>
      <w:r w:rsidRPr="002D7455">
        <w:rPr>
          <w:sz w:val="28"/>
          <w:szCs w:val="28"/>
        </w:rPr>
        <w:t>in</w:t>
      </w:r>
      <w:proofErr w:type="spellEnd"/>
      <w:r w:rsidRPr="002D7455">
        <w:rPr>
          <w:sz w:val="28"/>
          <w:szCs w:val="28"/>
        </w:rPr>
        <w:t xml:space="preserve"> </w:t>
      </w:r>
      <w:proofErr w:type="spellStart"/>
      <w:r w:rsidRPr="002D7455">
        <w:rPr>
          <w:sz w:val="28"/>
          <w:szCs w:val="28"/>
        </w:rPr>
        <w:t>Parks</w:t>
      </w:r>
      <w:proofErr w:type="spellEnd"/>
      <w:r w:rsidRPr="002D7455">
        <w:rPr>
          <w:sz w:val="28"/>
          <w:szCs w:val="28"/>
        </w:rPr>
        <w:t>» («Добровольцы в парках») (</w:t>
      </w:r>
      <w:proofErr w:type="spellStart"/>
      <w:r w:rsidRPr="002D7455">
        <w:rPr>
          <w:sz w:val="28"/>
          <w:szCs w:val="28"/>
        </w:rPr>
        <w:t>Геомания</w:t>
      </w:r>
      <w:proofErr w:type="spellEnd"/>
      <w:r w:rsidRPr="002D7455">
        <w:rPr>
          <w:sz w:val="28"/>
          <w:szCs w:val="28"/>
        </w:rPr>
        <w:t xml:space="preserve">) / «V.I.P. </w:t>
      </w:r>
      <w:r w:rsidR="003F2F5B" w:rsidRPr="002D7455">
        <w:rPr>
          <w:sz w:val="28"/>
          <w:szCs w:val="28"/>
        </w:rPr>
        <w:t>–</w:t>
      </w:r>
      <w:r w:rsidRPr="002D7455">
        <w:rPr>
          <w:sz w:val="28"/>
          <w:szCs w:val="28"/>
        </w:rPr>
        <w:t xml:space="preserve"> </w:t>
      </w:r>
      <w:proofErr w:type="spellStart"/>
      <w:r w:rsidRPr="002D7455">
        <w:rPr>
          <w:sz w:val="28"/>
          <w:szCs w:val="28"/>
        </w:rPr>
        <w:t>Volunteers</w:t>
      </w:r>
      <w:proofErr w:type="spellEnd"/>
      <w:r w:rsidRPr="002D7455">
        <w:rPr>
          <w:sz w:val="28"/>
          <w:szCs w:val="28"/>
        </w:rPr>
        <w:t xml:space="preserve"> </w:t>
      </w:r>
      <w:proofErr w:type="spellStart"/>
      <w:r w:rsidRPr="002D7455">
        <w:rPr>
          <w:sz w:val="28"/>
          <w:szCs w:val="28"/>
        </w:rPr>
        <w:t>In</w:t>
      </w:r>
      <w:proofErr w:type="spellEnd"/>
      <w:r w:rsidRPr="002D7455">
        <w:rPr>
          <w:sz w:val="28"/>
          <w:szCs w:val="28"/>
        </w:rPr>
        <w:t xml:space="preserve"> </w:t>
      </w:r>
      <w:proofErr w:type="spellStart"/>
      <w:r w:rsidRPr="002D7455">
        <w:rPr>
          <w:sz w:val="28"/>
          <w:szCs w:val="28"/>
        </w:rPr>
        <w:t>Parks</w:t>
      </w:r>
      <w:proofErr w:type="spellEnd"/>
      <w:r w:rsidRPr="002D7455">
        <w:rPr>
          <w:sz w:val="28"/>
          <w:szCs w:val="28"/>
        </w:rPr>
        <w:t>» («Волонт</w:t>
      </w:r>
      <w:r w:rsidR="003F2F5B" w:rsidRPr="002D7455">
        <w:rPr>
          <w:sz w:val="28"/>
          <w:szCs w:val="28"/>
        </w:rPr>
        <w:t>ё</w:t>
      </w:r>
      <w:r w:rsidRPr="002D7455">
        <w:rPr>
          <w:sz w:val="28"/>
          <w:szCs w:val="28"/>
        </w:rPr>
        <w:t xml:space="preserve">ры в парках») (США) / экологические проекты волонтерского центра «Бурундук» и эколого-просветительского центра «Заповедники» (Россия).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Факторы эффективности современных волонт</w:t>
      </w:r>
      <w:r w:rsidR="003F2F5B" w:rsidRPr="002D7455">
        <w:rPr>
          <w:sz w:val="28"/>
          <w:szCs w:val="28"/>
        </w:rPr>
        <w:t>ё</w:t>
      </w:r>
      <w:r w:rsidRPr="002D7455">
        <w:rPr>
          <w:sz w:val="28"/>
          <w:szCs w:val="28"/>
        </w:rPr>
        <w:t>рских проектов</w:t>
      </w:r>
    </w:p>
    <w:p w:rsidR="003A76BA" w:rsidRPr="002D7455" w:rsidRDefault="00B243CC"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3A76BA" w:rsidRPr="002D7455">
        <w:rPr>
          <w:b/>
          <w:sz w:val="28"/>
          <w:szCs w:val="28"/>
        </w:rPr>
        <w:t>6. Законодательная и нормативно-правовая база волонт</w:t>
      </w:r>
      <w:r w:rsidR="003F2F5B" w:rsidRPr="002D7455">
        <w:rPr>
          <w:b/>
          <w:sz w:val="28"/>
          <w:szCs w:val="28"/>
        </w:rPr>
        <w:t>ё</w:t>
      </w:r>
      <w:r w:rsidR="003A76BA" w:rsidRPr="002D7455">
        <w:rPr>
          <w:b/>
          <w:sz w:val="28"/>
          <w:szCs w:val="28"/>
        </w:rPr>
        <w:t>рской деятельности.</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Значение законодательного и нормативно-правового регулирования для правильного функционирования волонт</w:t>
      </w:r>
      <w:r w:rsidR="003F2F5B" w:rsidRPr="002D7455">
        <w:rPr>
          <w:sz w:val="28"/>
          <w:szCs w:val="28"/>
        </w:rPr>
        <w:t>ё</w:t>
      </w:r>
      <w:r w:rsidRPr="002D7455">
        <w:rPr>
          <w:sz w:val="28"/>
          <w:szCs w:val="28"/>
        </w:rPr>
        <w:t xml:space="preserve">рской группы.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Федеральный закон «О благотворительной деятельности и благотворительных организациях».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Нормативно-правов</w:t>
      </w:r>
      <w:r w:rsidR="003F2F5B" w:rsidRPr="002D7455">
        <w:rPr>
          <w:sz w:val="28"/>
          <w:szCs w:val="28"/>
        </w:rPr>
        <w:t>ая</w:t>
      </w:r>
      <w:r w:rsidRPr="002D7455">
        <w:rPr>
          <w:sz w:val="28"/>
          <w:szCs w:val="28"/>
        </w:rPr>
        <w:t xml:space="preserve"> база, на которой основывается деятельность российских добровольческих объединений и организаций:</w:t>
      </w:r>
    </w:p>
    <w:p w:rsidR="003A76BA" w:rsidRPr="002D7455" w:rsidRDefault="003A76BA" w:rsidP="003F2F5B">
      <w:pPr>
        <w:pStyle w:val="a3"/>
        <w:numPr>
          <w:ilvl w:val="0"/>
          <w:numId w:val="40"/>
        </w:numPr>
        <w:shd w:val="clear" w:color="auto" w:fill="FFFFFF"/>
        <w:tabs>
          <w:tab w:val="left" w:pos="993"/>
        </w:tabs>
        <w:spacing w:before="0" w:beforeAutospacing="0" w:after="0" w:afterAutospacing="0"/>
        <w:ind w:left="0" w:firstLine="709"/>
        <w:textAlignment w:val="baseline"/>
        <w:rPr>
          <w:sz w:val="28"/>
          <w:szCs w:val="28"/>
        </w:rPr>
      </w:pPr>
      <w:r w:rsidRPr="002D7455">
        <w:rPr>
          <w:sz w:val="28"/>
          <w:szCs w:val="28"/>
        </w:rPr>
        <w:t>Всеобщая Декларация Прав Человека (1948 г.);</w:t>
      </w:r>
    </w:p>
    <w:p w:rsidR="003A76BA" w:rsidRPr="002D7455" w:rsidRDefault="003A76BA" w:rsidP="003F2F5B">
      <w:pPr>
        <w:pStyle w:val="a3"/>
        <w:numPr>
          <w:ilvl w:val="0"/>
          <w:numId w:val="40"/>
        </w:numPr>
        <w:shd w:val="clear" w:color="auto" w:fill="FFFFFF"/>
        <w:tabs>
          <w:tab w:val="left" w:pos="993"/>
        </w:tabs>
        <w:spacing w:before="0" w:beforeAutospacing="0" w:after="0" w:afterAutospacing="0"/>
        <w:ind w:left="0" w:firstLine="709"/>
        <w:textAlignment w:val="baseline"/>
        <w:rPr>
          <w:sz w:val="28"/>
          <w:szCs w:val="28"/>
        </w:rPr>
      </w:pPr>
      <w:r w:rsidRPr="002D7455">
        <w:rPr>
          <w:sz w:val="28"/>
          <w:szCs w:val="28"/>
        </w:rPr>
        <w:t>Международная Конвенция о Правах Ребенка (1989 г.);</w:t>
      </w:r>
    </w:p>
    <w:p w:rsidR="003A76BA" w:rsidRPr="002D7455" w:rsidRDefault="003A76BA" w:rsidP="003F2F5B">
      <w:pPr>
        <w:pStyle w:val="a3"/>
        <w:numPr>
          <w:ilvl w:val="0"/>
          <w:numId w:val="40"/>
        </w:numPr>
        <w:shd w:val="clear" w:color="auto" w:fill="FFFFFF"/>
        <w:tabs>
          <w:tab w:val="left" w:pos="993"/>
        </w:tabs>
        <w:spacing w:before="0" w:beforeAutospacing="0" w:after="0" w:afterAutospacing="0"/>
        <w:ind w:left="0" w:firstLine="709"/>
        <w:textAlignment w:val="baseline"/>
        <w:rPr>
          <w:sz w:val="28"/>
          <w:szCs w:val="28"/>
        </w:rPr>
      </w:pPr>
      <w:r w:rsidRPr="002D7455">
        <w:rPr>
          <w:sz w:val="28"/>
          <w:szCs w:val="28"/>
        </w:rPr>
        <w:t>Всеобщая Декларация Добровольцев, принятая на XVI Всемирной конференции Международной Ассоциации Добровольческих усилий (Амстердам, январь, 2001 г., Международный Год Добровольцев) при поддержке Генеральной Ассамблеи Организации Объединенных Наций и Международной Ассоциации Добровольческих Усилий (IAVE);</w:t>
      </w:r>
    </w:p>
    <w:p w:rsidR="003A76BA" w:rsidRPr="002D7455" w:rsidRDefault="003A76BA" w:rsidP="003F2F5B">
      <w:pPr>
        <w:pStyle w:val="a3"/>
        <w:numPr>
          <w:ilvl w:val="0"/>
          <w:numId w:val="40"/>
        </w:numPr>
        <w:shd w:val="clear" w:color="auto" w:fill="FFFFFF"/>
        <w:tabs>
          <w:tab w:val="left" w:pos="993"/>
        </w:tabs>
        <w:spacing w:before="0" w:beforeAutospacing="0" w:after="0" w:afterAutospacing="0"/>
        <w:ind w:left="0" w:firstLine="709"/>
        <w:textAlignment w:val="baseline"/>
        <w:rPr>
          <w:sz w:val="28"/>
          <w:szCs w:val="28"/>
        </w:rPr>
      </w:pPr>
      <w:r w:rsidRPr="002D7455">
        <w:rPr>
          <w:sz w:val="28"/>
          <w:szCs w:val="28"/>
        </w:rPr>
        <w:t>Конституция Российской Федерации (ч. 4 и 5 ст. 13, ч. 2 ст.19, ст. 30);</w:t>
      </w:r>
    </w:p>
    <w:p w:rsidR="003A76BA" w:rsidRPr="002D7455" w:rsidRDefault="003A76BA" w:rsidP="003F2F5B">
      <w:pPr>
        <w:pStyle w:val="a3"/>
        <w:numPr>
          <w:ilvl w:val="0"/>
          <w:numId w:val="40"/>
        </w:numPr>
        <w:shd w:val="clear" w:color="auto" w:fill="FFFFFF"/>
        <w:tabs>
          <w:tab w:val="left" w:pos="993"/>
        </w:tabs>
        <w:spacing w:before="0" w:beforeAutospacing="0" w:after="0" w:afterAutospacing="0"/>
        <w:ind w:left="0" w:firstLine="709"/>
        <w:textAlignment w:val="baseline"/>
        <w:rPr>
          <w:sz w:val="28"/>
          <w:szCs w:val="28"/>
        </w:rPr>
      </w:pPr>
      <w:r w:rsidRPr="002D7455">
        <w:rPr>
          <w:sz w:val="28"/>
          <w:szCs w:val="28"/>
        </w:rPr>
        <w:t>Гражданский кодекс Российской Федерации (ст. 117);</w:t>
      </w:r>
    </w:p>
    <w:p w:rsidR="003A76BA" w:rsidRPr="002D7455" w:rsidRDefault="003A76BA" w:rsidP="003F2F5B">
      <w:pPr>
        <w:pStyle w:val="a3"/>
        <w:numPr>
          <w:ilvl w:val="0"/>
          <w:numId w:val="40"/>
        </w:numPr>
        <w:shd w:val="clear" w:color="auto" w:fill="FFFFFF"/>
        <w:tabs>
          <w:tab w:val="left" w:pos="993"/>
        </w:tabs>
        <w:spacing w:before="0" w:beforeAutospacing="0" w:after="0" w:afterAutospacing="0"/>
        <w:ind w:left="0" w:firstLine="709"/>
        <w:textAlignment w:val="baseline"/>
        <w:rPr>
          <w:sz w:val="28"/>
          <w:szCs w:val="28"/>
        </w:rPr>
      </w:pPr>
      <w:r w:rsidRPr="002D7455">
        <w:rPr>
          <w:sz w:val="28"/>
          <w:szCs w:val="28"/>
        </w:rPr>
        <w:t>Федеральный закон от 19 мая 1995 г. № 82-ФЗ</w:t>
      </w:r>
      <w:r w:rsidR="003F2F5B" w:rsidRPr="002D7455">
        <w:rPr>
          <w:sz w:val="28"/>
          <w:szCs w:val="28"/>
        </w:rPr>
        <w:t xml:space="preserve"> «Об общественных объединениях»;</w:t>
      </w:r>
    </w:p>
    <w:p w:rsidR="003A76BA" w:rsidRPr="002D7455" w:rsidRDefault="003A76BA" w:rsidP="003F2F5B">
      <w:pPr>
        <w:pStyle w:val="a3"/>
        <w:numPr>
          <w:ilvl w:val="0"/>
          <w:numId w:val="40"/>
        </w:numPr>
        <w:shd w:val="clear" w:color="auto" w:fill="FFFFFF"/>
        <w:tabs>
          <w:tab w:val="left" w:pos="993"/>
        </w:tabs>
        <w:spacing w:before="0" w:beforeAutospacing="0" w:after="0" w:afterAutospacing="0"/>
        <w:ind w:left="0" w:firstLine="709"/>
        <w:textAlignment w:val="baseline"/>
        <w:rPr>
          <w:sz w:val="28"/>
          <w:szCs w:val="28"/>
        </w:rPr>
      </w:pPr>
      <w:r w:rsidRPr="002D7455">
        <w:rPr>
          <w:sz w:val="28"/>
          <w:szCs w:val="28"/>
        </w:rPr>
        <w:t>Федеральный закон от 28 июня 1995 г. № 98-ФЗ «О государственной поддержке молодежных и детских общественных объединений»;</w:t>
      </w:r>
    </w:p>
    <w:p w:rsidR="003A76BA" w:rsidRPr="002D7455" w:rsidRDefault="003A76BA" w:rsidP="003F2F5B">
      <w:pPr>
        <w:pStyle w:val="a3"/>
        <w:numPr>
          <w:ilvl w:val="0"/>
          <w:numId w:val="40"/>
        </w:numPr>
        <w:shd w:val="clear" w:color="auto" w:fill="FFFFFF"/>
        <w:tabs>
          <w:tab w:val="left" w:pos="993"/>
        </w:tabs>
        <w:spacing w:before="0" w:beforeAutospacing="0" w:after="0" w:afterAutospacing="0"/>
        <w:ind w:left="0" w:firstLine="709"/>
        <w:textAlignment w:val="baseline"/>
        <w:rPr>
          <w:sz w:val="28"/>
          <w:szCs w:val="28"/>
        </w:rPr>
      </w:pPr>
      <w:r w:rsidRPr="002D7455">
        <w:rPr>
          <w:sz w:val="28"/>
          <w:szCs w:val="28"/>
        </w:rPr>
        <w:t>Федеральный закон от 11 августа 1995 г. № 135-ФЗ «О благотворительной деятельности и благотворительных организациях»;</w:t>
      </w:r>
    </w:p>
    <w:p w:rsidR="003A76BA" w:rsidRPr="002D7455" w:rsidRDefault="003A76BA" w:rsidP="003F2F5B">
      <w:pPr>
        <w:pStyle w:val="a3"/>
        <w:numPr>
          <w:ilvl w:val="0"/>
          <w:numId w:val="40"/>
        </w:numPr>
        <w:shd w:val="clear" w:color="auto" w:fill="FFFFFF"/>
        <w:tabs>
          <w:tab w:val="left" w:pos="993"/>
        </w:tabs>
        <w:spacing w:before="0" w:beforeAutospacing="0" w:after="0" w:afterAutospacing="0"/>
        <w:ind w:left="0" w:firstLine="709"/>
        <w:textAlignment w:val="baseline"/>
        <w:rPr>
          <w:sz w:val="28"/>
          <w:szCs w:val="28"/>
        </w:rPr>
      </w:pPr>
      <w:r w:rsidRPr="002D7455">
        <w:rPr>
          <w:sz w:val="28"/>
          <w:szCs w:val="28"/>
        </w:rPr>
        <w:t>Федеральный закон от 4 апреля 2005 г. № 32-ФЗ «Об Общественной палате Российской Федерации»;</w:t>
      </w:r>
    </w:p>
    <w:p w:rsidR="003A76BA" w:rsidRPr="002D7455" w:rsidRDefault="003A76BA" w:rsidP="003F2F5B">
      <w:pPr>
        <w:pStyle w:val="a3"/>
        <w:numPr>
          <w:ilvl w:val="0"/>
          <w:numId w:val="40"/>
        </w:numPr>
        <w:shd w:val="clear" w:color="auto" w:fill="FFFFFF"/>
        <w:tabs>
          <w:tab w:val="left" w:pos="993"/>
        </w:tabs>
        <w:spacing w:before="0" w:beforeAutospacing="0" w:after="0" w:afterAutospacing="0"/>
        <w:ind w:left="0" w:firstLine="709"/>
        <w:textAlignment w:val="baseline"/>
        <w:rPr>
          <w:sz w:val="28"/>
          <w:szCs w:val="28"/>
        </w:rPr>
      </w:pPr>
      <w:r w:rsidRPr="002D7455">
        <w:rPr>
          <w:sz w:val="28"/>
          <w:szCs w:val="28"/>
        </w:rPr>
        <w:t>Положение об Общественной молодежной палате при государственной Думе Федерального Собрания РФ от 10 июня 2005 г. № 979-IV ГД.</w:t>
      </w:r>
    </w:p>
    <w:p w:rsidR="003A76BA" w:rsidRPr="002D7455" w:rsidRDefault="00B243CC"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3A76BA" w:rsidRPr="002D7455">
        <w:rPr>
          <w:b/>
          <w:sz w:val="28"/>
          <w:szCs w:val="28"/>
        </w:rPr>
        <w:t>7. Технологии организации волонт</w:t>
      </w:r>
      <w:r w:rsidR="003F2F5B" w:rsidRPr="002D7455">
        <w:rPr>
          <w:b/>
          <w:sz w:val="28"/>
          <w:szCs w:val="28"/>
        </w:rPr>
        <w:t>ё</w:t>
      </w:r>
      <w:r w:rsidR="003A76BA" w:rsidRPr="002D7455">
        <w:rPr>
          <w:b/>
          <w:sz w:val="28"/>
          <w:szCs w:val="28"/>
        </w:rPr>
        <w:t>рской деятельности и привлечения волонт</w:t>
      </w:r>
      <w:r w:rsidR="00C02FCA" w:rsidRPr="002D7455">
        <w:rPr>
          <w:b/>
          <w:sz w:val="28"/>
          <w:szCs w:val="28"/>
        </w:rPr>
        <w:t>ё</w:t>
      </w:r>
      <w:r w:rsidR="003A76BA" w:rsidRPr="002D7455">
        <w:rPr>
          <w:b/>
          <w:sz w:val="28"/>
          <w:szCs w:val="28"/>
        </w:rPr>
        <w:t>ров.</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Личность волонт</w:t>
      </w:r>
      <w:r w:rsidR="00C02FCA" w:rsidRPr="002D7455">
        <w:rPr>
          <w:sz w:val="28"/>
          <w:szCs w:val="28"/>
        </w:rPr>
        <w:t>ё</w:t>
      </w:r>
      <w:r w:rsidRPr="002D7455">
        <w:rPr>
          <w:sz w:val="28"/>
          <w:szCs w:val="28"/>
        </w:rPr>
        <w:t>ра. Группы потенциальных волонт</w:t>
      </w:r>
      <w:r w:rsidR="00C02FCA" w:rsidRPr="002D7455">
        <w:rPr>
          <w:sz w:val="28"/>
          <w:szCs w:val="28"/>
        </w:rPr>
        <w:t>ё</w:t>
      </w:r>
      <w:r w:rsidRPr="002D7455">
        <w:rPr>
          <w:sz w:val="28"/>
          <w:szCs w:val="28"/>
        </w:rPr>
        <w:t xml:space="preserve">ров: 1) клиенты социальных учреждений; 2) пожилые профессионалы, вышедшие на пенсию; 3) молодые дипломированные специалисты, не имеющие работы; 4) люди, получающие за свой бесплатный труд какую-либо услугу.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Организация волонт</w:t>
      </w:r>
      <w:r w:rsidR="00C02FCA" w:rsidRPr="002D7455">
        <w:rPr>
          <w:sz w:val="28"/>
          <w:szCs w:val="28"/>
        </w:rPr>
        <w:t>ё</w:t>
      </w:r>
      <w:r w:rsidRPr="002D7455">
        <w:rPr>
          <w:sz w:val="28"/>
          <w:szCs w:val="28"/>
        </w:rPr>
        <w:t xml:space="preserve">рской деятельности различными объединениями и общественными институтами: муниципальными и государственными учреждениями; религиозными организациями; общественными и благотворительными фондами; политическими движениями; профсоюзными организациями; инициативными группами населения: молодежными организациями; общественными организациями (ветеранские, женские и др.); частные лица.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Центры Добровольцев (в других случаях Волонт</w:t>
      </w:r>
      <w:r w:rsidR="00C02FCA" w:rsidRPr="002D7455">
        <w:rPr>
          <w:sz w:val="28"/>
          <w:szCs w:val="28"/>
        </w:rPr>
        <w:t>ё</w:t>
      </w:r>
      <w:r w:rsidRPr="002D7455">
        <w:rPr>
          <w:sz w:val="28"/>
          <w:szCs w:val="28"/>
        </w:rPr>
        <w:t>рские агентства), Молодежные волонт</w:t>
      </w:r>
      <w:r w:rsidR="00C02FCA" w:rsidRPr="002D7455">
        <w:rPr>
          <w:sz w:val="28"/>
          <w:szCs w:val="28"/>
        </w:rPr>
        <w:t>ё</w:t>
      </w:r>
      <w:r w:rsidRPr="002D7455">
        <w:rPr>
          <w:sz w:val="28"/>
          <w:szCs w:val="28"/>
        </w:rPr>
        <w:t xml:space="preserve">рские лагеря. Предварительная работа перед набором. Средства и методы PR.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Стратегии набора волонт</w:t>
      </w:r>
      <w:r w:rsidR="00C02FCA" w:rsidRPr="002D7455">
        <w:rPr>
          <w:sz w:val="28"/>
          <w:szCs w:val="28"/>
        </w:rPr>
        <w:t>ё</w:t>
      </w:r>
      <w:r w:rsidRPr="002D7455">
        <w:rPr>
          <w:sz w:val="28"/>
          <w:szCs w:val="28"/>
        </w:rPr>
        <w:t>ров: «стихийный» набор; целенаправленный набор; набор «концентрических колец»; привлечение участников из ближайшего окружения. Технологии организации системы кастинга волонт</w:t>
      </w:r>
      <w:r w:rsidR="00C02FCA" w:rsidRPr="002D7455">
        <w:rPr>
          <w:sz w:val="28"/>
          <w:szCs w:val="28"/>
        </w:rPr>
        <w:t>ё</w:t>
      </w:r>
      <w:r w:rsidRPr="002D7455">
        <w:rPr>
          <w:sz w:val="28"/>
          <w:szCs w:val="28"/>
        </w:rPr>
        <w:t>ров: собеседование. Практика обучения волонт</w:t>
      </w:r>
      <w:r w:rsidR="00C02FCA" w:rsidRPr="002D7455">
        <w:rPr>
          <w:sz w:val="28"/>
          <w:szCs w:val="28"/>
        </w:rPr>
        <w:t>ё</w:t>
      </w:r>
      <w:r w:rsidRPr="002D7455">
        <w:rPr>
          <w:sz w:val="28"/>
          <w:szCs w:val="28"/>
        </w:rPr>
        <w:t>ров.</w:t>
      </w:r>
    </w:p>
    <w:p w:rsidR="003A76BA" w:rsidRPr="002D7455" w:rsidRDefault="00B243CC"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3A76BA" w:rsidRPr="002D7455">
        <w:rPr>
          <w:b/>
          <w:sz w:val="28"/>
          <w:szCs w:val="28"/>
        </w:rPr>
        <w:t>8. Взаимодействие волонт</w:t>
      </w:r>
      <w:r w:rsidR="00C02FCA" w:rsidRPr="002D7455">
        <w:rPr>
          <w:b/>
          <w:sz w:val="28"/>
          <w:szCs w:val="28"/>
        </w:rPr>
        <w:t>ё</w:t>
      </w:r>
      <w:r w:rsidR="003A76BA" w:rsidRPr="002D7455">
        <w:rPr>
          <w:b/>
          <w:sz w:val="28"/>
          <w:szCs w:val="28"/>
        </w:rPr>
        <w:t>ров с государственными и общественными организациями.</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Волонт</w:t>
      </w:r>
      <w:r w:rsidR="00C02FCA" w:rsidRPr="002D7455">
        <w:rPr>
          <w:sz w:val="28"/>
          <w:szCs w:val="28"/>
        </w:rPr>
        <w:t>ё</w:t>
      </w:r>
      <w:r w:rsidRPr="002D7455">
        <w:rPr>
          <w:sz w:val="28"/>
          <w:szCs w:val="28"/>
        </w:rPr>
        <w:t xml:space="preserve">рская деятельность как инструмент реализации целей и задач социальной политики.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Принцип социального партнерства между государственным и общественным секторами. Формы добровольческого сектора – фонд, общество, ассоциация и др.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Фактор совместного участия всех секторов общества – государственного, частнопредпринимательского и общественного. </w:t>
      </w:r>
    </w:p>
    <w:p w:rsidR="003A76BA" w:rsidRPr="002D7455" w:rsidRDefault="003A76BA" w:rsidP="003F2F5B">
      <w:pPr>
        <w:pStyle w:val="a3"/>
        <w:shd w:val="clear" w:color="auto" w:fill="FFFFFF"/>
        <w:spacing w:before="0" w:beforeAutospacing="0" w:after="0" w:afterAutospacing="0"/>
        <w:textAlignment w:val="baseline"/>
        <w:rPr>
          <w:sz w:val="28"/>
          <w:szCs w:val="28"/>
        </w:rPr>
      </w:pPr>
      <w:proofErr w:type="gramStart"/>
      <w:r w:rsidRPr="002D7455">
        <w:rPr>
          <w:sz w:val="28"/>
          <w:szCs w:val="28"/>
        </w:rPr>
        <w:t>Потенциальные партнеры: местные власти (областная, районная, городская, поселковая администрации), бизнес-структуры, учреждения культуры, образования, здравоохранения, некоммерческие организации (молодёжные центры, клубы, кружки, ветеранские комитеты и пр.) и средства массовой информации.</w:t>
      </w:r>
      <w:proofErr w:type="gramEnd"/>
    </w:p>
    <w:p w:rsidR="003A76BA" w:rsidRPr="002D7455" w:rsidRDefault="00B243CC"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3A76BA" w:rsidRPr="002D7455">
        <w:rPr>
          <w:b/>
          <w:sz w:val="28"/>
          <w:szCs w:val="28"/>
        </w:rPr>
        <w:t>9. Практический аспект и общественная ценность вклада волонт</w:t>
      </w:r>
      <w:r w:rsidR="00C02FCA" w:rsidRPr="002D7455">
        <w:rPr>
          <w:b/>
          <w:sz w:val="28"/>
          <w:szCs w:val="28"/>
        </w:rPr>
        <w:t>ё</w:t>
      </w:r>
      <w:r w:rsidR="003A76BA" w:rsidRPr="002D7455">
        <w:rPr>
          <w:b/>
          <w:sz w:val="28"/>
          <w:szCs w:val="28"/>
        </w:rPr>
        <w:t>ров.</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Место </w:t>
      </w:r>
      <w:proofErr w:type="spellStart"/>
      <w:r w:rsidRPr="002D7455">
        <w:rPr>
          <w:sz w:val="28"/>
          <w:szCs w:val="28"/>
        </w:rPr>
        <w:t>волонт</w:t>
      </w:r>
      <w:r w:rsidR="00C02FCA" w:rsidRPr="002D7455">
        <w:rPr>
          <w:sz w:val="28"/>
          <w:szCs w:val="28"/>
        </w:rPr>
        <w:t>ё</w:t>
      </w:r>
      <w:r w:rsidRPr="002D7455">
        <w:rPr>
          <w:sz w:val="28"/>
          <w:szCs w:val="28"/>
        </w:rPr>
        <w:t>рства</w:t>
      </w:r>
      <w:proofErr w:type="spellEnd"/>
      <w:r w:rsidRPr="002D7455">
        <w:rPr>
          <w:sz w:val="28"/>
          <w:szCs w:val="28"/>
        </w:rPr>
        <w:t xml:space="preserve"> в общественной жизни. Методики расчета стоимости труда волонт</w:t>
      </w:r>
      <w:r w:rsidR="00C02FCA" w:rsidRPr="002D7455">
        <w:rPr>
          <w:sz w:val="28"/>
          <w:szCs w:val="28"/>
        </w:rPr>
        <w:t>ё</w:t>
      </w:r>
      <w:r w:rsidRPr="002D7455">
        <w:rPr>
          <w:sz w:val="28"/>
          <w:szCs w:val="28"/>
        </w:rPr>
        <w:t>ра. Социально-экономическая эффективность волонт</w:t>
      </w:r>
      <w:r w:rsidR="00C02FCA" w:rsidRPr="002D7455">
        <w:rPr>
          <w:sz w:val="28"/>
          <w:szCs w:val="28"/>
        </w:rPr>
        <w:t>ё</w:t>
      </w:r>
      <w:r w:rsidRPr="002D7455">
        <w:rPr>
          <w:sz w:val="28"/>
          <w:szCs w:val="28"/>
        </w:rPr>
        <w:t>рской деятельности: сопоставление результатов и затраченных на их достижение усилий. Сравнение волонт</w:t>
      </w:r>
      <w:r w:rsidR="00C02FCA" w:rsidRPr="002D7455">
        <w:rPr>
          <w:sz w:val="28"/>
          <w:szCs w:val="28"/>
        </w:rPr>
        <w:t>ё</w:t>
      </w:r>
      <w:r w:rsidRPr="002D7455">
        <w:rPr>
          <w:sz w:val="28"/>
          <w:szCs w:val="28"/>
        </w:rPr>
        <w:t xml:space="preserve">рского труда с государственным и коммерческим трудом.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Накопление опыта общественно-полезной деятельности волонт</w:t>
      </w:r>
      <w:r w:rsidR="00C02FCA" w:rsidRPr="002D7455">
        <w:rPr>
          <w:sz w:val="28"/>
          <w:szCs w:val="28"/>
        </w:rPr>
        <w:t>ё</w:t>
      </w:r>
      <w:r w:rsidRPr="002D7455">
        <w:rPr>
          <w:sz w:val="28"/>
          <w:szCs w:val="28"/>
        </w:rPr>
        <w:t>рами. Значение волонтерского опыта в социуме и престиж статуса волонт</w:t>
      </w:r>
      <w:r w:rsidR="00C02FCA" w:rsidRPr="002D7455">
        <w:rPr>
          <w:sz w:val="28"/>
          <w:szCs w:val="28"/>
        </w:rPr>
        <w:t>ё</w:t>
      </w:r>
      <w:r w:rsidRPr="002D7455">
        <w:rPr>
          <w:sz w:val="28"/>
          <w:szCs w:val="28"/>
        </w:rPr>
        <w:t>ра. Личная книжка волонт</w:t>
      </w:r>
      <w:r w:rsidR="00C02FCA" w:rsidRPr="002D7455">
        <w:rPr>
          <w:sz w:val="28"/>
          <w:szCs w:val="28"/>
        </w:rPr>
        <w:t>ё</w:t>
      </w:r>
      <w:r w:rsidRPr="002D7455">
        <w:rPr>
          <w:sz w:val="28"/>
          <w:szCs w:val="28"/>
        </w:rPr>
        <w:t>ра.</w:t>
      </w:r>
    </w:p>
    <w:p w:rsidR="00514549" w:rsidRPr="002D7455" w:rsidRDefault="00B243CC" w:rsidP="003F2F5B">
      <w:pPr>
        <w:pStyle w:val="a3"/>
        <w:shd w:val="clear" w:color="auto" w:fill="FFFFFF"/>
        <w:spacing w:before="0" w:beforeAutospacing="0" w:after="0" w:afterAutospacing="0"/>
        <w:textAlignment w:val="baseline"/>
        <w:rPr>
          <w:b/>
          <w:sz w:val="28"/>
          <w:szCs w:val="28"/>
        </w:rPr>
      </w:pPr>
      <w:r w:rsidRPr="002D7455">
        <w:rPr>
          <w:b/>
          <w:color w:val="000000"/>
          <w:sz w:val="28"/>
          <w:szCs w:val="28"/>
        </w:rPr>
        <w:t>Раздел 2.</w:t>
      </w:r>
      <w:r w:rsidRPr="002D7455">
        <w:rPr>
          <w:color w:val="000000"/>
          <w:sz w:val="28"/>
          <w:szCs w:val="28"/>
        </w:rPr>
        <w:t xml:space="preserve"> </w:t>
      </w:r>
      <w:r w:rsidR="00514549" w:rsidRPr="002D7455">
        <w:rPr>
          <w:b/>
          <w:sz w:val="28"/>
          <w:szCs w:val="28"/>
        </w:rPr>
        <w:t xml:space="preserve"> </w:t>
      </w:r>
      <w:proofErr w:type="spellStart"/>
      <w:r w:rsidR="00514549" w:rsidRPr="002D7455">
        <w:rPr>
          <w:b/>
          <w:color w:val="000000"/>
          <w:sz w:val="28"/>
          <w:szCs w:val="28"/>
        </w:rPr>
        <w:t>Общеознакомительные</w:t>
      </w:r>
      <w:proofErr w:type="spellEnd"/>
      <w:r w:rsidR="00514549" w:rsidRPr="002D7455">
        <w:rPr>
          <w:b/>
          <w:color w:val="000000"/>
          <w:sz w:val="28"/>
          <w:szCs w:val="28"/>
        </w:rPr>
        <w:t xml:space="preserve"> темы.</w:t>
      </w:r>
    </w:p>
    <w:p w:rsidR="003A76BA" w:rsidRPr="002D7455" w:rsidRDefault="00B243CC"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3A76BA" w:rsidRPr="002D7455">
        <w:rPr>
          <w:b/>
          <w:sz w:val="28"/>
          <w:szCs w:val="28"/>
        </w:rPr>
        <w:t xml:space="preserve">10. Этикет в современном мире. </w:t>
      </w:r>
    </w:p>
    <w:p w:rsidR="003A76BA" w:rsidRPr="002D7455" w:rsidRDefault="003A76BA" w:rsidP="003F2F5B">
      <w:pPr>
        <w:rPr>
          <w:szCs w:val="28"/>
        </w:rPr>
      </w:pPr>
      <w:r w:rsidRPr="002D7455">
        <w:rPr>
          <w:szCs w:val="28"/>
        </w:rPr>
        <w:t>Понятие этикет, его значимость в современном мире и в повседневной жизни. Моральные принципы личности и общества. Культура личности.</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Встречи, одежда, телефон. Правила поведения за столом. Переписка. Знакомства. Письменные документы. Деловые встречи.</w:t>
      </w:r>
    </w:p>
    <w:p w:rsidR="003A76BA" w:rsidRPr="002D7455" w:rsidRDefault="00B243CC"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3A76BA" w:rsidRPr="002D7455">
        <w:rPr>
          <w:b/>
          <w:sz w:val="28"/>
          <w:szCs w:val="28"/>
        </w:rPr>
        <w:t xml:space="preserve">11. </w:t>
      </w:r>
      <w:proofErr w:type="spellStart"/>
      <w:r w:rsidR="003A76BA" w:rsidRPr="002D7455">
        <w:rPr>
          <w:b/>
          <w:sz w:val="28"/>
          <w:szCs w:val="28"/>
        </w:rPr>
        <w:t>Конфликтология</w:t>
      </w:r>
      <w:proofErr w:type="spellEnd"/>
      <w:r w:rsidR="003A76BA" w:rsidRPr="002D7455">
        <w:rPr>
          <w:b/>
          <w:sz w:val="28"/>
          <w:szCs w:val="28"/>
        </w:rPr>
        <w:t>.</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color w:val="000000"/>
          <w:sz w:val="28"/>
          <w:szCs w:val="28"/>
        </w:rPr>
        <w:t xml:space="preserve">Психология личности. </w:t>
      </w:r>
      <w:r w:rsidRPr="002D7455">
        <w:rPr>
          <w:color w:val="000000"/>
          <w:sz w:val="28"/>
          <w:szCs w:val="28"/>
        </w:rPr>
        <w:tab/>
        <w:t xml:space="preserve">Возрастные особенности личности. </w:t>
      </w:r>
      <w:r w:rsidRPr="002D7455">
        <w:rPr>
          <w:sz w:val="28"/>
          <w:szCs w:val="28"/>
        </w:rPr>
        <w:t xml:space="preserve">Управление конфликтами в командах. Виды конфликтов в командах. Причины возникновения конфликтов в процессе работы команд. Формы поведения в конфликте. Диагностика индивидуальной и групповой конфликтности. </w:t>
      </w:r>
      <w:proofErr w:type="spellStart"/>
      <w:r w:rsidRPr="002D7455">
        <w:rPr>
          <w:sz w:val="28"/>
          <w:szCs w:val="28"/>
        </w:rPr>
        <w:t>Внутриличностные</w:t>
      </w:r>
      <w:proofErr w:type="spellEnd"/>
      <w:r w:rsidRPr="002D7455">
        <w:rPr>
          <w:sz w:val="28"/>
          <w:szCs w:val="28"/>
        </w:rPr>
        <w:t xml:space="preserve"> конфликты. Способы урегулирования конфликтов. Профилактика конфликтов в командах.</w:t>
      </w:r>
    </w:p>
    <w:p w:rsidR="00514549" w:rsidRPr="002D7455" w:rsidRDefault="00B243CC" w:rsidP="003F2F5B">
      <w:pPr>
        <w:pStyle w:val="a3"/>
        <w:shd w:val="clear" w:color="auto" w:fill="FFFFFF"/>
        <w:spacing w:before="0" w:beforeAutospacing="0" w:after="0" w:afterAutospacing="0"/>
        <w:textAlignment w:val="baseline"/>
        <w:rPr>
          <w:b/>
          <w:color w:val="000000"/>
          <w:sz w:val="28"/>
          <w:szCs w:val="28"/>
        </w:rPr>
      </w:pPr>
      <w:r w:rsidRPr="002D7455">
        <w:rPr>
          <w:b/>
          <w:color w:val="000000"/>
          <w:sz w:val="28"/>
          <w:szCs w:val="28"/>
        </w:rPr>
        <w:t>Раздел 3.</w:t>
      </w:r>
      <w:r w:rsidRPr="002D7455">
        <w:rPr>
          <w:color w:val="000000"/>
          <w:sz w:val="28"/>
          <w:szCs w:val="28"/>
        </w:rPr>
        <w:t xml:space="preserve"> </w:t>
      </w:r>
      <w:r w:rsidR="00514549" w:rsidRPr="002D7455">
        <w:rPr>
          <w:b/>
          <w:sz w:val="28"/>
          <w:szCs w:val="28"/>
        </w:rPr>
        <w:t xml:space="preserve"> </w:t>
      </w:r>
      <w:r w:rsidR="00514549" w:rsidRPr="002D7455">
        <w:rPr>
          <w:b/>
          <w:color w:val="000000"/>
          <w:sz w:val="28"/>
          <w:szCs w:val="28"/>
        </w:rPr>
        <w:t>Проект. Технология проектной деятельности</w:t>
      </w:r>
      <w:r w:rsidR="00C02FCA" w:rsidRPr="002D7455">
        <w:rPr>
          <w:b/>
          <w:color w:val="000000"/>
          <w:sz w:val="28"/>
          <w:szCs w:val="28"/>
        </w:rPr>
        <w:t>.</w:t>
      </w:r>
    </w:p>
    <w:p w:rsidR="003A76BA" w:rsidRPr="002D7455" w:rsidRDefault="00B243CC"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3A76BA" w:rsidRPr="002D7455">
        <w:rPr>
          <w:b/>
          <w:sz w:val="28"/>
          <w:szCs w:val="28"/>
        </w:rPr>
        <w:t xml:space="preserve">12. Социальный проект.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Основные блоки социального проекта. Технологии социального проектирования. </w:t>
      </w:r>
      <w:r w:rsidRPr="002D7455">
        <w:rPr>
          <w:color w:val="000000"/>
          <w:sz w:val="28"/>
          <w:szCs w:val="28"/>
        </w:rPr>
        <w:t>Основные понятия проектного менеджмента.</w:t>
      </w:r>
      <w:r w:rsidRPr="002D7455">
        <w:rPr>
          <w:sz w:val="28"/>
          <w:szCs w:val="28"/>
        </w:rPr>
        <w:t xml:space="preserve"> Финансово-хозяйственная деятельность при реализации социального проекта. Социальные партнеры. Практический результат социального проектирования. </w:t>
      </w:r>
    </w:p>
    <w:p w:rsidR="003A76BA" w:rsidRPr="002D7455" w:rsidRDefault="003A76BA" w:rsidP="003F2F5B">
      <w:pPr>
        <w:pStyle w:val="a3"/>
        <w:shd w:val="clear" w:color="auto" w:fill="FFFFFF"/>
        <w:spacing w:before="0" w:beforeAutospacing="0" w:after="0" w:afterAutospacing="0"/>
        <w:textAlignment w:val="baseline"/>
        <w:rPr>
          <w:color w:val="000000"/>
          <w:sz w:val="28"/>
          <w:szCs w:val="28"/>
        </w:rPr>
      </w:pPr>
      <w:r w:rsidRPr="002D7455">
        <w:rPr>
          <w:color w:val="000000"/>
          <w:sz w:val="28"/>
          <w:szCs w:val="28"/>
        </w:rPr>
        <w:t xml:space="preserve">Внешняя и внутренняя среда проекта. Участники проекта. Администрирование проекта. Требования, предъявляемые к проектам и оценка качества проекта. </w:t>
      </w:r>
    </w:p>
    <w:p w:rsidR="003A76BA" w:rsidRPr="002D7455" w:rsidRDefault="00B243CC"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3A76BA" w:rsidRPr="002D7455">
        <w:rPr>
          <w:b/>
          <w:sz w:val="28"/>
          <w:szCs w:val="28"/>
        </w:rPr>
        <w:t>13. Управление проектами.</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Управление проектами. </w:t>
      </w:r>
      <w:r w:rsidRPr="002D7455">
        <w:rPr>
          <w:color w:val="000000"/>
          <w:sz w:val="28"/>
          <w:szCs w:val="28"/>
        </w:rPr>
        <w:t>Системный подход к управлению проектами. Требования, учитываемые при управлении проектами. Особенности управления проектами в России.</w:t>
      </w:r>
      <w:r w:rsidRPr="002D7455">
        <w:rPr>
          <w:sz w:val="28"/>
          <w:szCs w:val="28"/>
        </w:rPr>
        <w:t xml:space="preserve">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Основы делового планирования. Проектный план. Финансовое обеспечение проекта. Практика социального партнерства и взаимодействия.</w:t>
      </w:r>
    </w:p>
    <w:p w:rsidR="00514549" w:rsidRPr="002D7455" w:rsidRDefault="00B243CC" w:rsidP="003F2F5B">
      <w:pPr>
        <w:pStyle w:val="a3"/>
        <w:shd w:val="clear" w:color="auto" w:fill="FFFFFF"/>
        <w:spacing w:before="0" w:beforeAutospacing="0" w:after="0" w:afterAutospacing="0"/>
        <w:textAlignment w:val="baseline"/>
        <w:rPr>
          <w:b/>
          <w:color w:val="000000"/>
          <w:sz w:val="28"/>
          <w:szCs w:val="28"/>
        </w:rPr>
      </w:pPr>
      <w:r w:rsidRPr="002D7455">
        <w:rPr>
          <w:b/>
          <w:color w:val="000000"/>
          <w:sz w:val="28"/>
          <w:szCs w:val="28"/>
        </w:rPr>
        <w:t>Раздел 4.</w:t>
      </w:r>
      <w:r w:rsidRPr="002D7455">
        <w:rPr>
          <w:color w:val="000000"/>
          <w:sz w:val="28"/>
          <w:szCs w:val="28"/>
        </w:rPr>
        <w:t xml:space="preserve"> </w:t>
      </w:r>
      <w:r w:rsidR="009A2BF2" w:rsidRPr="002D7455">
        <w:rPr>
          <w:b/>
          <w:color w:val="000000"/>
          <w:sz w:val="28"/>
          <w:szCs w:val="28"/>
        </w:rPr>
        <w:t xml:space="preserve"> </w:t>
      </w:r>
      <w:r w:rsidR="00514549" w:rsidRPr="002D7455">
        <w:rPr>
          <w:b/>
          <w:color w:val="000000"/>
          <w:sz w:val="28"/>
          <w:szCs w:val="28"/>
        </w:rPr>
        <w:t xml:space="preserve">Коллективно-творческая деятельность. Организация мероприятий.  </w:t>
      </w:r>
    </w:p>
    <w:p w:rsidR="009A2BF2" w:rsidRPr="002D7455" w:rsidRDefault="00B243CC" w:rsidP="003F2F5B">
      <w:pPr>
        <w:rPr>
          <w:b/>
          <w:szCs w:val="28"/>
        </w:rPr>
      </w:pPr>
      <w:r w:rsidRPr="002D7455">
        <w:rPr>
          <w:b/>
          <w:szCs w:val="28"/>
        </w:rPr>
        <w:t xml:space="preserve">Тема </w:t>
      </w:r>
      <w:r w:rsidR="009A2BF2" w:rsidRPr="002D7455">
        <w:rPr>
          <w:b/>
          <w:szCs w:val="28"/>
        </w:rPr>
        <w:t xml:space="preserve">14. </w:t>
      </w:r>
      <w:r w:rsidR="009A2BF2" w:rsidRPr="002D7455">
        <w:rPr>
          <w:rFonts w:eastAsia="Times New Roman"/>
          <w:b/>
          <w:szCs w:val="28"/>
          <w:lang w:eastAsia="ru-RU"/>
        </w:rPr>
        <w:t>Коллективно-творческая деятельность</w:t>
      </w:r>
      <w:r w:rsidR="009A2BF2" w:rsidRPr="002D7455">
        <w:rPr>
          <w:b/>
          <w:szCs w:val="28"/>
        </w:rPr>
        <w:t>.</w:t>
      </w:r>
    </w:p>
    <w:p w:rsidR="009A2BF2" w:rsidRPr="002D7455" w:rsidRDefault="009A2BF2" w:rsidP="003F2F5B">
      <w:pPr>
        <w:rPr>
          <w:rFonts w:eastAsia="Times New Roman"/>
          <w:szCs w:val="28"/>
          <w:lang w:eastAsia="ru-RU"/>
        </w:rPr>
      </w:pPr>
      <w:r w:rsidRPr="002D7455">
        <w:rPr>
          <w:rFonts w:eastAsia="Times New Roman"/>
          <w:szCs w:val="28"/>
          <w:lang w:eastAsia="ru-RU"/>
        </w:rPr>
        <w:t xml:space="preserve">Основные понятия. Технология организации КТД, структура КТД. Виды и формы организации массовых мероприятий. Стадии КТД. </w:t>
      </w:r>
    </w:p>
    <w:p w:rsidR="009A2BF2" w:rsidRPr="002D7455" w:rsidRDefault="009A2BF2" w:rsidP="003F2F5B">
      <w:pPr>
        <w:rPr>
          <w:rFonts w:eastAsia="Times New Roman"/>
          <w:szCs w:val="28"/>
          <w:lang w:eastAsia="ru-RU"/>
        </w:rPr>
      </w:pPr>
      <w:r w:rsidRPr="002D7455">
        <w:rPr>
          <w:rFonts w:eastAsia="Times New Roman"/>
          <w:szCs w:val="28"/>
          <w:lang w:eastAsia="ru-RU"/>
        </w:rPr>
        <w:t>«Разведка интересных дел», «развивающаяся кооперация», «мозговой штурм», «аукцион идей».</w:t>
      </w:r>
    </w:p>
    <w:p w:rsidR="009A2BF2" w:rsidRPr="002D7455" w:rsidRDefault="009A2BF2" w:rsidP="003F2F5B">
      <w:pPr>
        <w:pStyle w:val="a3"/>
        <w:shd w:val="clear" w:color="auto" w:fill="FFFFFF"/>
        <w:spacing w:before="0" w:beforeAutospacing="0" w:after="0" w:afterAutospacing="0"/>
        <w:textAlignment w:val="baseline"/>
        <w:rPr>
          <w:sz w:val="28"/>
          <w:szCs w:val="28"/>
        </w:rPr>
      </w:pPr>
      <w:r w:rsidRPr="002D7455">
        <w:rPr>
          <w:sz w:val="28"/>
          <w:szCs w:val="28"/>
        </w:rPr>
        <w:t>Коллективное планирование, разработка проекта КТД. Коллективный анализ проведенного мероприятия.</w:t>
      </w:r>
    </w:p>
    <w:p w:rsidR="009A2BF2" w:rsidRPr="002D7455" w:rsidRDefault="00B243CC"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9A2BF2" w:rsidRPr="002D7455">
        <w:rPr>
          <w:b/>
          <w:sz w:val="28"/>
          <w:szCs w:val="28"/>
        </w:rPr>
        <w:t>15. Работа над проектом.</w:t>
      </w:r>
    </w:p>
    <w:p w:rsidR="009A2BF2" w:rsidRPr="002D7455" w:rsidRDefault="009A2BF2" w:rsidP="003F2F5B">
      <w:pPr>
        <w:pStyle w:val="a3"/>
        <w:shd w:val="clear" w:color="auto" w:fill="FFFFFF"/>
        <w:spacing w:before="0" w:beforeAutospacing="0" w:after="0" w:afterAutospacing="0"/>
        <w:textAlignment w:val="baseline"/>
        <w:rPr>
          <w:color w:val="000000"/>
          <w:sz w:val="28"/>
          <w:szCs w:val="28"/>
        </w:rPr>
      </w:pPr>
      <w:r w:rsidRPr="002D7455">
        <w:rPr>
          <w:sz w:val="28"/>
          <w:szCs w:val="28"/>
        </w:rPr>
        <w:t>Разработка проекта в соответствии с ранее изученным материалом.</w:t>
      </w:r>
    </w:p>
    <w:p w:rsidR="009A2BF2" w:rsidRPr="002D7455" w:rsidRDefault="00B243CC" w:rsidP="003F2F5B">
      <w:pPr>
        <w:pStyle w:val="a3"/>
        <w:shd w:val="clear" w:color="auto" w:fill="FFFFFF"/>
        <w:spacing w:before="0" w:beforeAutospacing="0" w:after="0" w:afterAutospacing="0"/>
        <w:textAlignment w:val="baseline"/>
        <w:rPr>
          <w:b/>
          <w:color w:val="000000"/>
          <w:sz w:val="28"/>
          <w:szCs w:val="28"/>
        </w:rPr>
      </w:pPr>
      <w:r w:rsidRPr="002D7455">
        <w:rPr>
          <w:b/>
          <w:color w:val="000000"/>
          <w:sz w:val="28"/>
          <w:szCs w:val="28"/>
        </w:rPr>
        <w:t>Раздел 5.</w:t>
      </w:r>
      <w:r w:rsidRPr="002D7455">
        <w:rPr>
          <w:color w:val="000000"/>
          <w:sz w:val="28"/>
          <w:szCs w:val="28"/>
        </w:rPr>
        <w:t xml:space="preserve"> </w:t>
      </w:r>
      <w:r w:rsidR="009A2BF2" w:rsidRPr="002D7455">
        <w:rPr>
          <w:b/>
          <w:color w:val="000000"/>
          <w:sz w:val="28"/>
          <w:szCs w:val="28"/>
        </w:rPr>
        <w:t xml:space="preserve"> Практико-ориентированная деятельность</w:t>
      </w:r>
      <w:r w:rsidRPr="002D7455">
        <w:rPr>
          <w:b/>
          <w:color w:val="000000"/>
          <w:sz w:val="28"/>
          <w:szCs w:val="28"/>
        </w:rPr>
        <w:t xml:space="preserve"> (событийный модуль)</w:t>
      </w:r>
      <w:r w:rsidR="00C02FCA" w:rsidRPr="002D7455">
        <w:rPr>
          <w:b/>
          <w:color w:val="000000"/>
          <w:sz w:val="28"/>
          <w:szCs w:val="28"/>
        </w:rPr>
        <w:t>.</w:t>
      </w:r>
    </w:p>
    <w:p w:rsidR="009A2BF2" w:rsidRPr="002D7455" w:rsidRDefault="00B243CC" w:rsidP="003F2F5B">
      <w:pPr>
        <w:pStyle w:val="a3"/>
        <w:shd w:val="clear" w:color="auto" w:fill="FFFFFF"/>
        <w:spacing w:before="0" w:beforeAutospacing="0" w:after="0" w:afterAutospacing="0"/>
        <w:textAlignment w:val="baseline"/>
        <w:rPr>
          <w:b/>
          <w:color w:val="000000"/>
          <w:sz w:val="28"/>
          <w:szCs w:val="28"/>
        </w:rPr>
      </w:pPr>
      <w:r w:rsidRPr="002D7455">
        <w:rPr>
          <w:b/>
          <w:sz w:val="28"/>
          <w:szCs w:val="28"/>
        </w:rPr>
        <w:t xml:space="preserve">Тема </w:t>
      </w:r>
      <w:r w:rsidR="009A2BF2" w:rsidRPr="002D7455">
        <w:rPr>
          <w:b/>
          <w:sz w:val="28"/>
          <w:szCs w:val="28"/>
        </w:rPr>
        <w:t>16. Организация и проведение мероприятий. Волонтёрская (добровольческая деятельность).</w:t>
      </w:r>
    </w:p>
    <w:p w:rsidR="009A2BF2" w:rsidRPr="002D7455" w:rsidRDefault="009A2BF2" w:rsidP="003F2F5B">
      <w:pPr>
        <w:pStyle w:val="a3"/>
        <w:shd w:val="clear" w:color="auto" w:fill="FFFFFF"/>
        <w:spacing w:before="0" w:beforeAutospacing="0" w:after="0" w:afterAutospacing="0"/>
        <w:textAlignment w:val="baseline"/>
        <w:rPr>
          <w:b/>
          <w:color w:val="000000"/>
          <w:sz w:val="28"/>
          <w:szCs w:val="28"/>
        </w:rPr>
      </w:pPr>
    </w:p>
    <w:p w:rsidR="009A2BF2" w:rsidRPr="002D7455" w:rsidRDefault="00BD7FEF" w:rsidP="003F2F5B">
      <w:pPr>
        <w:pStyle w:val="a3"/>
        <w:shd w:val="clear" w:color="auto" w:fill="FFFFFF"/>
        <w:spacing w:before="0" w:beforeAutospacing="0" w:after="0" w:afterAutospacing="0"/>
        <w:textAlignment w:val="baseline"/>
        <w:rPr>
          <w:b/>
          <w:color w:val="000000"/>
          <w:sz w:val="28"/>
          <w:szCs w:val="28"/>
        </w:rPr>
      </w:pPr>
      <w:r w:rsidRPr="002D7455">
        <w:rPr>
          <w:b/>
          <w:sz w:val="28"/>
          <w:szCs w:val="28"/>
        </w:rPr>
        <w:t>Блок</w:t>
      </w:r>
      <w:r w:rsidR="009A2BF2" w:rsidRPr="002D7455">
        <w:rPr>
          <w:b/>
          <w:sz w:val="28"/>
          <w:szCs w:val="28"/>
        </w:rPr>
        <w:t xml:space="preserve"> «</w:t>
      </w:r>
      <w:r w:rsidRPr="002D7455">
        <w:rPr>
          <w:b/>
          <w:sz w:val="28"/>
          <w:szCs w:val="28"/>
        </w:rPr>
        <w:t>Вожатская деятельность</w:t>
      </w:r>
      <w:r w:rsidR="009A2BF2" w:rsidRPr="002D7455">
        <w:rPr>
          <w:b/>
          <w:sz w:val="28"/>
          <w:szCs w:val="28"/>
        </w:rPr>
        <w:t>»</w:t>
      </w:r>
    </w:p>
    <w:p w:rsidR="00EF5D09" w:rsidRPr="002D7455" w:rsidRDefault="00BD7FEF" w:rsidP="003F2F5B">
      <w:pPr>
        <w:pStyle w:val="a3"/>
        <w:shd w:val="clear" w:color="auto" w:fill="FFFFFF"/>
        <w:spacing w:before="0" w:beforeAutospacing="0" w:after="0" w:afterAutospacing="0"/>
        <w:textAlignment w:val="baseline"/>
        <w:rPr>
          <w:b/>
          <w:sz w:val="28"/>
          <w:szCs w:val="28"/>
        </w:rPr>
      </w:pPr>
      <w:r w:rsidRPr="002D7455">
        <w:rPr>
          <w:b/>
          <w:color w:val="000000"/>
          <w:sz w:val="28"/>
          <w:szCs w:val="28"/>
        </w:rPr>
        <w:t>Раздел 1.</w:t>
      </w:r>
      <w:r w:rsidRPr="002D7455">
        <w:rPr>
          <w:color w:val="000000"/>
          <w:sz w:val="28"/>
          <w:szCs w:val="28"/>
        </w:rPr>
        <w:t xml:space="preserve"> </w:t>
      </w:r>
      <w:r w:rsidR="00EF5D09" w:rsidRPr="002D7455">
        <w:rPr>
          <w:b/>
          <w:color w:val="000000"/>
          <w:sz w:val="28"/>
          <w:szCs w:val="28"/>
        </w:rPr>
        <w:t xml:space="preserve">Команда. </w:t>
      </w:r>
      <w:proofErr w:type="spellStart"/>
      <w:r w:rsidR="00AF0A9C" w:rsidRPr="002D7455">
        <w:rPr>
          <w:b/>
          <w:color w:val="000000"/>
          <w:sz w:val="28"/>
          <w:szCs w:val="28"/>
        </w:rPr>
        <w:t>Командообразование</w:t>
      </w:r>
      <w:proofErr w:type="spellEnd"/>
      <w:r w:rsidR="00C02FCA" w:rsidRPr="002D7455">
        <w:rPr>
          <w:b/>
          <w:color w:val="000000"/>
          <w:sz w:val="28"/>
          <w:szCs w:val="28"/>
        </w:rPr>
        <w:t>.</w:t>
      </w:r>
    </w:p>
    <w:p w:rsidR="003A76BA" w:rsidRPr="002D7455" w:rsidRDefault="003A76BA" w:rsidP="003F2F5B">
      <w:pPr>
        <w:pStyle w:val="a3"/>
        <w:shd w:val="clear" w:color="auto" w:fill="FFFFFF"/>
        <w:spacing w:before="0" w:beforeAutospacing="0" w:after="0" w:afterAutospacing="0"/>
        <w:textAlignment w:val="baseline"/>
        <w:rPr>
          <w:b/>
          <w:sz w:val="28"/>
          <w:szCs w:val="28"/>
        </w:rPr>
      </w:pPr>
      <w:r w:rsidRPr="002D7455">
        <w:rPr>
          <w:b/>
          <w:sz w:val="28"/>
          <w:szCs w:val="28"/>
        </w:rPr>
        <w:t>Тема 1. Группа и команда: основные понятия, сущность, назначение команд в проекте</w:t>
      </w:r>
      <w:r w:rsidR="00C02FCA" w:rsidRPr="002D7455">
        <w:rPr>
          <w:b/>
          <w:sz w:val="28"/>
          <w:szCs w:val="28"/>
        </w:rPr>
        <w:t>.</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Определение команды, типология команд. Операционные или инновационные цели команды. Два вида команд: функциональные команды: команды советников, производственные команды; инновационные команды: проектные команды и команды действия.</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Понятие социальная группа. Классификация групп. Групповые характеристики. Формальные группы, их типы и особенности. Характеристика групп по критерию работоспособности.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Понятие неформальные группы. Классификация и характеристики неформальных групп. Факторы, влияющие на эффективность работы группы. Виды групп, сформированных в команды.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Понятие команда. Отличие команд от групп. Команды в проекте: сущность и назначение.</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Организация малых групп. Организация работы команды и коллектива.</w:t>
      </w:r>
    </w:p>
    <w:p w:rsidR="003A76BA" w:rsidRPr="002D7455" w:rsidRDefault="003A76BA"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EF5D09" w:rsidRPr="002D7455">
        <w:rPr>
          <w:b/>
          <w:sz w:val="28"/>
          <w:szCs w:val="28"/>
        </w:rPr>
        <w:t>2</w:t>
      </w:r>
      <w:r w:rsidRPr="002D7455">
        <w:rPr>
          <w:b/>
          <w:sz w:val="28"/>
          <w:szCs w:val="28"/>
        </w:rPr>
        <w:t>. Виды команд.</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Виды команд в организации. Команды, управляемые менеджерами; самоуправляемые команды; целенаправленные и </w:t>
      </w:r>
      <w:proofErr w:type="spellStart"/>
      <w:r w:rsidRPr="002D7455">
        <w:rPr>
          <w:sz w:val="28"/>
          <w:szCs w:val="28"/>
        </w:rPr>
        <w:t>самопроектируемые</w:t>
      </w:r>
      <w:proofErr w:type="spellEnd"/>
      <w:r w:rsidRPr="002D7455">
        <w:rPr>
          <w:sz w:val="28"/>
          <w:szCs w:val="28"/>
        </w:rPr>
        <w:t xml:space="preserve"> команды; самоорганизующаяся рабочая команда. Проектная команда. Команда управления проектом. Требования к проектным командам.</w:t>
      </w:r>
    </w:p>
    <w:p w:rsidR="003A76BA" w:rsidRPr="002D7455" w:rsidRDefault="003A76BA"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EF5D09" w:rsidRPr="002D7455">
        <w:rPr>
          <w:b/>
          <w:sz w:val="28"/>
          <w:szCs w:val="28"/>
        </w:rPr>
        <w:t>3</w:t>
      </w:r>
      <w:r w:rsidRPr="002D7455">
        <w:rPr>
          <w:b/>
          <w:sz w:val="28"/>
          <w:szCs w:val="28"/>
        </w:rPr>
        <w:t>. Оценка эффективности проектных команд и проблемы управления ими.</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Эффективность команды. Эффективность работы команд. Общие факторы, влияющие на эффективность работы команды. Психологические и 8 непсихологические критерии эффективности деятельности команд. Команда как объект управленческой деятельности. Типы управления командой.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Причины неэффективности работы команд. Совместимость групповых и индивидуальных ожиданий руководителя в процессе реализации проекта. Приемы оптимизации работы команд. Качества эффективной команды. Продуктивность эффективных команд. Оценка эффективности команды.</w:t>
      </w:r>
    </w:p>
    <w:p w:rsidR="003A76BA" w:rsidRPr="002D7455" w:rsidRDefault="003A76BA"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EF5D09" w:rsidRPr="002D7455">
        <w:rPr>
          <w:b/>
          <w:sz w:val="28"/>
          <w:szCs w:val="28"/>
        </w:rPr>
        <w:t>4</w:t>
      </w:r>
      <w:r w:rsidRPr="002D7455">
        <w:rPr>
          <w:b/>
          <w:sz w:val="28"/>
          <w:szCs w:val="28"/>
        </w:rPr>
        <w:t xml:space="preserve">. Сущность и психологические особенности </w:t>
      </w:r>
      <w:proofErr w:type="spellStart"/>
      <w:r w:rsidRPr="002D7455">
        <w:rPr>
          <w:b/>
          <w:sz w:val="28"/>
          <w:szCs w:val="28"/>
        </w:rPr>
        <w:t>командообразования</w:t>
      </w:r>
      <w:proofErr w:type="spellEnd"/>
      <w:r w:rsidRPr="002D7455">
        <w:rPr>
          <w:b/>
          <w:sz w:val="28"/>
          <w:szCs w:val="28"/>
        </w:rPr>
        <w:t>.</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Командная работа, специфические особенности командной работы. Основные этапы </w:t>
      </w:r>
      <w:proofErr w:type="spellStart"/>
      <w:r w:rsidRPr="002D7455">
        <w:rPr>
          <w:sz w:val="28"/>
          <w:szCs w:val="28"/>
        </w:rPr>
        <w:t>командообразования</w:t>
      </w:r>
      <w:proofErr w:type="spellEnd"/>
      <w:r w:rsidRPr="002D7455">
        <w:rPr>
          <w:sz w:val="28"/>
          <w:szCs w:val="28"/>
        </w:rPr>
        <w:t xml:space="preserve">. Психологические факторы </w:t>
      </w:r>
      <w:proofErr w:type="spellStart"/>
      <w:r w:rsidRPr="002D7455">
        <w:rPr>
          <w:sz w:val="28"/>
          <w:szCs w:val="28"/>
        </w:rPr>
        <w:t>командообразования</w:t>
      </w:r>
      <w:proofErr w:type="spellEnd"/>
      <w:r w:rsidRPr="002D7455">
        <w:rPr>
          <w:sz w:val="28"/>
          <w:szCs w:val="28"/>
        </w:rPr>
        <w:t>. Процессы фазы распада команды. Состав команды проекта. Распределение функциональных и командных ролей.</w:t>
      </w:r>
    </w:p>
    <w:p w:rsidR="003A76BA" w:rsidRPr="002D7455" w:rsidRDefault="003A76BA"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EF5D09" w:rsidRPr="002D7455">
        <w:rPr>
          <w:b/>
          <w:sz w:val="28"/>
          <w:szCs w:val="28"/>
        </w:rPr>
        <w:t>5</w:t>
      </w:r>
      <w:r w:rsidRPr="002D7455">
        <w:rPr>
          <w:b/>
          <w:sz w:val="28"/>
          <w:szCs w:val="28"/>
        </w:rPr>
        <w:t>. Планирование деятельности команды.</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Этапы планирования деятельности команды. Процедуры планирования деятельности проектной команды. Определение направлений достижения намеченной цели. Составление долгосрочного плана. Оперативное календарное планирование. Контроль исполнения работы в команде. Ситуационный анализ. Этапы ситуационного анализа.</w:t>
      </w:r>
    </w:p>
    <w:p w:rsidR="003A76BA" w:rsidRPr="002D7455" w:rsidRDefault="003A76BA"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EF5D09" w:rsidRPr="002D7455">
        <w:rPr>
          <w:b/>
          <w:sz w:val="28"/>
          <w:szCs w:val="28"/>
        </w:rPr>
        <w:t>6</w:t>
      </w:r>
      <w:r w:rsidRPr="002D7455">
        <w:rPr>
          <w:b/>
          <w:sz w:val="28"/>
          <w:szCs w:val="28"/>
        </w:rPr>
        <w:t>. Мотивация проектной команды.</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Структура деятельности, потребность, мотив, мотивация, стимул, развитие личности. Мотивация в деятельности человека. Концепции мотивации. Концепция системы трудовой мотивации. Механизмы формирования мотивов в проекте. Анализ </w:t>
      </w:r>
      <w:proofErr w:type="gramStart"/>
      <w:r w:rsidRPr="002D7455">
        <w:rPr>
          <w:sz w:val="28"/>
          <w:szCs w:val="28"/>
        </w:rPr>
        <w:t>этапов процесса мотивации членов команды</w:t>
      </w:r>
      <w:proofErr w:type="gramEnd"/>
      <w:r w:rsidRPr="002D7455">
        <w:rPr>
          <w:sz w:val="28"/>
          <w:szCs w:val="28"/>
        </w:rPr>
        <w:t>. Мотивация на разных этапах проекта. Стратегии поддержания мотивации проектной команды.</w:t>
      </w:r>
    </w:p>
    <w:p w:rsidR="003A76BA" w:rsidRPr="002D7455" w:rsidRDefault="003A76BA"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EF5D09" w:rsidRPr="002D7455">
        <w:rPr>
          <w:b/>
          <w:sz w:val="28"/>
          <w:szCs w:val="28"/>
        </w:rPr>
        <w:t>7</w:t>
      </w:r>
      <w:r w:rsidRPr="002D7455">
        <w:rPr>
          <w:b/>
          <w:sz w:val="28"/>
          <w:szCs w:val="28"/>
        </w:rPr>
        <w:t>. Организационная культура команды.</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Организационная культура: основополагающие аспекты. Организационный климат. Состав организационной культуры. Связь организационных культур, управленческих форм и типов совместной деятельности в проекте. Приемы формирования организационной культуры команды. Средства поддержания организационной культуры в команде. Типы обрядов в проектной команде. Влияние организационной культуры на эффективность работы проектной команды.</w:t>
      </w:r>
    </w:p>
    <w:p w:rsidR="00EF5D09" w:rsidRPr="002D7455" w:rsidRDefault="00BD7FEF" w:rsidP="003F2F5B">
      <w:pPr>
        <w:pStyle w:val="a3"/>
        <w:shd w:val="clear" w:color="auto" w:fill="FFFFFF"/>
        <w:spacing w:before="0" w:beforeAutospacing="0" w:after="0" w:afterAutospacing="0"/>
        <w:textAlignment w:val="baseline"/>
        <w:rPr>
          <w:b/>
          <w:sz w:val="28"/>
          <w:szCs w:val="28"/>
        </w:rPr>
      </w:pPr>
      <w:r w:rsidRPr="002D7455">
        <w:rPr>
          <w:b/>
          <w:color w:val="000000"/>
          <w:sz w:val="28"/>
          <w:szCs w:val="28"/>
        </w:rPr>
        <w:t>Раздел 2.</w:t>
      </w:r>
      <w:r w:rsidRPr="002D7455">
        <w:rPr>
          <w:color w:val="000000"/>
          <w:sz w:val="28"/>
          <w:szCs w:val="28"/>
        </w:rPr>
        <w:t xml:space="preserve"> </w:t>
      </w:r>
      <w:r w:rsidR="00EF5D09" w:rsidRPr="002D7455">
        <w:rPr>
          <w:b/>
          <w:sz w:val="28"/>
          <w:szCs w:val="28"/>
        </w:rPr>
        <w:t>Лидерство</w:t>
      </w:r>
      <w:r w:rsidR="00C02FCA" w:rsidRPr="002D7455">
        <w:rPr>
          <w:b/>
          <w:sz w:val="28"/>
          <w:szCs w:val="28"/>
        </w:rPr>
        <w:t>.</w:t>
      </w:r>
    </w:p>
    <w:p w:rsidR="003A76BA" w:rsidRPr="002D7455" w:rsidRDefault="00BD7FEF" w:rsidP="003F2F5B">
      <w:pPr>
        <w:pStyle w:val="a3"/>
        <w:shd w:val="clear" w:color="auto" w:fill="FFFFFF"/>
        <w:spacing w:before="0" w:beforeAutospacing="0" w:after="0" w:afterAutospacing="0"/>
        <w:textAlignment w:val="baseline"/>
        <w:rPr>
          <w:b/>
          <w:bCs/>
          <w:color w:val="000000"/>
          <w:sz w:val="28"/>
          <w:szCs w:val="28"/>
        </w:rPr>
      </w:pPr>
      <w:r w:rsidRPr="002D7455">
        <w:rPr>
          <w:b/>
          <w:sz w:val="28"/>
          <w:szCs w:val="28"/>
        </w:rPr>
        <w:t xml:space="preserve">Тема </w:t>
      </w:r>
      <w:r w:rsidR="00EF5D09" w:rsidRPr="002D7455">
        <w:rPr>
          <w:b/>
          <w:sz w:val="28"/>
          <w:szCs w:val="28"/>
        </w:rPr>
        <w:t>8</w:t>
      </w:r>
      <w:r w:rsidR="003A76BA" w:rsidRPr="002D7455">
        <w:rPr>
          <w:b/>
          <w:sz w:val="28"/>
          <w:szCs w:val="28"/>
        </w:rPr>
        <w:t xml:space="preserve">. </w:t>
      </w:r>
      <w:r w:rsidR="003A76BA" w:rsidRPr="002D7455">
        <w:rPr>
          <w:b/>
          <w:bCs/>
          <w:color w:val="000000"/>
          <w:sz w:val="28"/>
          <w:szCs w:val="28"/>
        </w:rPr>
        <w:t>Введение в психологию лидерства.</w:t>
      </w:r>
    </w:p>
    <w:p w:rsidR="003A76BA" w:rsidRPr="002D7455" w:rsidRDefault="003A76BA" w:rsidP="003F2F5B">
      <w:pPr>
        <w:pStyle w:val="a3"/>
        <w:spacing w:before="0" w:beforeAutospacing="0" w:after="0" w:afterAutospacing="0"/>
        <w:rPr>
          <w:color w:val="000000"/>
          <w:sz w:val="28"/>
          <w:szCs w:val="28"/>
        </w:rPr>
      </w:pPr>
      <w:r w:rsidRPr="002D7455">
        <w:rPr>
          <w:color w:val="000000"/>
          <w:sz w:val="28"/>
          <w:szCs w:val="28"/>
        </w:rPr>
        <w:t xml:space="preserve">Лидерство и руководство как формы управления и формирования сообщества людей. </w:t>
      </w:r>
      <w:proofErr w:type="gramStart"/>
      <w:r w:rsidRPr="002D7455">
        <w:rPr>
          <w:color w:val="000000"/>
          <w:sz w:val="28"/>
          <w:szCs w:val="28"/>
        </w:rPr>
        <w:t>Основные понятия психологии лидерства: управление, руководство, лидерство, власть, менеджмент, авторитет, лидер организации, управленческое лидерство, организационное лидерство.</w:t>
      </w:r>
      <w:proofErr w:type="gramEnd"/>
    </w:p>
    <w:p w:rsidR="003A76BA" w:rsidRPr="002D7455" w:rsidRDefault="003A76BA" w:rsidP="003F2F5B">
      <w:pPr>
        <w:pStyle w:val="a3"/>
        <w:spacing w:before="0" w:beforeAutospacing="0" w:after="0" w:afterAutospacing="0"/>
        <w:rPr>
          <w:color w:val="000000"/>
          <w:sz w:val="28"/>
          <w:szCs w:val="28"/>
        </w:rPr>
      </w:pPr>
      <w:r w:rsidRPr="002D7455">
        <w:rPr>
          <w:color w:val="000000"/>
          <w:sz w:val="28"/>
          <w:szCs w:val="28"/>
        </w:rPr>
        <w:t>Социальная психология организацией. Понятие «организация» в социальной психологии. Соотношение понятий организация и малая группа. Уровни и стадии развития организации. Организационная культура. Жизненный цикл организации. Долгосрочно преуспевающие организации.</w:t>
      </w:r>
    </w:p>
    <w:p w:rsidR="003A76BA" w:rsidRPr="002D7455" w:rsidRDefault="00BD7FEF" w:rsidP="003F2F5B">
      <w:pPr>
        <w:pStyle w:val="a3"/>
        <w:shd w:val="clear" w:color="auto" w:fill="FFFFFF"/>
        <w:spacing w:before="0" w:beforeAutospacing="0" w:after="0" w:afterAutospacing="0"/>
        <w:textAlignment w:val="baseline"/>
        <w:rPr>
          <w:b/>
          <w:sz w:val="28"/>
          <w:szCs w:val="28"/>
        </w:rPr>
      </w:pPr>
      <w:r w:rsidRPr="002D7455">
        <w:rPr>
          <w:b/>
          <w:bCs/>
          <w:color w:val="000000"/>
          <w:sz w:val="28"/>
          <w:szCs w:val="28"/>
        </w:rPr>
        <w:t xml:space="preserve">Тема </w:t>
      </w:r>
      <w:r w:rsidR="00EF5D09" w:rsidRPr="002D7455">
        <w:rPr>
          <w:b/>
          <w:bCs/>
          <w:color w:val="000000"/>
          <w:sz w:val="28"/>
          <w:szCs w:val="28"/>
        </w:rPr>
        <w:t>9</w:t>
      </w:r>
      <w:r w:rsidR="003A76BA" w:rsidRPr="002D7455">
        <w:rPr>
          <w:b/>
          <w:bCs/>
          <w:color w:val="000000"/>
          <w:sz w:val="28"/>
          <w:szCs w:val="28"/>
        </w:rPr>
        <w:t xml:space="preserve">. </w:t>
      </w:r>
      <w:r w:rsidR="003A76BA" w:rsidRPr="002D7455">
        <w:rPr>
          <w:b/>
          <w:sz w:val="28"/>
          <w:szCs w:val="28"/>
        </w:rPr>
        <w:t>История зарождения и развития лидерства.</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Предвоенные годы: теория черт лидерства (лидерство как неформальный феномен и как руководство), исследование стилей лидерства, принципы изучения жизненного пространства личности.</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Послевоенные теории: ситуационный подход, теория перцептивной активности последователей, теория личностного аспект лидерства, харизма лидера, вероятностная модель эффективности лидерства: трансформационная парадигма, </w:t>
      </w:r>
      <w:proofErr w:type="spellStart"/>
      <w:r w:rsidRPr="002D7455">
        <w:rPr>
          <w:sz w:val="28"/>
          <w:szCs w:val="28"/>
        </w:rPr>
        <w:t>трансакционистская</w:t>
      </w:r>
      <w:proofErr w:type="spellEnd"/>
      <w:r w:rsidRPr="002D7455">
        <w:rPr>
          <w:sz w:val="28"/>
          <w:szCs w:val="28"/>
        </w:rPr>
        <w:t xml:space="preserve"> парадигма.</w:t>
      </w:r>
    </w:p>
    <w:p w:rsidR="003A76BA" w:rsidRPr="002D7455" w:rsidRDefault="00BD7FEF"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EF5D09" w:rsidRPr="002D7455">
        <w:rPr>
          <w:b/>
          <w:sz w:val="28"/>
          <w:szCs w:val="28"/>
        </w:rPr>
        <w:t>10</w:t>
      </w:r>
      <w:r w:rsidR="003A76BA" w:rsidRPr="002D7455">
        <w:rPr>
          <w:b/>
          <w:sz w:val="28"/>
          <w:szCs w:val="28"/>
        </w:rPr>
        <w:t>. Личностные характеристики лидера.</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Четыре базовых компонента фигуры лидера: социально-экономическая личностная структура. Вектор ведущей направленности лидера. Лидерские качества. Фундаментальные принципы этики лидера. Психическая структура человека. Концепции направленности и интернациональности. </w:t>
      </w:r>
      <w:proofErr w:type="spellStart"/>
      <w:r w:rsidRPr="002D7455">
        <w:rPr>
          <w:sz w:val="28"/>
          <w:szCs w:val="28"/>
        </w:rPr>
        <w:t>Эгомаркетинг</w:t>
      </w:r>
      <w:proofErr w:type="spellEnd"/>
      <w:r w:rsidRPr="002D7455">
        <w:rPr>
          <w:sz w:val="28"/>
          <w:szCs w:val="28"/>
        </w:rPr>
        <w:t>, как процесс, направленный на самореализацию и самовыражение личности с учетом потребностей внешней среды.</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Основные элементы </w:t>
      </w:r>
      <w:proofErr w:type="spellStart"/>
      <w:r w:rsidRPr="002D7455">
        <w:rPr>
          <w:sz w:val="28"/>
          <w:szCs w:val="28"/>
        </w:rPr>
        <w:t>эгомаркетинга</w:t>
      </w:r>
      <w:proofErr w:type="spellEnd"/>
      <w:r w:rsidRPr="002D7455">
        <w:rPr>
          <w:sz w:val="28"/>
          <w:szCs w:val="28"/>
        </w:rPr>
        <w:t xml:space="preserve">: мотивационный, социально-экономический, целевой, нравственный, культурологический. Основные функции </w:t>
      </w:r>
      <w:proofErr w:type="spellStart"/>
      <w:r w:rsidRPr="002D7455">
        <w:rPr>
          <w:sz w:val="28"/>
          <w:szCs w:val="28"/>
        </w:rPr>
        <w:t>эгомаркетинга</w:t>
      </w:r>
      <w:proofErr w:type="spellEnd"/>
      <w:r w:rsidRPr="002D7455">
        <w:rPr>
          <w:sz w:val="28"/>
          <w:szCs w:val="28"/>
        </w:rPr>
        <w:t xml:space="preserve"> и их содержание. Критерии эффективности </w:t>
      </w:r>
      <w:proofErr w:type="spellStart"/>
      <w:r w:rsidRPr="002D7455">
        <w:rPr>
          <w:sz w:val="28"/>
          <w:szCs w:val="28"/>
        </w:rPr>
        <w:t>эгомаркетинга</w:t>
      </w:r>
      <w:proofErr w:type="spellEnd"/>
      <w:r w:rsidRPr="002D7455">
        <w:rPr>
          <w:sz w:val="28"/>
          <w:szCs w:val="28"/>
        </w:rPr>
        <w:t>. Понятие креативности. Личностные предпосылки креативности.</w:t>
      </w:r>
    </w:p>
    <w:p w:rsidR="003A76BA" w:rsidRPr="002D7455" w:rsidRDefault="00BD7FEF"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EF5D09" w:rsidRPr="002D7455">
        <w:rPr>
          <w:b/>
          <w:sz w:val="28"/>
          <w:szCs w:val="28"/>
        </w:rPr>
        <w:t>11</w:t>
      </w:r>
      <w:r w:rsidR="003A76BA" w:rsidRPr="002D7455">
        <w:rPr>
          <w:b/>
          <w:sz w:val="28"/>
          <w:szCs w:val="28"/>
        </w:rPr>
        <w:t>. Функция лидера в современном обществе.</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Концепция лидерства в психологии. Функция лидера в современном обществе.</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Лидерство как фактор личностного роста и движущая сила социального и предпринимательского развития. Роль лидера в условиях глобализации рынка. Междисциплинарная функция психологии лидерства и ее роль в системе наук о менеджменте и деловом администрировании</w:t>
      </w:r>
    </w:p>
    <w:p w:rsidR="003A76BA" w:rsidRPr="002D7455" w:rsidRDefault="00BD7FEF"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EF5D09" w:rsidRPr="002D7455">
        <w:rPr>
          <w:b/>
          <w:sz w:val="28"/>
          <w:szCs w:val="28"/>
        </w:rPr>
        <w:t>12</w:t>
      </w:r>
      <w:r w:rsidR="003A76BA" w:rsidRPr="002D7455">
        <w:rPr>
          <w:b/>
          <w:sz w:val="28"/>
          <w:szCs w:val="28"/>
        </w:rPr>
        <w:t>. Механизмы выдвижения в лидеры.</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Виды подходов к явлению лидерства в психологии: их основные сходства и различия. Принципы эффективного взаимодействия человека и системы: самореализация и взаимная функциональность.</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Этапы становления лидера. Имплицитная теория лидерства. Психологическая концепция обмена: (обмен в контексте </w:t>
      </w:r>
      <w:proofErr w:type="spellStart"/>
      <w:r w:rsidRPr="002D7455">
        <w:rPr>
          <w:sz w:val="28"/>
          <w:szCs w:val="28"/>
        </w:rPr>
        <w:t>трансакционистского</w:t>
      </w:r>
      <w:proofErr w:type="spellEnd"/>
      <w:r w:rsidRPr="002D7455">
        <w:rPr>
          <w:sz w:val="28"/>
          <w:szCs w:val="28"/>
        </w:rPr>
        <w:t xml:space="preserve"> подхода к лидерству; обмен как проявление идиосинкразического кредита; ценностный обмен).</w:t>
      </w:r>
    </w:p>
    <w:p w:rsidR="00EF5D09" w:rsidRPr="002D7455" w:rsidRDefault="00BD7FEF" w:rsidP="003F2F5B">
      <w:pPr>
        <w:pStyle w:val="a3"/>
        <w:shd w:val="clear" w:color="auto" w:fill="FFFFFF"/>
        <w:spacing w:before="0" w:beforeAutospacing="0" w:after="0" w:afterAutospacing="0"/>
        <w:textAlignment w:val="baseline"/>
        <w:rPr>
          <w:b/>
          <w:sz w:val="28"/>
          <w:szCs w:val="28"/>
        </w:rPr>
      </w:pPr>
      <w:r w:rsidRPr="002D7455">
        <w:rPr>
          <w:b/>
          <w:color w:val="000000"/>
          <w:sz w:val="28"/>
          <w:szCs w:val="28"/>
        </w:rPr>
        <w:t>Раздел 3.</w:t>
      </w:r>
      <w:r w:rsidRPr="002D7455">
        <w:rPr>
          <w:color w:val="000000"/>
          <w:sz w:val="28"/>
          <w:szCs w:val="28"/>
        </w:rPr>
        <w:t xml:space="preserve"> </w:t>
      </w:r>
      <w:r w:rsidRPr="002D7455">
        <w:rPr>
          <w:b/>
          <w:sz w:val="28"/>
          <w:szCs w:val="28"/>
        </w:rPr>
        <w:t>Информатизация</w:t>
      </w:r>
      <w:r w:rsidR="00C02FCA" w:rsidRPr="002D7455">
        <w:rPr>
          <w:b/>
          <w:sz w:val="28"/>
          <w:szCs w:val="28"/>
        </w:rPr>
        <w:t>.</w:t>
      </w:r>
    </w:p>
    <w:p w:rsidR="00EF5D09" w:rsidRPr="002D7455" w:rsidRDefault="00BD7FEF"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EF5D09" w:rsidRPr="002D7455">
        <w:rPr>
          <w:b/>
          <w:sz w:val="28"/>
          <w:szCs w:val="28"/>
        </w:rPr>
        <w:t>13. Информационные технологии.</w:t>
      </w:r>
    </w:p>
    <w:p w:rsidR="00EF5D09" w:rsidRPr="002D7455" w:rsidRDefault="00EF5D09" w:rsidP="003F2F5B">
      <w:pPr>
        <w:pStyle w:val="a3"/>
        <w:spacing w:before="0" w:beforeAutospacing="0" w:after="0" w:afterAutospacing="0"/>
        <w:rPr>
          <w:color w:val="000000"/>
          <w:sz w:val="28"/>
          <w:szCs w:val="28"/>
        </w:rPr>
      </w:pPr>
      <w:r w:rsidRPr="002D7455">
        <w:rPr>
          <w:bCs/>
          <w:color w:val="000000"/>
          <w:sz w:val="28"/>
          <w:szCs w:val="28"/>
        </w:rPr>
        <w:t>Информационное общество.</w:t>
      </w:r>
      <w:r w:rsidRPr="002D7455">
        <w:rPr>
          <w:color w:val="000000"/>
          <w:sz w:val="28"/>
          <w:szCs w:val="28"/>
        </w:rPr>
        <w:t xml:space="preserve"> ИТУ, информация, информатика, доступ к информации, информационные технологии, массовые коммуникации, информационный взрыв, научно-техническая революция, элементы </w:t>
      </w:r>
      <w:proofErr w:type="gramStart"/>
      <w:r w:rsidRPr="002D7455">
        <w:rPr>
          <w:color w:val="000000"/>
          <w:sz w:val="28"/>
          <w:szCs w:val="28"/>
        </w:rPr>
        <w:t>ИТ</w:t>
      </w:r>
      <w:proofErr w:type="gramEnd"/>
      <w:r w:rsidRPr="002D7455">
        <w:rPr>
          <w:color w:val="000000"/>
          <w:sz w:val="28"/>
          <w:szCs w:val="28"/>
        </w:rPr>
        <w:t>, передача информации.</w:t>
      </w:r>
    </w:p>
    <w:p w:rsidR="00EF5D09" w:rsidRPr="002D7455" w:rsidRDefault="00EF5D09" w:rsidP="003F2F5B">
      <w:pPr>
        <w:pStyle w:val="a3"/>
        <w:spacing w:before="0" w:beforeAutospacing="0" w:after="0" w:afterAutospacing="0"/>
        <w:rPr>
          <w:bCs/>
          <w:color w:val="000000"/>
          <w:sz w:val="28"/>
          <w:szCs w:val="28"/>
        </w:rPr>
      </w:pPr>
      <w:r w:rsidRPr="002D7455">
        <w:rPr>
          <w:bCs/>
          <w:color w:val="000000"/>
          <w:sz w:val="28"/>
          <w:szCs w:val="28"/>
        </w:rPr>
        <w:t xml:space="preserve">Теоретические основы информационных технологий, перспективы развития </w:t>
      </w:r>
      <w:proofErr w:type="gramStart"/>
      <w:r w:rsidRPr="002D7455">
        <w:rPr>
          <w:bCs/>
          <w:color w:val="000000"/>
          <w:sz w:val="28"/>
          <w:szCs w:val="28"/>
        </w:rPr>
        <w:t>ИТ</w:t>
      </w:r>
      <w:proofErr w:type="gramEnd"/>
      <w:r w:rsidRPr="002D7455">
        <w:rPr>
          <w:bCs/>
          <w:color w:val="000000"/>
          <w:sz w:val="28"/>
          <w:szCs w:val="28"/>
        </w:rPr>
        <w:t xml:space="preserve">, история развития технических средств как базиса информационного общества. </w:t>
      </w:r>
    </w:p>
    <w:p w:rsidR="00EF5D09" w:rsidRPr="002D7455" w:rsidRDefault="00EF5D09" w:rsidP="003F2F5B">
      <w:pPr>
        <w:pStyle w:val="a3"/>
        <w:spacing w:before="0" w:beforeAutospacing="0" w:after="0" w:afterAutospacing="0"/>
        <w:rPr>
          <w:bCs/>
          <w:color w:val="000000"/>
          <w:sz w:val="28"/>
          <w:szCs w:val="28"/>
        </w:rPr>
      </w:pPr>
      <w:r w:rsidRPr="002D7455">
        <w:rPr>
          <w:bCs/>
          <w:color w:val="000000"/>
          <w:sz w:val="28"/>
          <w:szCs w:val="28"/>
        </w:rPr>
        <w:t xml:space="preserve">Информационные системы, технологии, коммуникации, программное и аппаратное обеспечение управления организацией, современные системы обработки информации, методы и технологии. </w:t>
      </w:r>
    </w:p>
    <w:p w:rsidR="00EF5D09" w:rsidRPr="002D7455" w:rsidRDefault="00EF5D09" w:rsidP="003F2F5B">
      <w:pPr>
        <w:pStyle w:val="a3"/>
        <w:spacing w:before="0" w:beforeAutospacing="0" w:after="0" w:afterAutospacing="0"/>
        <w:rPr>
          <w:sz w:val="28"/>
          <w:szCs w:val="28"/>
        </w:rPr>
      </w:pPr>
      <w:r w:rsidRPr="002D7455">
        <w:rPr>
          <w:bCs/>
          <w:color w:val="000000"/>
          <w:sz w:val="28"/>
          <w:szCs w:val="28"/>
        </w:rPr>
        <w:t xml:space="preserve">Современные компьютерные технологии. </w:t>
      </w:r>
      <w:r w:rsidRPr="002D7455">
        <w:rPr>
          <w:sz w:val="28"/>
          <w:szCs w:val="28"/>
        </w:rPr>
        <w:t xml:space="preserve">Освоение </w:t>
      </w:r>
      <w:proofErr w:type="gramStart"/>
      <w:r w:rsidRPr="002D7455">
        <w:rPr>
          <w:sz w:val="28"/>
          <w:szCs w:val="28"/>
        </w:rPr>
        <w:t>современных</w:t>
      </w:r>
      <w:proofErr w:type="gramEnd"/>
      <w:r w:rsidRPr="002D7455">
        <w:rPr>
          <w:sz w:val="28"/>
          <w:szCs w:val="28"/>
        </w:rPr>
        <w:t xml:space="preserve"> мультимедийных и интернет-технологий. Технология презентационной деятельности.</w:t>
      </w:r>
    </w:p>
    <w:p w:rsidR="00EF5D09" w:rsidRPr="002D7455" w:rsidRDefault="00BD7FEF" w:rsidP="003F2F5B">
      <w:pPr>
        <w:pStyle w:val="a3"/>
        <w:shd w:val="clear" w:color="auto" w:fill="FFFFFF"/>
        <w:spacing w:before="0" w:beforeAutospacing="0" w:after="0" w:afterAutospacing="0"/>
        <w:textAlignment w:val="baseline"/>
        <w:rPr>
          <w:b/>
          <w:bCs/>
          <w:color w:val="000000"/>
          <w:sz w:val="28"/>
          <w:szCs w:val="28"/>
        </w:rPr>
      </w:pPr>
      <w:r w:rsidRPr="002D7455">
        <w:rPr>
          <w:b/>
          <w:color w:val="000000"/>
          <w:sz w:val="28"/>
          <w:szCs w:val="28"/>
        </w:rPr>
        <w:t>Раздел 4.</w:t>
      </w:r>
      <w:r w:rsidRPr="002D7455">
        <w:rPr>
          <w:color w:val="000000"/>
          <w:sz w:val="28"/>
          <w:szCs w:val="28"/>
        </w:rPr>
        <w:t xml:space="preserve"> </w:t>
      </w:r>
      <w:r w:rsidR="00EF5D09" w:rsidRPr="002D7455">
        <w:rPr>
          <w:b/>
          <w:color w:val="000000"/>
          <w:sz w:val="28"/>
          <w:szCs w:val="28"/>
        </w:rPr>
        <w:t>Целеполагание. Достижение целей</w:t>
      </w:r>
      <w:r w:rsidR="00C02FCA" w:rsidRPr="002D7455">
        <w:rPr>
          <w:b/>
          <w:color w:val="000000"/>
          <w:sz w:val="28"/>
          <w:szCs w:val="28"/>
        </w:rPr>
        <w:t>.</w:t>
      </w:r>
    </w:p>
    <w:p w:rsidR="003A76BA" w:rsidRPr="002D7455" w:rsidRDefault="00BD7FEF" w:rsidP="003F2F5B">
      <w:pPr>
        <w:pStyle w:val="a3"/>
        <w:shd w:val="clear" w:color="auto" w:fill="FFFFFF"/>
        <w:spacing w:before="0" w:beforeAutospacing="0" w:after="0" w:afterAutospacing="0"/>
        <w:textAlignment w:val="baseline"/>
        <w:rPr>
          <w:b/>
          <w:sz w:val="28"/>
          <w:szCs w:val="28"/>
        </w:rPr>
      </w:pPr>
      <w:r w:rsidRPr="002D7455">
        <w:rPr>
          <w:b/>
          <w:sz w:val="28"/>
          <w:szCs w:val="28"/>
        </w:rPr>
        <w:t xml:space="preserve">Тема </w:t>
      </w:r>
      <w:r w:rsidR="00EF5D09" w:rsidRPr="002D7455">
        <w:rPr>
          <w:b/>
          <w:sz w:val="28"/>
          <w:szCs w:val="28"/>
        </w:rPr>
        <w:t>14</w:t>
      </w:r>
      <w:r w:rsidR="003A76BA" w:rsidRPr="002D7455">
        <w:rPr>
          <w:b/>
          <w:sz w:val="28"/>
          <w:szCs w:val="28"/>
        </w:rPr>
        <w:t>. Технология достижения целей.</w:t>
      </w:r>
    </w:p>
    <w:p w:rsidR="003A76BA" w:rsidRPr="002D7455" w:rsidRDefault="003A76BA" w:rsidP="003F2F5B">
      <w:pPr>
        <w:rPr>
          <w:szCs w:val="28"/>
        </w:rPr>
      </w:pPr>
      <w:r w:rsidRPr="002D7455">
        <w:rPr>
          <w:szCs w:val="28"/>
        </w:rPr>
        <w:t xml:space="preserve">Функция планирования.  Планирование в структуре управленческой деятельности. Этапы процесса планирования. </w:t>
      </w:r>
    </w:p>
    <w:p w:rsidR="003A76BA" w:rsidRPr="002D7455" w:rsidRDefault="003A76BA" w:rsidP="003F2F5B">
      <w:pPr>
        <w:rPr>
          <w:szCs w:val="28"/>
        </w:rPr>
      </w:pPr>
      <w:r w:rsidRPr="002D7455">
        <w:rPr>
          <w:szCs w:val="28"/>
        </w:rPr>
        <w:t xml:space="preserve">Планирование и постановка целей. Понятие миссии организации, требования к ее формулировке. Психологические аспекты возникновения субъективных целей. Эффективность деятельности при </w:t>
      </w:r>
      <w:proofErr w:type="gramStart"/>
      <w:r w:rsidRPr="002D7455">
        <w:rPr>
          <w:szCs w:val="28"/>
        </w:rPr>
        <w:t>добровольном</w:t>
      </w:r>
      <w:proofErr w:type="gramEnd"/>
      <w:r w:rsidRPr="002D7455">
        <w:rPr>
          <w:szCs w:val="28"/>
        </w:rPr>
        <w:t xml:space="preserve"> и принудительном </w:t>
      </w:r>
      <w:proofErr w:type="spellStart"/>
      <w:r w:rsidRPr="002D7455">
        <w:rPr>
          <w:szCs w:val="28"/>
        </w:rPr>
        <w:t>целеобразовании</w:t>
      </w:r>
      <w:proofErr w:type="spellEnd"/>
      <w:r w:rsidRPr="002D7455">
        <w:rPr>
          <w:szCs w:val="28"/>
        </w:rPr>
        <w:t xml:space="preserve">. </w:t>
      </w:r>
    </w:p>
    <w:p w:rsidR="003A76BA" w:rsidRPr="002D7455" w:rsidRDefault="003A76BA" w:rsidP="003F2F5B">
      <w:pPr>
        <w:rPr>
          <w:szCs w:val="28"/>
        </w:rPr>
      </w:pPr>
      <w:proofErr w:type="gramStart"/>
      <w:r w:rsidRPr="002D7455">
        <w:rPr>
          <w:szCs w:val="28"/>
        </w:rPr>
        <w:t xml:space="preserve">Требование к целям: определенность, ясность, измеримость, достижимость, сроки выполнения, наличие ответственных. </w:t>
      </w:r>
      <w:proofErr w:type="gramEnd"/>
    </w:p>
    <w:p w:rsidR="003A76BA" w:rsidRPr="002D7455" w:rsidRDefault="003A76BA" w:rsidP="003F2F5B">
      <w:pPr>
        <w:rPr>
          <w:szCs w:val="28"/>
        </w:rPr>
      </w:pPr>
      <w:r w:rsidRPr="002D7455">
        <w:rPr>
          <w:szCs w:val="28"/>
        </w:rPr>
        <w:t>Правила выработки целей: разведение целей и задач, достижение компромисса между общеорганизационными и индивидуальными интересами, определение оптимального уровня трудности, соблюдение временного и объемного оптимума.</w:t>
      </w:r>
    </w:p>
    <w:p w:rsidR="00EF5D09" w:rsidRPr="002D7455" w:rsidRDefault="00BD7FEF" w:rsidP="003F2F5B">
      <w:pPr>
        <w:rPr>
          <w:b/>
          <w:szCs w:val="28"/>
        </w:rPr>
      </w:pPr>
      <w:r w:rsidRPr="002D7455">
        <w:rPr>
          <w:rFonts w:eastAsia="Times New Roman"/>
          <w:b/>
          <w:color w:val="000000"/>
          <w:szCs w:val="28"/>
          <w:lang w:eastAsia="ru-RU"/>
        </w:rPr>
        <w:t xml:space="preserve">Раздел </w:t>
      </w:r>
      <w:r w:rsidRPr="002D7455">
        <w:rPr>
          <w:b/>
          <w:color w:val="000000"/>
          <w:szCs w:val="28"/>
        </w:rPr>
        <w:t>5</w:t>
      </w:r>
      <w:r w:rsidRPr="002D7455">
        <w:rPr>
          <w:rFonts w:eastAsia="Times New Roman"/>
          <w:b/>
          <w:color w:val="000000"/>
          <w:szCs w:val="28"/>
          <w:lang w:eastAsia="ru-RU"/>
        </w:rPr>
        <w:t>.</w:t>
      </w:r>
      <w:r w:rsidRPr="002D7455">
        <w:rPr>
          <w:rFonts w:eastAsia="Times New Roman"/>
          <w:color w:val="000000"/>
          <w:szCs w:val="28"/>
          <w:lang w:eastAsia="ru-RU"/>
        </w:rPr>
        <w:t xml:space="preserve"> </w:t>
      </w:r>
      <w:r w:rsidR="00EF5D09" w:rsidRPr="002D7455">
        <w:rPr>
          <w:rFonts w:eastAsia="Times New Roman"/>
          <w:b/>
          <w:color w:val="000000"/>
          <w:szCs w:val="28"/>
          <w:lang w:eastAsia="ru-RU"/>
        </w:rPr>
        <w:t>Коллективно-творческая деятельность. Организация мероприятий</w:t>
      </w:r>
      <w:r w:rsidR="00C02FCA" w:rsidRPr="002D7455">
        <w:rPr>
          <w:rFonts w:eastAsia="Times New Roman"/>
          <w:b/>
          <w:color w:val="000000"/>
          <w:szCs w:val="28"/>
          <w:lang w:eastAsia="ru-RU"/>
        </w:rPr>
        <w:t>.</w:t>
      </w:r>
    </w:p>
    <w:p w:rsidR="003A76BA" w:rsidRPr="002D7455" w:rsidRDefault="00BD7FEF" w:rsidP="003F2F5B">
      <w:pPr>
        <w:rPr>
          <w:rFonts w:eastAsia="Times New Roman"/>
          <w:b/>
          <w:szCs w:val="28"/>
          <w:lang w:eastAsia="ru-RU"/>
        </w:rPr>
      </w:pPr>
      <w:r w:rsidRPr="002D7455">
        <w:rPr>
          <w:b/>
          <w:szCs w:val="28"/>
        </w:rPr>
        <w:t xml:space="preserve">Тема </w:t>
      </w:r>
      <w:r w:rsidR="00EF5D09" w:rsidRPr="002D7455">
        <w:rPr>
          <w:b/>
          <w:szCs w:val="28"/>
        </w:rPr>
        <w:t>15</w:t>
      </w:r>
      <w:r w:rsidR="003A76BA" w:rsidRPr="002D7455">
        <w:rPr>
          <w:b/>
          <w:szCs w:val="28"/>
        </w:rPr>
        <w:t xml:space="preserve">. </w:t>
      </w:r>
      <w:r w:rsidR="003A76BA" w:rsidRPr="002D7455">
        <w:rPr>
          <w:rFonts w:eastAsia="Times New Roman"/>
          <w:b/>
          <w:szCs w:val="28"/>
          <w:lang w:eastAsia="ru-RU"/>
        </w:rPr>
        <w:t>Коллективно-творческая деятельность.</w:t>
      </w:r>
    </w:p>
    <w:p w:rsidR="003A76BA" w:rsidRPr="002D7455" w:rsidRDefault="003A76BA" w:rsidP="003F2F5B">
      <w:pPr>
        <w:rPr>
          <w:rFonts w:eastAsia="Times New Roman"/>
          <w:szCs w:val="28"/>
          <w:lang w:eastAsia="ru-RU"/>
        </w:rPr>
      </w:pPr>
      <w:r w:rsidRPr="002D7455">
        <w:rPr>
          <w:rFonts w:eastAsia="Times New Roman"/>
          <w:szCs w:val="28"/>
          <w:lang w:eastAsia="ru-RU"/>
        </w:rPr>
        <w:t xml:space="preserve">Основные понятия. Технология организации КТД, структура КТД. Виды и формы организации массовых мероприятий. Стадии КТД. </w:t>
      </w:r>
    </w:p>
    <w:p w:rsidR="003A76BA" w:rsidRPr="002D7455" w:rsidRDefault="003A76BA" w:rsidP="003F2F5B">
      <w:pPr>
        <w:rPr>
          <w:rFonts w:eastAsia="Times New Roman"/>
          <w:szCs w:val="28"/>
          <w:lang w:eastAsia="ru-RU"/>
        </w:rPr>
      </w:pPr>
      <w:r w:rsidRPr="002D7455">
        <w:rPr>
          <w:rFonts w:eastAsia="Times New Roman"/>
          <w:szCs w:val="28"/>
          <w:lang w:eastAsia="ru-RU"/>
        </w:rPr>
        <w:t>«Разведка интересных дел», «развивающаяся кооперация», «мозговой штурм», «аукцион идей».</w:t>
      </w:r>
    </w:p>
    <w:p w:rsidR="003A76BA" w:rsidRPr="002D7455" w:rsidRDefault="003A76BA" w:rsidP="003F2F5B">
      <w:pPr>
        <w:rPr>
          <w:rFonts w:eastAsia="Times New Roman"/>
          <w:szCs w:val="28"/>
          <w:lang w:eastAsia="ru-RU"/>
        </w:rPr>
      </w:pPr>
      <w:r w:rsidRPr="002D7455">
        <w:rPr>
          <w:rFonts w:eastAsia="Times New Roman"/>
          <w:szCs w:val="28"/>
          <w:lang w:eastAsia="ru-RU"/>
        </w:rPr>
        <w:t xml:space="preserve">Коллективное планирование, разработка проекта КТД. Коллективный анализ проведенного мероприятия.  </w:t>
      </w:r>
    </w:p>
    <w:p w:rsidR="00EF5D09" w:rsidRPr="002D7455" w:rsidRDefault="00BD7FEF" w:rsidP="003F2F5B">
      <w:pPr>
        <w:rPr>
          <w:rFonts w:eastAsia="Times New Roman"/>
          <w:b/>
          <w:szCs w:val="28"/>
          <w:lang w:eastAsia="ru-RU"/>
        </w:rPr>
      </w:pPr>
      <w:r w:rsidRPr="002D7455">
        <w:rPr>
          <w:b/>
          <w:szCs w:val="28"/>
        </w:rPr>
        <w:t xml:space="preserve">Тема </w:t>
      </w:r>
      <w:r w:rsidR="00EF5D09" w:rsidRPr="002D7455">
        <w:rPr>
          <w:b/>
          <w:szCs w:val="28"/>
        </w:rPr>
        <w:t xml:space="preserve">16. </w:t>
      </w:r>
      <w:r w:rsidR="00EF5D09" w:rsidRPr="002D7455">
        <w:rPr>
          <w:rFonts w:eastAsia="Times New Roman"/>
          <w:b/>
          <w:szCs w:val="28"/>
          <w:lang w:eastAsia="ru-RU"/>
        </w:rPr>
        <w:t>Проектная деятельность.</w:t>
      </w:r>
    </w:p>
    <w:p w:rsidR="00EF5D09" w:rsidRPr="002D7455" w:rsidRDefault="00BD7FEF" w:rsidP="003F2F5B">
      <w:pPr>
        <w:rPr>
          <w:rFonts w:eastAsia="Times New Roman"/>
          <w:b/>
          <w:szCs w:val="28"/>
          <w:lang w:eastAsia="ru-RU"/>
        </w:rPr>
      </w:pPr>
      <w:r w:rsidRPr="002D7455">
        <w:rPr>
          <w:b/>
          <w:szCs w:val="28"/>
        </w:rPr>
        <w:t xml:space="preserve">Тема </w:t>
      </w:r>
      <w:r w:rsidR="00EF5D09" w:rsidRPr="002D7455">
        <w:rPr>
          <w:b/>
          <w:szCs w:val="28"/>
        </w:rPr>
        <w:t xml:space="preserve">17. </w:t>
      </w:r>
      <w:r w:rsidR="00EF5D09" w:rsidRPr="002D7455">
        <w:rPr>
          <w:rFonts w:eastAsia="Times New Roman"/>
          <w:b/>
          <w:szCs w:val="28"/>
          <w:lang w:eastAsia="ru-RU"/>
        </w:rPr>
        <w:t>Организационный план мероприятий.</w:t>
      </w:r>
    </w:p>
    <w:p w:rsidR="002F1DF9" w:rsidRPr="002D7455" w:rsidRDefault="00BD7FEF" w:rsidP="003F2F5B">
      <w:pPr>
        <w:rPr>
          <w:rFonts w:eastAsia="Times New Roman"/>
          <w:b/>
          <w:szCs w:val="28"/>
          <w:lang w:eastAsia="ru-RU"/>
        </w:rPr>
      </w:pPr>
      <w:r w:rsidRPr="002D7455">
        <w:rPr>
          <w:rFonts w:eastAsia="Times New Roman"/>
          <w:b/>
          <w:color w:val="000000"/>
          <w:szCs w:val="28"/>
          <w:lang w:eastAsia="ru-RU"/>
        </w:rPr>
        <w:t xml:space="preserve">Раздел </w:t>
      </w:r>
      <w:r w:rsidRPr="002D7455">
        <w:rPr>
          <w:b/>
          <w:color w:val="000000"/>
          <w:szCs w:val="28"/>
        </w:rPr>
        <w:t>6</w:t>
      </w:r>
      <w:r w:rsidRPr="002D7455">
        <w:rPr>
          <w:rFonts w:eastAsia="Times New Roman"/>
          <w:b/>
          <w:color w:val="000000"/>
          <w:szCs w:val="28"/>
          <w:lang w:eastAsia="ru-RU"/>
        </w:rPr>
        <w:t>.</w:t>
      </w:r>
      <w:r w:rsidRPr="002D7455">
        <w:rPr>
          <w:rFonts w:eastAsia="Times New Roman"/>
          <w:color w:val="000000"/>
          <w:szCs w:val="28"/>
          <w:lang w:eastAsia="ru-RU"/>
        </w:rPr>
        <w:t xml:space="preserve"> </w:t>
      </w:r>
      <w:r w:rsidR="002F1DF9" w:rsidRPr="002D7455">
        <w:rPr>
          <w:rFonts w:eastAsia="Times New Roman"/>
          <w:b/>
          <w:color w:val="000000"/>
          <w:szCs w:val="28"/>
          <w:lang w:eastAsia="ru-RU"/>
        </w:rPr>
        <w:t>Практико-ориентированная деятельность</w:t>
      </w:r>
      <w:r w:rsidRPr="002D7455">
        <w:rPr>
          <w:rFonts w:eastAsia="Times New Roman"/>
          <w:b/>
          <w:color w:val="000000"/>
          <w:szCs w:val="28"/>
          <w:lang w:eastAsia="ru-RU"/>
        </w:rPr>
        <w:t xml:space="preserve"> (событийный модуль)</w:t>
      </w:r>
      <w:r w:rsidR="00C02FCA" w:rsidRPr="002D7455">
        <w:rPr>
          <w:rFonts w:eastAsia="Times New Roman"/>
          <w:b/>
          <w:color w:val="000000"/>
          <w:szCs w:val="28"/>
          <w:lang w:eastAsia="ru-RU"/>
        </w:rPr>
        <w:t>.</w:t>
      </w:r>
    </w:p>
    <w:p w:rsidR="003A76BA" w:rsidRPr="002D7455" w:rsidRDefault="00BD7FEF" w:rsidP="003F2F5B">
      <w:pPr>
        <w:rPr>
          <w:rFonts w:eastAsia="Times New Roman"/>
          <w:b/>
          <w:szCs w:val="28"/>
          <w:lang w:eastAsia="ru-RU"/>
        </w:rPr>
      </w:pPr>
      <w:r w:rsidRPr="002D7455">
        <w:rPr>
          <w:b/>
          <w:szCs w:val="28"/>
        </w:rPr>
        <w:t xml:space="preserve">Тема </w:t>
      </w:r>
      <w:r w:rsidR="00EF5D09" w:rsidRPr="002D7455">
        <w:rPr>
          <w:b/>
          <w:szCs w:val="28"/>
        </w:rPr>
        <w:t>18</w:t>
      </w:r>
      <w:r w:rsidR="003A76BA" w:rsidRPr="002D7455">
        <w:rPr>
          <w:b/>
          <w:szCs w:val="28"/>
        </w:rPr>
        <w:t xml:space="preserve">. </w:t>
      </w:r>
      <w:r w:rsidR="00EF5D09" w:rsidRPr="002D7455">
        <w:rPr>
          <w:rFonts w:eastAsia="Times New Roman"/>
          <w:b/>
          <w:szCs w:val="28"/>
          <w:lang w:eastAsia="ru-RU"/>
        </w:rPr>
        <w:t>Организация и проведение мероприятий.</w:t>
      </w:r>
      <w:r w:rsidR="002F1DF9" w:rsidRPr="002D7455">
        <w:rPr>
          <w:rFonts w:eastAsia="Times New Roman"/>
          <w:b/>
          <w:szCs w:val="28"/>
          <w:lang w:eastAsia="ru-RU"/>
        </w:rPr>
        <w:t xml:space="preserve"> </w:t>
      </w:r>
    </w:p>
    <w:p w:rsidR="002F1DF9" w:rsidRPr="002D7455" w:rsidRDefault="002F1DF9" w:rsidP="003F2F5B">
      <w:pPr>
        <w:rPr>
          <w:rFonts w:eastAsia="Times New Roman"/>
          <w:b/>
          <w:szCs w:val="28"/>
          <w:lang w:eastAsia="ru-RU"/>
        </w:rPr>
      </w:pPr>
      <w:r w:rsidRPr="002D7455">
        <w:rPr>
          <w:rFonts w:eastAsia="Times New Roman"/>
          <w:szCs w:val="28"/>
          <w:lang w:eastAsia="ru-RU"/>
        </w:rPr>
        <w:t xml:space="preserve">Практические применение знаний, реализация социальных проектов, </w:t>
      </w:r>
      <w:r w:rsidRPr="002D7455">
        <w:rPr>
          <w:rFonts w:eastAsia="Times New Roman"/>
          <w:spacing w:val="-6"/>
          <w:szCs w:val="28"/>
          <w:lang w:eastAsia="ru-RU"/>
        </w:rPr>
        <w:t>организация волонтерской (добровольческой) деятельности, проведение КТД.</w:t>
      </w:r>
    </w:p>
    <w:p w:rsidR="003A76BA" w:rsidRPr="002D7455" w:rsidRDefault="003A76BA" w:rsidP="003F2F5B">
      <w:pPr>
        <w:pStyle w:val="a3"/>
        <w:shd w:val="clear" w:color="auto" w:fill="FFFFFF"/>
        <w:spacing w:before="0" w:beforeAutospacing="0" w:after="0" w:afterAutospacing="0"/>
        <w:jc w:val="center"/>
        <w:textAlignment w:val="baseline"/>
        <w:rPr>
          <w:b/>
          <w:sz w:val="28"/>
          <w:szCs w:val="28"/>
        </w:rPr>
      </w:pPr>
      <w:r w:rsidRPr="002D7455">
        <w:rPr>
          <w:b/>
          <w:sz w:val="28"/>
          <w:szCs w:val="28"/>
        </w:rPr>
        <w:t>Примерная тематика реферативных работ:</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1. Волонт</w:t>
      </w:r>
      <w:r w:rsidR="00C02FCA" w:rsidRPr="002D7455">
        <w:rPr>
          <w:sz w:val="28"/>
          <w:szCs w:val="28"/>
        </w:rPr>
        <w:t>ё</w:t>
      </w:r>
      <w:r w:rsidRPr="002D7455">
        <w:rPr>
          <w:sz w:val="28"/>
          <w:szCs w:val="28"/>
        </w:rPr>
        <w:t xml:space="preserve">рская группа и внешняя социальная среда.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2. Направления волонт</w:t>
      </w:r>
      <w:r w:rsidR="00C02FCA" w:rsidRPr="002D7455">
        <w:rPr>
          <w:sz w:val="28"/>
          <w:szCs w:val="28"/>
        </w:rPr>
        <w:t>ё</w:t>
      </w:r>
      <w:r w:rsidRPr="002D7455">
        <w:rPr>
          <w:sz w:val="28"/>
          <w:szCs w:val="28"/>
        </w:rPr>
        <w:t xml:space="preserve">рской деятельности.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3. Типология волонт</w:t>
      </w:r>
      <w:r w:rsidR="00C02FCA" w:rsidRPr="002D7455">
        <w:rPr>
          <w:sz w:val="28"/>
          <w:szCs w:val="28"/>
        </w:rPr>
        <w:t>ё</w:t>
      </w:r>
      <w:r w:rsidRPr="002D7455">
        <w:rPr>
          <w:sz w:val="28"/>
          <w:szCs w:val="28"/>
        </w:rPr>
        <w:t xml:space="preserve">ров и их мотивация.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4. Личность волонт</w:t>
      </w:r>
      <w:r w:rsidR="00C02FCA" w:rsidRPr="002D7455">
        <w:rPr>
          <w:sz w:val="28"/>
          <w:szCs w:val="28"/>
        </w:rPr>
        <w:t>ё</w:t>
      </w:r>
      <w:r w:rsidRPr="002D7455">
        <w:rPr>
          <w:sz w:val="28"/>
          <w:szCs w:val="28"/>
        </w:rPr>
        <w:t>ра и группы потенциальных волонт</w:t>
      </w:r>
      <w:r w:rsidR="00C02FCA" w:rsidRPr="002D7455">
        <w:rPr>
          <w:sz w:val="28"/>
          <w:szCs w:val="28"/>
        </w:rPr>
        <w:t>ё</w:t>
      </w:r>
      <w:r w:rsidRPr="002D7455">
        <w:rPr>
          <w:sz w:val="28"/>
          <w:szCs w:val="28"/>
        </w:rPr>
        <w:t xml:space="preserve">ров.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 xml:space="preserve">5. Место </w:t>
      </w:r>
      <w:proofErr w:type="spellStart"/>
      <w:r w:rsidRPr="002D7455">
        <w:rPr>
          <w:sz w:val="28"/>
          <w:szCs w:val="28"/>
        </w:rPr>
        <w:t>волонт</w:t>
      </w:r>
      <w:r w:rsidR="00C02FCA" w:rsidRPr="002D7455">
        <w:rPr>
          <w:sz w:val="28"/>
          <w:szCs w:val="28"/>
        </w:rPr>
        <w:t>ё</w:t>
      </w:r>
      <w:r w:rsidRPr="002D7455">
        <w:rPr>
          <w:sz w:val="28"/>
          <w:szCs w:val="28"/>
        </w:rPr>
        <w:t>рства</w:t>
      </w:r>
      <w:proofErr w:type="spellEnd"/>
      <w:r w:rsidRPr="002D7455">
        <w:rPr>
          <w:sz w:val="28"/>
          <w:szCs w:val="28"/>
        </w:rPr>
        <w:t xml:space="preserve"> в общественной жизни.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6. Социальный аспект волонт</w:t>
      </w:r>
      <w:r w:rsidR="00C02FCA" w:rsidRPr="002D7455">
        <w:rPr>
          <w:sz w:val="28"/>
          <w:szCs w:val="28"/>
        </w:rPr>
        <w:t>ё</w:t>
      </w:r>
      <w:r w:rsidRPr="002D7455">
        <w:rPr>
          <w:sz w:val="28"/>
          <w:szCs w:val="28"/>
        </w:rPr>
        <w:t xml:space="preserve">рской деятельности.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7. Морально-этический аспект волонт</w:t>
      </w:r>
      <w:r w:rsidR="00C02FCA" w:rsidRPr="002D7455">
        <w:rPr>
          <w:sz w:val="28"/>
          <w:szCs w:val="28"/>
        </w:rPr>
        <w:t>ё</w:t>
      </w:r>
      <w:r w:rsidRPr="002D7455">
        <w:rPr>
          <w:sz w:val="28"/>
          <w:szCs w:val="28"/>
        </w:rPr>
        <w:t xml:space="preserve">рской деятельности.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8. Организационный аспект волонт</w:t>
      </w:r>
      <w:r w:rsidR="00C02FCA" w:rsidRPr="002D7455">
        <w:rPr>
          <w:sz w:val="28"/>
          <w:szCs w:val="28"/>
        </w:rPr>
        <w:t>ё</w:t>
      </w:r>
      <w:r w:rsidRPr="002D7455">
        <w:rPr>
          <w:sz w:val="28"/>
          <w:szCs w:val="28"/>
        </w:rPr>
        <w:t>рской деятельности.</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9. Организация волонт</w:t>
      </w:r>
      <w:r w:rsidR="00C02FCA" w:rsidRPr="002D7455">
        <w:rPr>
          <w:sz w:val="28"/>
          <w:szCs w:val="28"/>
        </w:rPr>
        <w:t>ё</w:t>
      </w:r>
      <w:r w:rsidRPr="002D7455">
        <w:rPr>
          <w:sz w:val="28"/>
          <w:szCs w:val="28"/>
        </w:rPr>
        <w:t xml:space="preserve">ркой деятельности в Российской Федерации.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10. Современные волонт</w:t>
      </w:r>
      <w:r w:rsidR="00C02FCA" w:rsidRPr="002D7455">
        <w:rPr>
          <w:sz w:val="28"/>
          <w:szCs w:val="28"/>
        </w:rPr>
        <w:t>ё</w:t>
      </w:r>
      <w:r w:rsidRPr="002D7455">
        <w:rPr>
          <w:sz w:val="28"/>
          <w:szCs w:val="28"/>
        </w:rPr>
        <w:t xml:space="preserve">рские проекты в России и странах мира.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11. Проблемы социальных групп, нуждающихся в волонт</w:t>
      </w:r>
      <w:r w:rsidR="00C02FCA" w:rsidRPr="002D7455">
        <w:rPr>
          <w:sz w:val="28"/>
          <w:szCs w:val="28"/>
        </w:rPr>
        <w:t>ё</w:t>
      </w:r>
      <w:r w:rsidRPr="002D7455">
        <w:rPr>
          <w:sz w:val="28"/>
          <w:szCs w:val="28"/>
        </w:rPr>
        <w:t>рской поддержке.</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12.Технологии организации волонт</w:t>
      </w:r>
      <w:r w:rsidR="00C02FCA" w:rsidRPr="002D7455">
        <w:rPr>
          <w:sz w:val="28"/>
          <w:szCs w:val="28"/>
        </w:rPr>
        <w:t>ё</w:t>
      </w:r>
      <w:r w:rsidRPr="002D7455">
        <w:rPr>
          <w:sz w:val="28"/>
          <w:szCs w:val="28"/>
        </w:rPr>
        <w:t xml:space="preserve">рской деятельности.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13.Технологии привлечения волонт</w:t>
      </w:r>
      <w:r w:rsidR="00C02FCA" w:rsidRPr="002D7455">
        <w:rPr>
          <w:sz w:val="28"/>
          <w:szCs w:val="28"/>
        </w:rPr>
        <w:t>ё</w:t>
      </w:r>
      <w:r w:rsidRPr="002D7455">
        <w:rPr>
          <w:sz w:val="28"/>
          <w:szCs w:val="28"/>
        </w:rPr>
        <w:t xml:space="preserve">ров.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14.Организация волонт</w:t>
      </w:r>
      <w:r w:rsidR="00C02FCA" w:rsidRPr="002D7455">
        <w:rPr>
          <w:sz w:val="28"/>
          <w:szCs w:val="28"/>
        </w:rPr>
        <w:t>ё</w:t>
      </w:r>
      <w:r w:rsidRPr="002D7455">
        <w:rPr>
          <w:sz w:val="28"/>
          <w:szCs w:val="28"/>
        </w:rPr>
        <w:t xml:space="preserve">рской деятельности различными объединениями и общественными институтами.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15. Стратегии набора волонт</w:t>
      </w:r>
      <w:r w:rsidR="00C02FCA" w:rsidRPr="002D7455">
        <w:rPr>
          <w:sz w:val="28"/>
          <w:szCs w:val="28"/>
        </w:rPr>
        <w:t>ё</w:t>
      </w:r>
      <w:r w:rsidRPr="002D7455">
        <w:rPr>
          <w:sz w:val="28"/>
          <w:szCs w:val="28"/>
        </w:rPr>
        <w:t xml:space="preserve">ров.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16. Практика обучения волонт</w:t>
      </w:r>
      <w:r w:rsidR="00C02FCA" w:rsidRPr="002D7455">
        <w:rPr>
          <w:sz w:val="28"/>
          <w:szCs w:val="28"/>
        </w:rPr>
        <w:t>ё</w:t>
      </w:r>
      <w:r w:rsidRPr="002D7455">
        <w:rPr>
          <w:sz w:val="28"/>
          <w:szCs w:val="28"/>
        </w:rPr>
        <w:t xml:space="preserve">ров.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17. Законодательная и нормативно-правовая база волонт</w:t>
      </w:r>
      <w:r w:rsidR="00C02FCA" w:rsidRPr="002D7455">
        <w:rPr>
          <w:sz w:val="28"/>
          <w:szCs w:val="28"/>
        </w:rPr>
        <w:t>ё</w:t>
      </w:r>
      <w:r w:rsidRPr="002D7455">
        <w:rPr>
          <w:sz w:val="28"/>
          <w:szCs w:val="28"/>
        </w:rPr>
        <w:t xml:space="preserve">рской деятельности в Российской Федерации.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18. Нормативно-правовая база волонт</w:t>
      </w:r>
      <w:r w:rsidR="00C02FCA" w:rsidRPr="002D7455">
        <w:rPr>
          <w:sz w:val="28"/>
          <w:szCs w:val="28"/>
        </w:rPr>
        <w:t>ё</w:t>
      </w:r>
      <w:r w:rsidRPr="002D7455">
        <w:rPr>
          <w:sz w:val="28"/>
          <w:szCs w:val="28"/>
        </w:rPr>
        <w:t xml:space="preserve">рской деятельности: международный уровень.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19. Принцип социального партнерства в реализации волонт</w:t>
      </w:r>
      <w:r w:rsidR="00C02FCA" w:rsidRPr="002D7455">
        <w:rPr>
          <w:sz w:val="28"/>
          <w:szCs w:val="28"/>
        </w:rPr>
        <w:t>ё</w:t>
      </w:r>
      <w:r w:rsidRPr="002D7455">
        <w:rPr>
          <w:sz w:val="28"/>
          <w:szCs w:val="28"/>
        </w:rPr>
        <w:t xml:space="preserve">рской деятельности.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20. Волонт</w:t>
      </w:r>
      <w:r w:rsidR="00C02FCA" w:rsidRPr="002D7455">
        <w:rPr>
          <w:sz w:val="28"/>
          <w:szCs w:val="28"/>
        </w:rPr>
        <w:t>ё</w:t>
      </w:r>
      <w:r w:rsidRPr="002D7455">
        <w:rPr>
          <w:sz w:val="28"/>
          <w:szCs w:val="28"/>
        </w:rPr>
        <w:t xml:space="preserve">рство и органы государственной власти, государственные организации. </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21.Волонт</w:t>
      </w:r>
      <w:r w:rsidR="00C02FCA" w:rsidRPr="002D7455">
        <w:rPr>
          <w:sz w:val="28"/>
          <w:szCs w:val="28"/>
        </w:rPr>
        <w:t>ё</w:t>
      </w:r>
      <w:r w:rsidRPr="002D7455">
        <w:rPr>
          <w:sz w:val="28"/>
          <w:szCs w:val="28"/>
        </w:rPr>
        <w:t>рство и некоммерческие организации.</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22.Практический аспект и общественная ценность вклада волонт</w:t>
      </w:r>
      <w:r w:rsidR="00C02FCA" w:rsidRPr="002D7455">
        <w:rPr>
          <w:sz w:val="28"/>
          <w:szCs w:val="28"/>
        </w:rPr>
        <w:t>ё</w:t>
      </w:r>
      <w:r w:rsidRPr="002D7455">
        <w:rPr>
          <w:sz w:val="28"/>
          <w:szCs w:val="28"/>
        </w:rPr>
        <w:t>ров.</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23.  Волонт</w:t>
      </w:r>
      <w:r w:rsidR="00C02FCA" w:rsidRPr="002D7455">
        <w:rPr>
          <w:sz w:val="28"/>
          <w:szCs w:val="28"/>
        </w:rPr>
        <w:t>ё</w:t>
      </w:r>
      <w:r w:rsidRPr="002D7455">
        <w:rPr>
          <w:sz w:val="28"/>
          <w:szCs w:val="28"/>
        </w:rPr>
        <w:t>рское движение как разновидность социального движения.</w:t>
      </w:r>
    </w:p>
    <w:p w:rsidR="003A76BA" w:rsidRPr="002D7455" w:rsidRDefault="003A76BA" w:rsidP="003F2F5B">
      <w:pPr>
        <w:pStyle w:val="a3"/>
        <w:shd w:val="clear" w:color="auto" w:fill="FFFFFF"/>
        <w:spacing w:before="0" w:beforeAutospacing="0" w:after="0" w:afterAutospacing="0"/>
        <w:textAlignment w:val="baseline"/>
        <w:rPr>
          <w:sz w:val="28"/>
          <w:szCs w:val="28"/>
        </w:rPr>
      </w:pPr>
      <w:r w:rsidRPr="002D7455">
        <w:rPr>
          <w:sz w:val="28"/>
          <w:szCs w:val="28"/>
        </w:rPr>
        <w:t>24. Лидерство в волонт</w:t>
      </w:r>
      <w:r w:rsidR="00C02FCA" w:rsidRPr="002D7455">
        <w:rPr>
          <w:sz w:val="28"/>
          <w:szCs w:val="28"/>
        </w:rPr>
        <w:t>ё</w:t>
      </w:r>
      <w:r w:rsidRPr="002D7455">
        <w:rPr>
          <w:sz w:val="28"/>
          <w:szCs w:val="28"/>
        </w:rPr>
        <w:t>рской группе</w:t>
      </w:r>
    </w:p>
    <w:p w:rsidR="003A76BA" w:rsidRPr="002D7455" w:rsidRDefault="003A76BA" w:rsidP="00045A1E">
      <w:pPr>
        <w:pStyle w:val="a3"/>
        <w:shd w:val="clear" w:color="auto" w:fill="FFFFFF"/>
        <w:spacing w:before="0" w:beforeAutospacing="0" w:after="0" w:afterAutospacing="0"/>
        <w:ind w:firstLine="0"/>
        <w:jc w:val="center"/>
        <w:textAlignment w:val="baseline"/>
        <w:rPr>
          <w:b/>
          <w:sz w:val="28"/>
          <w:szCs w:val="28"/>
        </w:rPr>
      </w:pPr>
      <w:r w:rsidRPr="002D7455">
        <w:rPr>
          <w:b/>
          <w:sz w:val="28"/>
          <w:szCs w:val="28"/>
        </w:rPr>
        <w:t>Темы для изучения с использование заочных форм обучения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4"/>
        <w:gridCol w:w="995"/>
        <w:gridCol w:w="3979"/>
        <w:gridCol w:w="1549"/>
      </w:tblGrid>
      <w:tr w:rsidR="003A76BA" w:rsidRPr="0009754A" w:rsidTr="0009754A">
        <w:trPr>
          <w:trHeight w:val="517"/>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тем</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Наименование разделов и тем</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pacing w:val="-18"/>
                <w:sz w:val="26"/>
                <w:szCs w:val="26"/>
                <w:lang w:eastAsia="ru-RU"/>
              </w:rPr>
              <w:t>Общее</w:t>
            </w:r>
            <w:r w:rsidRPr="0009754A">
              <w:rPr>
                <w:rFonts w:eastAsia="Times New Roman"/>
                <w:color w:val="000000"/>
                <w:spacing w:val="-10"/>
                <w:sz w:val="26"/>
                <w:szCs w:val="26"/>
                <w:lang w:eastAsia="ru-RU"/>
              </w:rPr>
              <w:t xml:space="preserve"> </w:t>
            </w:r>
            <w:r w:rsidRPr="0009754A">
              <w:rPr>
                <w:rFonts w:eastAsia="Times New Roman"/>
                <w:color w:val="000000"/>
                <w:sz w:val="26"/>
                <w:szCs w:val="26"/>
                <w:lang w:eastAsia="ru-RU"/>
              </w:rPr>
              <w:t>кол-во часов</w:t>
            </w:r>
          </w:p>
        </w:tc>
        <w:tc>
          <w:tcPr>
            <w:tcW w:w="3979" w:type="dxa"/>
            <w:vMerge w:val="restart"/>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Содержательный аспект изучения материала</w:t>
            </w:r>
          </w:p>
        </w:tc>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Формы контроля</w:t>
            </w:r>
          </w:p>
        </w:tc>
      </w:tr>
      <w:tr w:rsidR="003A76BA" w:rsidRPr="0009754A" w:rsidTr="0009754A">
        <w:trPr>
          <w:trHeight w:val="35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rPr>
                <w:rFonts w:eastAsia="Times New Roman"/>
                <w:color w:val="000000"/>
                <w:sz w:val="26"/>
                <w:szCs w:val="26"/>
                <w:lang w:eastAsia="ru-RU"/>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rPr>
                <w:rFonts w:eastAsia="Times New Roman"/>
                <w:color w:val="000000"/>
                <w:sz w:val="26"/>
                <w:szCs w:val="26"/>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rPr>
                <w:rFonts w:eastAsia="Times New Roman"/>
                <w:color w:val="000000"/>
                <w:sz w:val="26"/>
                <w:szCs w:val="26"/>
                <w:lang w:eastAsia="ru-RU"/>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rPr>
                <w:rFonts w:eastAsia="Times New Roman"/>
                <w:color w:val="000000"/>
                <w:sz w:val="26"/>
                <w:szCs w:val="26"/>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3A76BA" w:rsidRPr="0009754A" w:rsidRDefault="003A76BA" w:rsidP="0009754A">
            <w:pPr>
              <w:spacing w:line="240" w:lineRule="auto"/>
              <w:ind w:firstLine="0"/>
              <w:rPr>
                <w:rFonts w:eastAsia="Times New Roman"/>
                <w:color w:val="000000"/>
                <w:sz w:val="26"/>
                <w:szCs w:val="26"/>
                <w:lang w:eastAsia="ru-RU"/>
              </w:rPr>
            </w:pP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pStyle w:val="a3"/>
              <w:shd w:val="clear" w:color="auto" w:fill="FFFFFF"/>
              <w:spacing w:before="0" w:beforeAutospacing="0" w:after="0" w:afterAutospacing="0" w:line="240" w:lineRule="auto"/>
              <w:ind w:firstLine="0"/>
              <w:textAlignment w:val="baseline"/>
              <w:rPr>
                <w:color w:val="000000"/>
                <w:sz w:val="26"/>
                <w:szCs w:val="26"/>
              </w:rPr>
            </w:pPr>
            <w:r w:rsidRPr="0009754A">
              <w:rPr>
                <w:color w:val="000000"/>
                <w:sz w:val="26"/>
                <w:szCs w:val="26"/>
              </w:rPr>
              <w:t>Введение. Понятие о волонт</w:t>
            </w:r>
            <w:r w:rsidR="00C02FCA" w:rsidRPr="0009754A">
              <w:rPr>
                <w:color w:val="000000"/>
                <w:sz w:val="26"/>
                <w:szCs w:val="26"/>
              </w:rPr>
              <w:t>ё</w:t>
            </w:r>
            <w:r w:rsidRPr="0009754A">
              <w:rPr>
                <w:color w:val="000000"/>
                <w:sz w:val="26"/>
                <w:szCs w:val="26"/>
              </w:rPr>
              <w:t>рской (добровольческой) деятельности</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pStyle w:val="a3"/>
              <w:shd w:val="clear" w:color="auto" w:fill="FFFFFF"/>
              <w:spacing w:before="0" w:beforeAutospacing="0" w:after="0" w:afterAutospacing="0" w:line="240" w:lineRule="auto"/>
              <w:ind w:firstLine="0"/>
              <w:textAlignment w:val="baseline"/>
              <w:rPr>
                <w:sz w:val="26"/>
                <w:szCs w:val="26"/>
              </w:rPr>
            </w:pPr>
            <w:r w:rsidRPr="0009754A">
              <w:rPr>
                <w:sz w:val="26"/>
                <w:szCs w:val="26"/>
              </w:rPr>
              <w:t>Волонт</w:t>
            </w:r>
            <w:r w:rsidR="00C02FCA" w:rsidRPr="0009754A">
              <w:rPr>
                <w:sz w:val="26"/>
                <w:szCs w:val="26"/>
              </w:rPr>
              <w:t>ё</w:t>
            </w:r>
            <w:r w:rsidRPr="0009754A">
              <w:rPr>
                <w:sz w:val="26"/>
                <w:szCs w:val="26"/>
              </w:rPr>
              <w:t>рское движение как разновидность социального движения. Социально-экономический аспект волонт</w:t>
            </w:r>
            <w:r w:rsidR="00C02FCA" w:rsidRPr="0009754A">
              <w:rPr>
                <w:sz w:val="26"/>
                <w:szCs w:val="26"/>
              </w:rPr>
              <w:t>ё</w:t>
            </w:r>
            <w:r w:rsidRPr="0009754A">
              <w:rPr>
                <w:sz w:val="26"/>
                <w:szCs w:val="26"/>
              </w:rPr>
              <w:t>рской деятельности. Морально- этический аспект волонт</w:t>
            </w:r>
            <w:r w:rsidR="00C02FCA" w:rsidRPr="0009754A">
              <w:rPr>
                <w:sz w:val="26"/>
                <w:szCs w:val="26"/>
              </w:rPr>
              <w:t>ё</w:t>
            </w:r>
            <w:r w:rsidRPr="0009754A">
              <w:rPr>
                <w:sz w:val="26"/>
                <w:szCs w:val="26"/>
              </w:rPr>
              <w:t>рской деятельности. Организационный аспект волонт</w:t>
            </w:r>
            <w:r w:rsidR="00C02FCA" w:rsidRPr="0009754A">
              <w:rPr>
                <w:sz w:val="26"/>
                <w:szCs w:val="26"/>
              </w:rPr>
              <w:t>ёрской деятельности</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pacing w:val="-12"/>
                <w:sz w:val="26"/>
                <w:szCs w:val="26"/>
                <w:lang w:eastAsia="ru-RU"/>
              </w:rPr>
              <w:t>Конспект/</w:t>
            </w:r>
            <w:r w:rsidRPr="0009754A">
              <w:rPr>
                <w:rFonts w:eastAsia="Times New Roman"/>
                <w:color w:val="000000"/>
                <w:sz w:val="26"/>
                <w:szCs w:val="26"/>
                <w:lang w:eastAsia="ru-RU"/>
              </w:rPr>
              <w:t xml:space="preserve"> собеседование</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rFonts w:eastAsia="Times New Roman"/>
                <w:color w:val="000000"/>
                <w:sz w:val="26"/>
                <w:szCs w:val="26"/>
                <w:lang w:eastAsia="ru-RU"/>
              </w:rPr>
            </w:pPr>
            <w:r w:rsidRPr="0009754A">
              <w:rPr>
                <w:sz w:val="26"/>
                <w:szCs w:val="26"/>
              </w:rPr>
              <w:t>История развития волонт</w:t>
            </w:r>
            <w:r w:rsidR="00C02FCA" w:rsidRPr="0009754A">
              <w:rPr>
                <w:sz w:val="26"/>
                <w:szCs w:val="26"/>
              </w:rPr>
              <w:t>ё</w:t>
            </w:r>
            <w:r w:rsidRPr="0009754A">
              <w:rPr>
                <w:sz w:val="26"/>
                <w:szCs w:val="26"/>
              </w:rPr>
              <w:t>рских (добровольческих) движений и опыт волонт</w:t>
            </w:r>
            <w:r w:rsidR="00C02FCA" w:rsidRPr="0009754A">
              <w:rPr>
                <w:sz w:val="26"/>
                <w:szCs w:val="26"/>
              </w:rPr>
              <w:t>ё</w:t>
            </w:r>
            <w:r w:rsidRPr="0009754A">
              <w:rPr>
                <w:sz w:val="26"/>
                <w:szCs w:val="26"/>
              </w:rPr>
              <w:t>рской деятельности за рубежом</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pStyle w:val="a3"/>
              <w:shd w:val="clear" w:color="auto" w:fill="FFFFFF"/>
              <w:spacing w:before="0" w:beforeAutospacing="0" w:after="0" w:afterAutospacing="0" w:line="240" w:lineRule="auto"/>
              <w:ind w:firstLine="0"/>
              <w:textAlignment w:val="baseline"/>
              <w:rPr>
                <w:sz w:val="26"/>
                <w:szCs w:val="26"/>
              </w:rPr>
            </w:pPr>
            <w:r w:rsidRPr="0009754A">
              <w:rPr>
                <w:sz w:val="26"/>
                <w:szCs w:val="26"/>
              </w:rPr>
              <w:t>Организация волонт</w:t>
            </w:r>
            <w:r w:rsidR="00C02FCA" w:rsidRPr="0009754A">
              <w:rPr>
                <w:sz w:val="26"/>
                <w:szCs w:val="26"/>
              </w:rPr>
              <w:t>ё</w:t>
            </w:r>
            <w:r w:rsidRPr="0009754A">
              <w:rPr>
                <w:sz w:val="26"/>
                <w:szCs w:val="26"/>
              </w:rPr>
              <w:t xml:space="preserve">рской деятельности в разных странах: </w:t>
            </w:r>
            <w:proofErr w:type="gramStart"/>
            <w:r w:rsidRPr="0009754A">
              <w:rPr>
                <w:sz w:val="26"/>
                <w:szCs w:val="26"/>
              </w:rPr>
              <w:t>Великобритания, Германия, Франция, Италия, страны Скандинавии, США, Канада, Латинская Америка, Япония и др.</w:t>
            </w:r>
            <w:proofErr w:type="gramEnd"/>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pacing w:val="-12"/>
                <w:sz w:val="26"/>
                <w:szCs w:val="26"/>
                <w:lang w:eastAsia="ru-RU"/>
              </w:rPr>
              <w:t>Конспект/</w:t>
            </w:r>
            <w:r w:rsidRPr="0009754A">
              <w:rPr>
                <w:rFonts w:eastAsia="Times New Roman"/>
                <w:color w:val="000000"/>
                <w:sz w:val="26"/>
                <w:szCs w:val="26"/>
                <w:lang w:eastAsia="ru-RU"/>
              </w:rPr>
              <w:t xml:space="preserve"> собеседование</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Волонт</w:t>
            </w:r>
            <w:r w:rsidR="00C02FCA" w:rsidRPr="0009754A">
              <w:rPr>
                <w:sz w:val="26"/>
                <w:szCs w:val="26"/>
              </w:rPr>
              <w:t>ё</w:t>
            </w:r>
            <w:r w:rsidRPr="0009754A">
              <w:rPr>
                <w:sz w:val="26"/>
                <w:szCs w:val="26"/>
              </w:rPr>
              <w:t>рское движение в России</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pStyle w:val="a3"/>
              <w:shd w:val="clear" w:color="auto" w:fill="FFFFFF"/>
              <w:spacing w:before="0" w:beforeAutospacing="0" w:after="0" w:afterAutospacing="0" w:line="240" w:lineRule="auto"/>
              <w:ind w:firstLine="0"/>
              <w:textAlignment w:val="baseline"/>
              <w:rPr>
                <w:sz w:val="26"/>
                <w:szCs w:val="26"/>
              </w:rPr>
            </w:pPr>
            <w:r w:rsidRPr="0009754A">
              <w:rPr>
                <w:sz w:val="26"/>
                <w:szCs w:val="26"/>
              </w:rPr>
              <w:t>Знакомство с опытом работы волонт</w:t>
            </w:r>
            <w:r w:rsidR="00C02FCA" w:rsidRPr="0009754A">
              <w:rPr>
                <w:sz w:val="26"/>
                <w:szCs w:val="26"/>
              </w:rPr>
              <w:t>ёров</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Презентация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Современные волонт</w:t>
            </w:r>
            <w:r w:rsidR="00C02FCA" w:rsidRPr="0009754A">
              <w:rPr>
                <w:sz w:val="26"/>
                <w:szCs w:val="26"/>
              </w:rPr>
              <w:t>ё</w:t>
            </w:r>
            <w:r w:rsidRPr="0009754A">
              <w:rPr>
                <w:sz w:val="26"/>
                <w:szCs w:val="26"/>
              </w:rPr>
              <w:t>рские проекты в России и странах мира</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rFonts w:eastAsia="Times New Roman"/>
                <w:color w:val="000000"/>
                <w:sz w:val="26"/>
                <w:szCs w:val="26"/>
                <w:lang w:eastAsia="ru-RU"/>
              </w:rPr>
            </w:pPr>
            <w:r w:rsidRPr="0009754A">
              <w:rPr>
                <w:sz w:val="26"/>
                <w:szCs w:val="26"/>
              </w:rPr>
              <w:t>Социальная помощь в СССР. Добровольность работы на субботниках, уборках урожа</w:t>
            </w:r>
            <w:r w:rsidR="00C02FCA" w:rsidRPr="0009754A">
              <w:rPr>
                <w:sz w:val="26"/>
                <w:szCs w:val="26"/>
              </w:rPr>
              <w:t>я, шефской работе, стройотрядах</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pacing w:val="-12"/>
                <w:sz w:val="26"/>
                <w:szCs w:val="26"/>
                <w:lang w:eastAsia="ru-RU"/>
              </w:rPr>
              <w:t>Конспект</w:t>
            </w:r>
            <w:r w:rsidRPr="0009754A">
              <w:rPr>
                <w:rFonts w:eastAsia="Times New Roman"/>
                <w:color w:val="000000"/>
                <w:sz w:val="26"/>
                <w:szCs w:val="26"/>
                <w:lang w:eastAsia="ru-RU"/>
              </w:rPr>
              <w:t>/ собеседование</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Законодательная и нормативно-правовая база волонт</w:t>
            </w:r>
            <w:r w:rsidR="00C02FCA" w:rsidRPr="0009754A">
              <w:rPr>
                <w:sz w:val="26"/>
                <w:szCs w:val="26"/>
              </w:rPr>
              <w:t>ё</w:t>
            </w:r>
            <w:r w:rsidRPr="0009754A">
              <w:rPr>
                <w:sz w:val="26"/>
                <w:szCs w:val="26"/>
              </w:rPr>
              <w:t>рской деятельности</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4</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sz w:val="26"/>
                <w:szCs w:val="26"/>
              </w:rPr>
            </w:pPr>
            <w:proofErr w:type="gramStart"/>
            <w:r w:rsidRPr="0009754A">
              <w:rPr>
                <w:sz w:val="26"/>
                <w:szCs w:val="26"/>
              </w:rPr>
              <w:t>Нормативно-правовой база, на которой основывается деятельность российских добровольческих объединений и организаций:</w:t>
            </w:r>
            <w:proofErr w:type="gramEnd"/>
          </w:p>
          <w:p w:rsidR="003A76BA" w:rsidRPr="0009754A" w:rsidRDefault="003A76BA" w:rsidP="0009754A">
            <w:pPr>
              <w:pStyle w:val="a3"/>
              <w:numPr>
                <w:ilvl w:val="0"/>
                <w:numId w:val="40"/>
              </w:numPr>
              <w:shd w:val="clear" w:color="auto" w:fill="FFFFFF"/>
              <w:spacing w:before="0" w:beforeAutospacing="0" w:after="0" w:afterAutospacing="0" w:line="240" w:lineRule="auto"/>
              <w:ind w:left="0" w:firstLine="0"/>
              <w:textAlignment w:val="baseline"/>
              <w:rPr>
                <w:sz w:val="26"/>
                <w:szCs w:val="26"/>
              </w:rPr>
            </w:pPr>
            <w:r w:rsidRPr="0009754A">
              <w:rPr>
                <w:sz w:val="26"/>
                <w:szCs w:val="26"/>
              </w:rPr>
              <w:t>Всеобщая Декларация Добровольцев, принятая на XVI Всемирной конференции Международной Ассоциации Добровольческих усилий (Амстердам, январь, 2001 г., Международный Год Добровольцев) при поддержке Генеральной Ассамблеи Организации Объединенных Наций и Международной Ассоциации Добровольческих Усилий (IAVE);</w:t>
            </w:r>
          </w:p>
          <w:p w:rsidR="003A76BA" w:rsidRPr="0009754A" w:rsidRDefault="003A76BA" w:rsidP="0009754A">
            <w:pPr>
              <w:pStyle w:val="a3"/>
              <w:numPr>
                <w:ilvl w:val="0"/>
                <w:numId w:val="40"/>
              </w:numPr>
              <w:shd w:val="clear" w:color="auto" w:fill="FFFFFF"/>
              <w:spacing w:before="0" w:beforeAutospacing="0" w:after="0" w:afterAutospacing="0" w:line="240" w:lineRule="auto"/>
              <w:ind w:left="0" w:firstLine="0"/>
              <w:textAlignment w:val="baseline"/>
              <w:rPr>
                <w:sz w:val="26"/>
                <w:szCs w:val="26"/>
              </w:rPr>
            </w:pPr>
            <w:r w:rsidRPr="0009754A">
              <w:rPr>
                <w:sz w:val="26"/>
                <w:szCs w:val="26"/>
              </w:rPr>
              <w:t>Федеральный закон от 4 апреля 2005 г. № 32-ФЗ «Об Общественной палате Российской Федерации»;</w:t>
            </w:r>
          </w:p>
          <w:p w:rsidR="003A76BA" w:rsidRPr="0009754A" w:rsidRDefault="003A76BA" w:rsidP="0009754A">
            <w:pPr>
              <w:pStyle w:val="a3"/>
              <w:numPr>
                <w:ilvl w:val="0"/>
                <w:numId w:val="40"/>
              </w:numPr>
              <w:shd w:val="clear" w:color="auto" w:fill="FFFFFF"/>
              <w:spacing w:before="0" w:beforeAutospacing="0" w:after="0" w:afterAutospacing="0" w:line="240" w:lineRule="auto"/>
              <w:ind w:left="0" w:firstLine="0"/>
              <w:textAlignment w:val="baseline"/>
              <w:rPr>
                <w:sz w:val="26"/>
                <w:szCs w:val="26"/>
              </w:rPr>
            </w:pPr>
            <w:r w:rsidRPr="0009754A">
              <w:rPr>
                <w:sz w:val="26"/>
                <w:szCs w:val="26"/>
              </w:rPr>
              <w:t>Положение об Общественной молодежной палате при государственной Думе Федерального Собрания РФ</w:t>
            </w:r>
            <w:r w:rsidR="00C02FCA" w:rsidRPr="0009754A">
              <w:rPr>
                <w:sz w:val="26"/>
                <w:szCs w:val="26"/>
              </w:rPr>
              <w:t xml:space="preserve"> от 10 июня 2005 г. № 979-IV ГД</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Опрос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6</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Технологии организации волонт</w:t>
            </w:r>
            <w:r w:rsidR="00C02FCA" w:rsidRPr="0009754A">
              <w:rPr>
                <w:sz w:val="26"/>
                <w:szCs w:val="26"/>
              </w:rPr>
              <w:t>ё</w:t>
            </w:r>
            <w:r w:rsidRPr="0009754A">
              <w:rPr>
                <w:sz w:val="26"/>
                <w:szCs w:val="26"/>
              </w:rPr>
              <w:t>рской деятельности и привлечения волонт</w:t>
            </w:r>
            <w:r w:rsidR="00C02FCA" w:rsidRPr="0009754A">
              <w:rPr>
                <w:sz w:val="26"/>
                <w:szCs w:val="26"/>
              </w:rPr>
              <w:t>ё</w:t>
            </w:r>
            <w:r w:rsidRPr="0009754A">
              <w:rPr>
                <w:sz w:val="26"/>
                <w:szCs w:val="26"/>
              </w:rPr>
              <w:t>ров</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rFonts w:eastAsia="Times New Roman"/>
                <w:color w:val="000000"/>
                <w:sz w:val="26"/>
                <w:szCs w:val="26"/>
                <w:lang w:eastAsia="ru-RU"/>
              </w:rPr>
            </w:pPr>
            <w:r w:rsidRPr="0009754A">
              <w:rPr>
                <w:sz w:val="26"/>
                <w:szCs w:val="26"/>
              </w:rPr>
              <w:t>Центры Добровольцев (в других случаях Волонт</w:t>
            </w:r>
            <w:r w:rsidR="00C02FCA" w:rsidRPr="0009754A">
              <w:rPr>
                <w:sz w:val="26"/>
                <w:szCs w:val="26"/>
              </w:rPr>
              <w:t>ё</w:t>
            </w:r>
            <w:r w:rsidRPr="0009754A">
              <w:rPr>
                <w:sz w:val="26"/>
                <w:szCs w:val="26"/>
              </w:rPr>
              <w:t xml:space="preserve">рские агентства), Молодежные волонтерские лагеря. Предварительная работа перед набором. </w:t>
            </w:r>
            <w:r w:rsidR="00C02FCA" w:rsidRPr="0009754A">
              <w:rPr>
                <w:sz w:val="26"/>
                <w:szCs w:val="26"/>
              </w:rPr>
              <w:t>Средства и методы PR</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Презентация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7</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Взаимодействие волонт</w:t>
            </w:r>
            <w:r w:rsidR="00C02FCA" w:rsidRPr="0009754A">
              <w:rPr>
                <w:sz w:val="26"/>
                <w:szCs w:val="26"/>
              </w:rPr>
              <w:t>ё</w:t>
            </w:r>
            <w:r w:rsidRPr="0009754A">
              <w:rPr>
                <w:sz w:val="26"/>
                <w:szCs w:val="26"/>
              </w:rPr>
              <w:t>ров с государственными и общественными организациями</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rFonts w:eastAsia="Times New Roman"/>
                <w:color w:val="000000"/>
                <w:sz w:val="26"/>
                <w:szCs w:val="26"/>
                <w:lang w:eastAsia="ru-RU"/>
              </w:rPr>
            </w:pPr>
            <w:proofErr w:type="gramStart"/>
            <w:r w:rsidRPr="0009754A">
              <w:rPr>
                <w:sz w:val="26"/>
                <w:szCs w:val="26"/>
              </w:rPr>
              <w:t>Потенциальные партнеры: местные власти (областная, районная, городская, поселковая администрации), бизнес-структуры, учреждения культуры, образования, здравоохранения, некоммерческие организации (молодёжные центры, клубы, кружки, ветеранские комитеты и пр.)</w:t>
            </w:r>
            <w:r w:rsidR="00C02FCA" w:rsidRPr="0009754A">
              <w:rPr>
                <w:sz w:val="26"/>
                <w:szCs w:val="26"/>
              </w:rPr>
              <w:t xml:space="preserve"> и средства массовой информации</w:t>
            </w:r>
            <w:proofErr w:type="gramEnd"/>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pacing w:val="-12"/>
                <w:sz w:val="26"/>
                <w:szCs w:val="26"/>
                <w:lang w:eastAsia="ru-RU"/>
              </w:rPr>
              <w:t>Конспект</w:t>
            </w:r>
            <w:r w:rsidRPr="0009754A">
              <w:rPr>
                <w:rFonts w:eastAsia="Times New Roman"/>
                <w:color w:val="000000"/>
                <w:sz w:val="26"/>
                <w:szCs w:val="26"/>
                <w:lang w:eastAsia="ru-RU"/>
              </w:rPr>
              <w:t>/ собеседование</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8</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Практический аспект и общественная ценность вклада волонт</w:t>
            </w:r>
            <w:r w:rsidR="00C02FCA" w:rsidRPr="0009754A">
              <w:rPr>
                <w:sz w:val="26"/>
                <w:szCs w:val="26"/>
              </w:rPr>
              <w:t>ё</w:t>
            </w:r>
            <w:r w:rsidRPr="0009754A">
              <w:rPr>
                <w:sz w:val="26"/>
                <w:szCs w:val="26"/>
              </w:rPr>
              <w:t>ров</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rFonts w:eastAsia="Times New Roman"/>
                <w:color w:val="000000"/>
                <w:sz w:val="26"/>
                <w:szCs w:val="26"/>
                <w:lang w:eastAsia="ru-RU"/>
              </w:rPr>
            </w:pPr>
            <w:r w:rsidRPr="0009754A">
              <w:rPr>
                <w:sz w:val="26"/>
                <w:szCs w:val="26"/>
              </w:rPr>
              <w:t>Методики расчета стоимости труда волонт</w:t>
            </w:r>
            <w:r w:rsidR="00C02FCA" w:rsidRPr="0009754A">
              <w:rPr>
                <w:sz w:val="26"/>
                <w:szCs w:val="26"/>
              </w:rPr>
              <w:t>ё</w:t>
            </w:r>
            <w:r w:rsidRPr="0009754A">
              <w:rPr>
                <w:sz w:val="26"/>
                <w:szCs w:val="26"/>
              </w:rPr>
              <w:t>ра. Социально-экономическая эффективность волонт</w:t>
            </w:r>
            <w:r w:rsidR="00C02FCA" w:rsidRPr="0009754A">
              <w:rPr>
                <w:sz w:val="26"/>
                <w:szCs w:val="26"/>
              </w:rPr>
              <w:t>ё</w:t>
            </w:r>
            <w:r w:rsidRPr="0009754A">
              <w:rPr>
                <w:sz w:val="26"/>
                <w:szCs w:val="26"/>
              </w:rPr>
              <w:t>рской деятельности</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pacing w:val="-12"/>
                <w:sz w:val="26"/>
                <w:szCs w:val="26"/>
                <w:lang w:eastAsia="ru-RU"/>
              </w:rPr>
              <w:t>Конспект</w:t>
            </w:r>
            <w:r w:rsidRPr="0009754A">
              <w:rPr>
                <w:rFonts w:eastAsia="Times New Roman"/>
                <w:color w:val="000000"/>
                <w:sz w:val="26"/>
                <w:szCs w:val="26"/>
                <w:lang w:eastAsia="ru-RU"/>
              </w:rPr>
              <w:t>/ собеседование</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9</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proofErr w:type="spellStart"/>
            <w:r w:rsidRPr="0009754A">
              <w:rPr>
                <w:sz w:val="26"/>
                <w:szCs w:val="26"/>
              </w:rPr>
              <w:t>Конфликтология</w:t>
            </w:r>
            <w:proofErr w:type="spellEnd"/>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rFonts w:eastAsia="Times New Roman"/>
                <w:color w:val="000000"/>
                <w:sz w:val="26"/>
                <w:szCs w:val="26"/>
                <w:lang w:eastAsia="ru-RU"/>
              </w:rPr>
            </w:pPr>
            <w:r w:rsidRPr="0009754A">
              <w:rPr>
                <w:sz w:val="26"/>
                <w:szCs w:val="26"/>
              </w:rPr>
              <w:t xml:space="preserve">Профилактика конфликтов </w:t>
            </w:r>
            <w:r w:rsidR="00C02FCA" w:rsidRPr="0009754A">
              <w:rPr>
                <w:sz w:val="26"/>
                <w:szCs w:val="26"/>
              </w:rPr>
              <w:t>в командах</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Опрос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10</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Социальный проект</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sz w:val="26"/>
                <w:szCs w:val="26"/>
              </w:rPr>
            </w:pPr>
            <w:r w:rsidRPr="0009754A">
              <w:rPr>
                <w:sz w:val="26"/>
                <w:szCs w:val="26"/>
              </w:rPr>
              <w:t>Финансово-хозяйственная деятельность при реализации социального проекта.</w:t>
            </w:r>
          </w:p>
          <w:p w:rsidR="003A76BA" w:rsidRPr="0009754A" w:rsidRDefault="003A76BA" w:rsidP="0009754A">
            <w:pPr>
              <w:spacing w:line="240" w:lineRule="auto"/>
              <w:ind w:firstLine="0"/>
              <w:rPr>
                <w:rFonts w:eastAsia="Times New Roman"/>
                <w:color w:val="000000"/>
                <w:sz w:val="26"/>
                <w:szCs w:val="26"/>
                <w:lang w:eastAsia="ru-RU"/>
              </w:rPr>
            </w:pPr>
            <w:r w:rsidRPr="0009754A">
              <w:rPr>
                <w:sz w:val="26"/>
                <w:szCs w:val="26"/>
              </w:rPr>
              <w:t xml:space="preserve">Разработка социального проекта по технологии </w:t>
            </w:r>
            <w:r w:rsidR="00C02FCA" w:rsidRPr="0009754A">
              <w:rPr>
                <w:sz w:val="26"/>
                <w:szCs w:val="26"/>
              </w:rPr>
              <w:t>«Проектный робот»</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pacing w:val="-14"/>
                <w:sz w:val="26"/>
                <w:szCs w:val="26"/>
                <w:lang w:eastAsia="ru-RU"/>
              </w:rPr>
              <w:t xml:space="preserve">Элементы </w:t>
            </w:r>
            <w:r w:rsidRPr="0009754A">
              <w:rPr>
                <w:rFonts w:eastAsia="Times New Roman"/>
                <w:color w:val="000000"/>
                <w:sz w:val="26"/>
                <w:szCs w:val="26"/>
                <w:lang w:eastAsia="ru-RU"/>
              </w:rPr>
              <w:t xml:space="preserve">проекта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11</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Управление проектами</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rFonts w:eastAsia="Times New Roman"/>
                <w:color w:val="000000"/>
                <w:sz w:val="26"/>
                <w:szCs w:val="26"/>
                <w:lang w:eastAsia="ru-RU"/>
              </w:rPr>
            </w:pPr>
            <w:r w:rsidRPr="0009754A">
              <w:rPr>
                <w:sz w:val="26"/>
                <w:szCs w:val="26"/>
              </w:rPr>
              <w:t>Проектный план. Финансовое обес</w:t>
            </w:r>
            <w:r w:rsidR="00C02FCA" w:rsidRPr="0009754A">
              <w:rPr>
                <w:sz w:val="26"/>
                <w:szCs w:val="26"/>
              </w:rPr>
              <w:t>печение проекта</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pacing w:val="-14"/>
                <w:sz w:val="26"/>
                <w:szCs w:val="26"/>
                <w:lang w:eastAsia="ru-RU"/>
              </w:rPr>
              <w:t xml:space="preserve">Элементы </w:t>
            </w:r>
            <w:r w:rsidRPr="0009754A">
              <w:rPr>
                <w:rFonts w:eastAsia="Times New Roman"/>
                <w:color w:val="000000"/>
                <w:sz w:val="26"/>
                <w:szCs w:val="26"/>
                <w:lang w:eastAsia="ru-RU"/>
              </w:rPr>
              <w:t>проекта</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12</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Информационные технологии</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5</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rFonts w:eastAsia="Times New Roman"/>
                <w:color w:val="000000"/>
                <w:sz w:val="26"/>
                <w:szCs w:val="26"/>
                <w:lang w:eastAsia="ru-RU"/>
              </w:rPr>
            </w:pPr>
            <w:r w:rsidRPr="0009754A">
              <w:rPr>
                <w:bCs/>
                <w:color w:val="000000"/>
                <w:sz w:val="26"/>
                <w:szCs w:val="26"/>
              </w:rPr>
              <w:t>Современные системы обработки информации</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Творческая работа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13</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Группа и команда: основные понятия, сущность, назначение команд в проекте</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pStyle w:val="a3"/>
              <w:shd w:val="clear" w:color="auto" w:fill="FFFFFF"/>
              <w:spacing w:before="0" w:beforeAutospacing="0" w:after="0" w:afterAutospacing="0" w:line="240" w:lineRule="auto"/>
              <w:ind w:firstLine="0"/>
              <w:textAlignment w:val="baseline"/>
              <w:rPr>
                <w:sz w:val="26"/>
                <w:szCs w:val="26"/>
              </w:rPr>
            </w:pPr>
            <w:r w:rsidRPr="0009754A">
              <w:rPr>
                <w:sz w:val="26"/>
                <w:szCs w:val="26"/>
              </w:rPr>
              <w:t>Организация малых групп. Организация работы команд</w:t>
            </w:r>
            <w:r w:rsidR="00C02FCA" w:rsidRPr="0009754A">
              <w:rPr>
                <w:sz w:val="26"/>
                <w:szCs w:val="26"/>
              </w:rPr>
              <w:t>ы и коллектива</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Опрос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14</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Виды команд</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C02FCA" w:rsidP="0009754A">
            <w:pPr>
              <w:spacing w:line="240" w:lineRule="auto"/>
              <w:ind w:firstLine="0"/>
              <w:rPr>
                <w:rFonts w:eastAsia="Times New Roman"/>
                <w:color w:val="000000"/>
                <w:sz w:val="26"/>
                <w:szCs w:val="26"/>
                <w:lang w:eastAsia="ru-RU"/>
              </w:rPr>
            </w:pPr>
            <w:r w:rsidRPr="0009754A">
              <w:rPr>
                <w:sz w:val="26"/>
                <w:szCs w:val="26"/>
              </w:rPr>
              <w:t>Команда управления проектом</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Опрос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15</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Оценка эффективности проектных команд и проблемы управления ими</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C02FCA" w:rsidP="0009754A">
            <w:pPr>
              <w:spacing w:line="240" w:lineRule="auto"/>
              <w:ind w:firstLine="0"/>
              <w:rPr>
                <w:rFonts w:eastAsia="Times New Roman"/>
                <w:color w:val="000000"/>
                <w:sz w:val="26"/>
                <w:szCs w:val="26"/>
                <w:lang w:eastAsia="ru-RU"/>
              </w:rPr>
            </w:pPr>
            <w:r w:rsidRPr="0009754A">
              <w:rPr>
                <w:sz w:val="26"/>
                <w:szCs w:val="26"/>
              </w:rPr>
              <w:t>Оценка эффективности команды</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pacing w:val="-12"/>
                <w:sz w:val="26"/>
                <w:szCs w:val="26"/>
                <w:lang w:eastAsia="ru-RU"/>
              </w:rPr>
              <w:t>Конспект</w:t>
            </w:r>
            <w:r w:rsidRPr="0009754A">
              <w:rPr>
                <w:rFonts w:eastAsia="Times New Roman"/>
                <w:color w:val="000000"/>
                <w:sz w:val="26"/>
                <w:szCs w:val="26"/>
                <w:lang w:eastAsia="ru-RU"/>
              </w:rPr>
              <w:t>/ собеседование</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16</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Планирование деятельности команды</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rFonts w:eastAsia="Times New Roman"/>
                <w:color w:val="000000"/>
                <w:sz w:val="26"/>
                <w:szCs w:val="26"/>
                <w:lang w:eastAsia="ru-RU"/>
              </w:rPr>
            </w:pPr>
            <w:r w:rsidRPr="0009754A">
              <w:rPr>
                <w:sz w:val="26"/>
                <w:szCs w:val="26"/>
              </w:rPr>
              <w:t>Составление дол</w:t>
            </w:r>
            <w:r w:rsidR="00C02FCA" w:rsidRPr="0009754A">
              <w:rPr>
                <w:sz w:val="26"/>
                <w:szCs w:val="26"/>
              </w:rPr>
              <w:t>госрочного плана</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Элемент проекта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17</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Организационная культура команды</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C02FCA" w:rsidP="0009754A">
            <w:pPr>
              <w:spacing w:line="240" w:lineRule="auto"/>
              <w:ind w:firstLine="0"/>
              <w:rPr>
                <w:rFonts w:eastAsia="Times New Roman"/>
                <w:color w:val="000000"/>
                <w:sz w:val="26"/>
                <w:szCs w:val="26"/>
                <w:lang w:eastAsia="ru-RU"/>
              </w:rPr>
            </w:pPr>
            <w:r w:rsidRPr="0009754A">
              <w:rPr>
                <w:sz w:val="26"/>
                <w:szCs w:val="26"/>
              </w:rPr>
              <w:t>Обряды в проектной команде</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Творческая работа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18</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bCs/>
                <w:color w:val="000000"/>
                <w:sz w:val="26"/>
                <w:szCs w:val="26"/>
              </w:rPr>
              <w:t>Введение в психологию лидерства</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C02FCA" w:rsidP="0009754A">
            <w:pPr>
              <w:spacing w:line="240" w:lineRule="auto"/>
              <w:ind w:firstLine="0"/>
              <w:rPr>
                <w:rFonts w:eastAsia="Times New Roman"/>
                <w:color w:val="000000"/>
                <w:sz w:val="26"/>
                <w:szCs w:val="26"/>
                <w:lang w:eastAsia="ru-RU"/>
              </w:rPr>
            </w:pPr>
            <w:r w:rsidRPr="0009754A">
              <w:rPr>
                <w:color w:val="000000"/>
                <w:sz w:val="26"/>
                <w:szCs w:val="26"/>
              </w:rPr>
              <w:t>Организационная культура</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Опрос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19</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История зарождения и развития лидерства</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3</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rFonts w:eastAsia="Times New Roman"/>
                <w:color w:val="000000"/>
                <w:sz w:val="26"/>
                <w:szCs w:val="26"/>
                <w:lang w:eastAsia="ru-RU"/>
              </w:rPr>
            </w:pPr>
            <w:r w:rsidRPr="0009754A">
              <w:rPr>
                <w:rFonts w:eastAsia="Times New Roman"/>
                <w:color w:val="000000"/>
                <w:sz w:val="26"/>
                <w:szCs w:val="26"/>
                <w:lang w:eastAsia="ru-RU"/>
              </w:rPr>
              <w:t xml:space="preserve">Лидерство </w:t>
            </w:r>
            <w:r w:rsidRPr="0009754A">
              <w:rPr>
                <w:rFonts w:eastAsia="Times New Roman"/>
                <w:color w:val="000000"/>
                <w:sz w:val="26"/>
                <w:szCs w:val="26"/>
                <w:lang w:val="en-US" w:eastAsia="ru-RU"/>
              </w:rPr>
              <w:t>XXI</w:t>
            </w:r>
            <w:r w:rsidRPr="0009754A">
              <w:rPr>
                <w:rFonts w:eastAsia="Times New Roman"/>
                <w:color w:val="000000"/>
                <w:sz w:val="26"/>
                <w:szCs w:val="26"/>
                <w:lang w:eastAsia="ru-RU"/>
              </w:rPr>
              <w:t xml:space="preserve"> века</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Опрос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20</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Личностные характеристики лидера</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rFonts w:eastAsia="Times New Roman"/>
                <w:color w:val="000000"/>
                <w:sz w:val="26"/>
                <w:szCs w:val="26"/>
                <w:lang w:eastAsia="ru-RU"/>
              </w:rPr>
            </w:pPr>
            <w:r w:rsidRPr="0009754A">
              <w:rPr>
                <w:sz w:val="26"/>
                <w:szCs w:val="26"/>
              </w:rPr>
              <w:t>Личностные предпосылки креативности</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Опрос </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21</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Механизмы выдвижения в лидеры</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rFonts w:eastAsia="Times New Roman"/>
                <w:color w:val="000000"/>
                <w:sz w:val="26"/>
                <w:szCs w:val="26"/>
                <w:lang w:eastAsia="ru-RU"/>
              </w:rPr>
            </w:pPr>
            <w:r w:rsidRPr="0009754A">
              <w:rPr>
                <w:sz w:val="26"/>
                <w:szCs w:val="26"/>
              </w:rPr>
              <w:t>Принципы эффективного взаимодействия человека и системы: самореализа</w:t>
            </w:r>
            <w:r w:rsidR="00C02FCA" w:rsidRPr="0009754A">
              <w:rPr>
                <w:sz w:val="26"/>
                <w:szCs w:val="26"/>
              </w:rPr>
              <w:t>ция и взаимная функциональность</w:t>
            </w:r>
          </w:p>
        </w:tc>
        <w:tc>
          <w:tcPr>
            <w:tcW w:w="1549"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pacing w:val="-12"/>
                <w:sz w:val="26"/>
                <w:szCs w:val="26"/>
                <w:lang w:eastAsia="ru-RU"/>
              </w:rPr>
              <w:t>Конспект</w:t>
            </w:r>
            <w:r w:rsidRPr="0009754A">
              <w:rPr>
                <w:rFonts w:eastAsia="Times New Roman"/>
                <w:color w:val="000000"/>
                <w:sz w:val="26"/>
                <w:szCs w:val="26"/>
                <w:lang w:eastAsia="ru-RU"/>
              </w:rPr>
              <w:t>/ собеседование</w:t>
            </w:r>
          </w:p>
        </w:tc>
      </w:tr>
      <w:tr w:rsidR="003A76BA" w:rsidRPr="0009754A" w:rsidTr="0009754A">
        <w:trPr>
          <w:trHeight w:val="394"/>
        </w:trPr>
        <w:tc>
          <w:tcPr>
            <w:tcW w:w="710"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22</w:t>
            </w:r>
          </w:p>
        </w:tc>
        <w:tc>
          <w:tcPr>
            <w:tcW w:w="2974"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sz w:val="26"/>
                <w:szCs w:val="26"/>
              </w:rPr>
            </w:pPr>
            <w:r w:rsidRPr="0009754A">
              <w:rPr>
                <w:sz w:val="26"/>
                <w:szCs w:val="26"/>
              </w:rPr>
              <w:t>«Технология достижения целей»</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3A76BA" w:rsidRPr="0009754A" w:rsidRDefault="003A76BA" w:rsidP="0009754A">
            <w:pPr>
              <w:spacing w:line="240" w:lineRule="auto"/>
              <w:ind w:firstLine="0"/>
              <w:rPr>
                <w:sz w:val="26"/>
                <w:szCs w:val="26"/>
              </w:rPr>
            </w:pPr>
            <w:r w:rsidRPr="0009754A">
              <w:rPr>
                <w:sz w:val="26"/>
                <w:szCs w:val="26"/>
              </w:rPr>
              <w:t>Правила выработки целей: разведение целей и задач, достижение компромисса между общеорганизационными и индивидуальными интересами.</w:t>
            </w:r>
          </w:p>
          <w:p w:rsidR="003A76BA" w:rsidRPr="0009754A" w:rsidRDefault="00C02FCA" w:rsidP="0009754A">
            <w:pPr>
              <w:spacing w:line="240" w:lineRule="auto"/>
              <w:ind w:firstLine="0"/>
              <w:rPr>
                <w:rFonts w:eastAsia="Times New Roman"/>
                <w:color w:val="000000"/>
                <w:sz w:val="26"/>
                <w:szCs w:val="26"/>
                <w:lang w:eastAsia="ru-RU"/>
              </w:rPr>
            </w:pPr>
            <w:r w:rsidRPr="0009754A">
              <w:rPr>
                <w:sz w:val="26"/>
                <w:szCs w:val="26"/>
              </w:rPr>
              <w:t>Планирование совей деятельности</w:t>
            </w:r>
          </w:p>
        </w:tc>
        <w:tc>
          <w:tcPr>
            <w:tcW w:w="1549" w:type="dxa"/>
            <w:tcBorders>
              <w:top w:val="single" w:sz="4" w:space="0" w:color="auto"/>
              <w:left w:val="single" w:sz="4" w:space="0" w:color="auto"/>
              <w:bottom w:val="single" w:sz="4" w:space="0" w:color="auto"/>
              <w:right w:val="single" w:sz="4" w:space="0" w:color="auto"/>
            </w:tcBorders>
            <w:noWrap/>
          </w:tcPr>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pacing w:val="-12"/>
                <w:sz w:val="26"/>
                <w:szCs w:val="26"/>
                <w:lang w:eastAsia="ru-RU"/>
              </w:rPr>
              <w:t>Конспект</w:t>
            </w:r>
            <w:r w:rsidRPr="0009754A">
              <w:rPr>
                <w:rFonts w:eastAsia="Times New Roman"/>
                <w:color w:val="000000"/>
                <w:sz w:val="26"/>
                <w:szCs w:val="26"/>
                <w:lang w:eastAsia="ru-RU"/>
              </w:rPr>
              <w:t>/ собеседование</w:t>
            </w:r>
          </w:p>
          <w:p w:rsidR="003A76BA" w:rsidRPr="0009754A" w:rsidRDefault="003A76BA" w:rsidP="0009754A">
            <w:pPr>
              <w:spacing w:line="240" w:lineRule="auto"/>
              <w:ind w:firstLine="0"/>
              <w:jc w:val="center"/>
              <w:rPr>
                <w:rFonts w:eastAsia="Times New Roman"/>
                <w:color w:val="000000"/>
                <w:sz w:val="26"/>
                <w:szCs w:val="26"/>
                <w:lang w:eastAsia="ru-RU"/>
              </w:rPr>
            </w:pPr>
          </w:p>
          <w:p w:rsidR="003A76BA" w:rsidRPr="0009754A" w:rsidRDefault="003A76BA" w:rsidP="0009754A">
            <w:pPr>
              <w:spacing w:line="240" w:lineRule="auto"/>
              <w:ind w:firstLine="0"/>
              <w:jc w:val="center"/>
              <w:rPr>
                <w:rFonts w:eastAsia="Times New Roman"/>
                <w:color w:val="000000"/>
                <w:sz w:val="26"/>
                <w:szCs w:val="26"/>
                <w:lang w:eastAsia="ru-RU"/>
              </w:rPr>
            </w:pPr>
            <w:r w:rsidRPr="0009754A">
              <w:rPr>
                <w:rFonts w:eastAsia="Times New Roman"/>
                <w:color w:val="000000"/>
                <w:sz w:val="26"/>
                <w:szCs w:val="26"/>
                <w:lang w:eastAsia="ru-RU"/>
              </w:rPr>
              <w:t xml:space="preserve">План </w:t>
            </w:r>
          </w:p>
        </w:tc>
      </w:tr>
      <w:tr w:rsidR="003A76BA" w:rsidRPr="0009754A" w:rsidTr="0009754A">
        <w:trPr>
          <w:trHeight w:val="223"/>
        </w:trPr>
        <w:tc>
          <w:tcPr>
            <w:tcW w:w="3684" w:type="dxa"/>
            <w:gridSpan w:val="2"/>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rPr>
                <w:rFonts w:eastAsia="Times New Roman"/>
                <w:sz w:val="26"/>
                <w:szCs w:val="26"/>
                <w:lang w:eastAsia="ru-RU"/>
              </w:rPr>
            </w:pPr>
            <w:r w:rsidRPr="0009754A">
              <w:rPr>
                <w:rFonts w:eastAsia="Times New Roman"/>
                <w:sz w:val="26"/>
                <w:szCs w:val="26"/>
                <w:lang w:eastAsia="ru-RU"/>
              </w:rPr>
              <w:t>Всего часов:</w:t>
            </w:r>
          </w:p>
        </w:tc>
        <w:tc>
          <w:tcPr>
            <w:tcW w:w="995" w:type="dxa"/>
            <w:tcBorders>
              <w:top w:val="single" w:sz="4" w:space="0" w:color="auto"/>
              <w:left w:val="single" w:sz="4" w:space="0" w:color="auto"/>
              <w:bottom w:val="single" w:sz="4" w:space="0" w:color="auto"/>
              <w:right w:val="single" w:sz="4" w:space="0" w:color="auto"/>
            </w:tcBorders>
            <w:noWrap/>
            <w:hideMark/>
          </w:tcPr>
          <w:p w:rsidR="003A76BA" w:rsidRPr="0009754A" w:rsidRDefault="003A76BA" w:rsidP="0009754A">
            <w:pPr>
              <w:spacing w:line="240" w:lineRule="auto"/>
              <w:ind w:firstLine="0"/>
              <w:jc w:val="center"/>
              <w:rPr>
                <w:rFonts w:eastAsia="Times New Roman"/>
                <w:sz w:val="26"/>
                <w:szCs w:val="26"/>
                <w:lang w:eastAsia="ru-RU"/>
              </w:rPr>
            </w:pPr>
            <w:r w:rsidRPr="0009754A">
              <w:rPr>
                <w:rFonts w:eastAsia="Times New Roman"/>
                <w:sz w:val="26"/>
                <w:szCs w:val="26"/>
                <w:lang w:eastAsia="ru-RU"/>
              </w:rPr>
              <w:t>37</w:t>
            </w:r>
          </w:p>
        </w:tc>
        <w:tc>
          <w:tcPr>
            <w:tcW w:w="5528" w:type="dxa"/>
            <w:gridSpan w:val="2"/>
            <w:tcBorders>
              <w:top w:val="single" w:sz="4" w:space="0" w:color="auto"/>
              <w:left w:val="single" w:sz="4" w:space="0" w:color="auto"/>
              <w:bottom w:val="single" w:sz="4" w:space="0" w:color="auto"/>
              <w:right w:val="single" w:sz="4" w:space="0" w:color="auto"/>
            </w:tcBorders>
          </w:tcPr>
          <w:p w:rsidR="003A76BA" w:rsidRPr="0009754A" w:rsidRDefault="003A76BA" w:rsidP="0009754A">
            <w:pPr>
              <w:spacing w:line="240" w:lineRule="auto"/>
              <w:ind w:firstLine="0"/>
              <w:jc w:val="center"/>
              <w:rPr>
                <w:rFonts w:eastAsia="Times New Roman"/>
                <w:color w:val="000000"/>
                <w:sz w:val="26"/>
                <w:szCs w:val="26"/>
                <w:lang w:eastAsia="ru-RU"/>
              </w:rPr>
            </w:pPr>
          </w:p>
        </w:tc>
      </w:tr>
    </w:tbl>
    <w:p w:rsidR="007D52BD" w:rsidRDefault="007D52BD" w:rsidP="00045A1E">
      <w:pPr>
        <w:pStyle w:val="1"/>
        <w:ind w:left="0"/>
      </w:pPr>
    </w:p>
    <w:p w:rsidR="007D52BD" w:rsidRPr="007D52BD" w:rsidRDefault="007D52BD" w:rsidP="007D52BD"/>
    <w:p w:rsidR="00110E61" w:rsidRPr="002D7455" w:rsidRDefault="00110E61" w:rsidP="00045A1E">
      <w:pPr>
        <w:pStyle w:val="1"/>
        <w:ind w:left="0"/>
      </w:pPr>
      <w:r w:rsidRPr="002D7455">
        <w:t>Календарный учебный график (примерный)</w:t>
      </w:r>
      <w:bookmarkEnd w:id="10"/>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698"/>
        <w:gridCol w:w="1420"/>
        <w:gridCol w:w="1134"/>
        <w:gridCol w:w="2410"/>
        <w:gridCol w:w="1559"/>
        <w:gridCol w:w="1276"/>
      </w:tblGrid>
      <w:tr w:rsidR="009279AA" w:rsidRPr="007D52BD" w:rsidTr="007D52BD">
        <w:tc>
          <w:tcPr>
            <w:tcW w:w="710" w:type="dxa"/>
          </w:tcPr>
          <w:p w:rsidR="009279AA" w:rsidRPr="007D52BD" w:rsidRDefault="009279AA" w:rsidP="007D52BD">
            <w:pPr>
              <w:spacing w:line="240" w:lineRule="auto"/>
              <w:ind w:firstLine="0"/>
              <w:jc w:val="center"/>
              <w:rPr>
                <w:sz w:val="26"/>
                <w:szCs w:val="26"/>
                <w:lang w:eastAsia="ru-RU"/>
              </w:rPr>
            </w:pPr>
            <w:r w:rsidRPr="007D52BD">
              <w:rPr>
                <w:sz w:val="26"/>
                <w:szCs w:val="26"/>
                <w:lang w:eastAsia="ru-RU"/>
              </w:rPr>
              <w:t xml:space="preserve">№ </w:t>
            </w:r>
            <w:proofErr w:type="gramStart"/>
            <w:r w:rsidRPr="007D52BD">
              <w:rPr>
                <w:sz w:val="26"/>
                <w:szCs w:val="26"/>
                <w:lang w:eastAsia="ru-RU"/>
              </w:rPr>
              <w:t>п</w:t>
            </w:r>
            <w:proofErr w:type="gramEnd"/>
            <w:r w:rsidRPr="007D52BD">
              <w:rPr>
                <w:sz w:val="26"/>
                <w:szCs w:val="26"/>
                <w:lang w:eastAsia="ru-RU"/>
              </w:rPr>
              <w:t>/п</w:t>
            </w:r>
          </w:p>
        </w:tc>
        <w:tc>
          <w:tcPr>
            <w:tcW w:w="1698" w:type="dxa"/>
          </w:tcPr>
          <w:p w:rsidR="009279AA" w:rsidRPr="007D52BD" w:rsidRDefault="009279AA" w:rsidP="007D52BD">
            <w:pPr>
              <w:spacing w:line="240" w:lineRule="auto"/>
              <w:ind w:firstLine="0"/>
              <w:jc w:val="center"/>
              <w:rPr>
                <w:sz w:val="26"/>
                <w:szCs w:val="26"/>
                <w:lang w:eastAsia="ru-RU"/>
              </w:rPr>
            </w:pPr>
            <w:r w:rsidRPr="007D52BD">
              <w:rPr>
                <w:sz w:val="26"/>
                <w:szCs w:val="26"/>
                <w:lang w:eastAsia="ru-RU"/>
              </w:rPr>
              <w:t>Дата проведения занятия</w:t>
            </w:r>
          </w:p>
        </w:tc>
        <w:tc>
          <w:tcPr>
            <w:tcW w:w="1420" w:type="dxa"/>
          </w:tcPr>
          <w:p w:rsidR="009279AA" w:rsidRPr="007D52BD" w:rsidRDefault="009279AA" w:rsidP="007D52BD">
            <w:pPr>
              <w:spacing w:line="240" w:lineRule="auto"/>
              <w:ind w:firstLine="0"/>
              <w:jc w:val="center"/>
              <w:rPr>
                <w:sz w:val="26"/>
                <w:szCs w:val="26"/>
                <w:lang w:eastAsia="ru-RU"/>
              </w:rPr>
            </w:pPr>
            <w:r w:rsidRPr="007D52BD">
              <w:rPr>
                <w:sz w:val="26"/>
                <w:szCs w:val="26"/>
                <w:lang w:eastAsia="ru-RU"/>
              </w:rPr>
              <w:t>Форма занятия</w:t>
            </w:r>
          </w:p>
        </w:tc>
        <w:tc>
          <w:tcPr>
            <w:tcW w:w="1134" w:type="dxa"/>
          </w:tcPr>
          <w:p w:rsidR="009279AA" w:rsidRPr="007D52BD" w:rsidRDefault="009279AA" w:rsidP="007D52BD">
            <w:pPr>
              <w:spacing w:line="240" w:lineRule="auto"/>
              <w:ind w:firstLine="0"/>
              <w:jc w:val="center"/>
              <w:rPr>
                <w:sz w:val="26"/>
                <w:szCs w:val="26"/>
                <w:lang w:eastAsia="ru-RU"/>
              </w:rPr>
            </w:pPr>
            <w:r w:rsidRPr="007D52BD">
              <w:rPr>
                <w:sz w:val="26"/>
                <w:szCs w:val="26"/>
                <w:lang w:eastAsia="ru-RU"/>
              </w:rPr>
              <w:t>Кол-во часов</w:t>
            </w:r>
          </w:p>
          <w:p w:rsidR="000D5B8F" w:rsidRPr="007D52BD" w:rsidRDefault="000D5B8F" w:rsidP="007D52BD">
            <w:pPr>
              <w:spacing w:line="240" w:lineRule="auto"/>
              <w:ind w:firstLine="0"/>
              <w:jc w:val="center"/>
              <w:rPr>
                <w:sz w:val="26"/>
                <w:szCs w:val="26"/>
                <w:lang w:eastAsia="ru-RU"/>
              </w:rPr>
            </w:pPr>
          </w:p>
        </w:tc>
        <w:tc>
          <w:tcPr>
            <w:tcW w:w="2410" w:type="dxa"/>
          </w:tcPr>
          <w:p w:rsidR="009279AA" w:rsidRPr="007D52BD" w:rsidRDefault="009279AA" w:rsidP="007D52BD">
            <w:pPr>
              <w:spacing w:line="240" w:lineRule="auto"/>
              <w:ind w:firstLine="0"/>
              <w:jc w:val="center"/>
              <w:rPr>
                <w:sz w:val="26"/>
                <w:szCs w:val="26"/>
                <w:lang w:eastAsia="ru-RU"/>
              </w:rPr>
            </w:pPr>
            <w:r w:rsidRPr="007D52BD">
              <w:rPr>
                <w:sz w:val="26"/>
                <w:szCs w:val="26"/>
                <w:lang w:eastAsia="ru-RU"/>
              </w:rPr>
              <w:t>Тема занятия</w:t>
            </w:r>
          </w:p>
        </w:tc>
        <w:tc>
          <w:tcPr>
            <w:tcW w:w="1559" w:type="dxa"/>
          </w:tcPr>
          <w:p w:rsidR="009279AA" w:rsidRPr="007D52BD" w:rsidRDefault="009279AA" w:rsidP="007D52BD">
            <w:pPr>
              <w:spacing w:line="240" w:lineRule="auto"/>
              <w:ind w:firstLine="0"/>
              <w:jc w:val="center"/>
              <w:rPr>
                <w:sz w:val="26"/>
                <w:szCs w:val="26"/>
                <w:lang w:eastAsia="ru-RU"/>
              </w:rPr>
            </w:pPr>
            <w:r w:rsidRPr="007D52BD">
              <w:rPr>
                <w:sz w:val="26"/>
                <w:szCs w:val="26"/>
                <w:lang w:eastAsia="ru-RU"/>
              </w:rPr>
              <w:t xml:space="preserve">Место </w:t>
            </w:r>
            <w:r w:rsidRPr="007D52BD">
              <w:rPr>
                <w:spacing w:val="-8"/>
                <w:sz w:val="26"/>
                <w:szCs w:val="26"/>
                <w:lang w:eastAsia="ru-RU"/>
              </w:rPr>
              <w:t>проведения</w:t>
            </w:r>
          </w:p>
        </w:tc>
        <w:tc>
          <w:tcPr>
            <w:tcW w:w="1276" w:type="dxa"/>
          </w:tcPr>
          <w:p w:rsidR="009279AA" w:rsidRPr="007D52BD" w:rsidRDefault="009279AA" w:rsidP="007D52BD">
            <w:pPr>
              <w:spacing w:line="240" w:lineRule="auto"/>
              <w:ind w:firstLine="0"/>
              <w:jc w:val="center"/>
              <w:rPr>
                <w:sz w:val="26"/>
                <w:szCs w:val="26"/>
                <w:lang w:eastAsia="ru-RU"/>
              </w:rPr>
            </w:pPr>
            <w:r w:rsidRPr="007D52BD">
              <w:rPr>
                <w:sz w:val="26"/>
                <w:szCs w:val="26"/>
                <w:lang w:eastAsia="ru-RU"/>
              </w:rPr>
              <w:t xml:space="preserve">Форма </w:t>
            </w:r>
            <w:r w:rsidRPr="007D52BD">
              <w:rPr>
                <w:rFonts w:eastAsia="Times New Roman"/>
                <w:color w:val="000000"/>
                <w:spacing w:val="-16"/>
                <w:sz w:val="26"/>
                <w:szCs w:val="26"/>
                <w:lang w:eastAsia="ru-RU"/>
              </w:rPr>
              <w:t>контроля</w:t>
            </w:r>
          </w:p>
        </w:tc>
      </w:tr>
      <w:tr w:rsidR="002F1DF9" w:rsidRPr="007D52BD" w:rsidTr="007D52BD">
        <w:tc>
          <w:tcPr>
            <w:tcW w:w="10207" w:type="dxa"/>
            <w:gridSpan w:val="7"/>
          </w:tcPr>
          <w:p w:rsidR="002F1DF9" w:rsidRPr="007D52BD" w:rsidRDefault="002F1DF9" w:rsidP="007D52BD">
            <w:pPr>
              <w:spacing w:line="240" w:lineRule="auto"/>
              <w:ind w:firstLine="0"/>
              <w:jc w:val="center"/>
              <w:rPr>
                <w:sz w:val="26"/>
                <w:szCs w:val="26"/>
                <w:lang w:eastAsia="ru-RU"/>
              </w:rPr>
            </w:pPr>
            <w:r w:rsidRPr="007D52BD">
              <w:rPr>
                <w:sz w:val="26"/>
                <w:szCs w:val="26"/>
              </w:rPr>
              <w:t>Предмет «волонт</w:t>
            </w:r>
            <w:r w:rsidR="00C02FCA" w:rsidRPr="007D52BD">
              <w:rPr>
                <w:sz w:val="26"/>
                <w:szCs w:val="26"/>
              </w:rPr>
              <w:t>ё</w:t>
            </w:r>
            <w:r w:rsidRPr="007D52BD">
              <w:rPr>
                <w:sz w:val="26"/>
                <w:szCs w:val="26"/>
              </w:rPr>
              <w:t>рская деятельность»</w:t>
            </w:r>
          </w:p>
        </w:tc>
      </w:tr>
      <w:tr w:rsidR="009279AA" w:rsidRPr="007D52BD" w:rsidTr="007D52BD">
        <w:tc>
          <w:tcPr>
            <w:tcW w:w="710" w:type="dxa"/>
          </w:tcPr>
          <w:p w:rsidR="009279AA" w:rsidRPr="007D52BD" w:rsidRDefault="009279AA" w:rsidP="007D52BD">
            <w:pPr>
              <w:pStyle w:val="a4"/>
              <w:numPr>
                <w:ilvl w:val="0"/>
                <w:numId w:val="41"/>
              </w:numPr>
              <w:spacing w:after="0" w:line="240" w:lineRule="auto"/>
              <w:ind w:left="0" w:firstLine="0"/>
              <w:jc w:val="center"/>
              <w:rPr>
                <w:rFonts w:ascii="Times New Roman" w:hAnsi="Times New Roman"/>
                <w:sz w:val="26"/>
                <w:szCs w:val="26"/>
                <w:lang w:eastAsia="ru-RU"/>
              </w:rPr>
            </w:pPr>
          </w:p>
        </w:tc>
        <w:tc>
          <w:tcPr>
            <w:tcW w:w="1698" w:type="dxa"/>
          </w:tcPr>
          <w:p w:rsidR="009279AA" w:rsidRPr="007D52BD" w:rsidRDefault="009279AA" w:rsidP="007D52BD">
            <w:pPr>
              <w:spacing w:line="240" w:lineRule="auto"/>
              <w:ind w:firstLine="0"/>
              <w:rPr>
                <w:sz w:val="26"/>
                <w:szCs w:val="26"/>
                <w:lang w:eastAsia="ru-RU"/>
              </w:rPr>
            </w:pPr>
          </w:p>
        </w:tc>
        <w:tc>
          <w:tcPr>
            <w:tcW w:w="1420" w:type="dxa"/>
          </w:tcPr>
          <w:p w:rsidR="009279AA" w:rsidRPr="007D52BD" w:rsidRDefault="009279AA" w:rsidP="007D52BD">
            <w:pPr>
              <w:spacing w:line="240" w:lineRule="auto"/>
              <w:ind w:firstLine="0"/>
              <w:jc w:val="left"/>
              <w:rPr>
                <w:sz w:val="26"/>
                <w:szCs w:val="26"/>
              </w:rPr>
            </w:pPr>
          </w:p>
        </w:tc>
        <w:tc>
          <w:tcPr>
            <w:tcW w:w="1134" w:type="dxa"/>
            <w:vAlign w:val="center"/>
          </w:tcPr>
          <w:p w:rsidR="009279AA" w:rsidRPr="007D52BD" w:rsidRDefault="001135B9" w:rsidP="007D52BD">
            <w:pPr>
              <w:spacing w:line="240" w:lineRule="auto"/>
              <w:ind w:firstLine="0"/>
              <w:jc w:val="center"/>
              <w:rPr>
                <w:sz w:val="26"/>
                <w:szCs w:val="26"/>
                <w:lang w:eastAsia="ru-RU"/>
              </w:rPr>
            </w:pPr>
            <w:r w:rsidRPr="007D52BD">
              <w:rPr>
                <w:sz w:val="26"/>
                <w:szCs w:val="26"/>
                <w:lang w:eastAsia="ru-RU"/>
              </w:rPr>
              <w:t>1</w:t>
            </w:r>
          </w:p>
        </w:tc>
        <w:tc>
          <w:tcPr>
            <w:tcW w:w="2410" w:type="dxa"/>
            <w:vAlign w:val="center"/>
          </w:tcPr>
          <w:p w:rsidR="009279AA" w:rsidRPr="007D52BD" w:rsidRDefault="002F1DF9" w:rsidP="007D52BD">
            <w:pPr>
              <w:pStyle w:val="a3"/>
              <w:shd w:val="clear" w:color="auto" w:fill="FFFFFF"/>
              <w:spacing w:before="0" w:beforeAutospacing="0" w:after="0" w:afterAutospacing="0" w:line="240" w:lineRule="auto"/>
              <w:ind w:firstLine="0"/>
              <w:jc w:val="left"/>
              <w:textAlignment w:val="baseline"/>
              <w:rPr>
                <w:color w:val="000000"/>
                <w:sz w:val="26"/>
                <w:szCs w:val="26"/>
              </w:rPr>
            </w:pPr>
            <w:r w:rsidRPr="007D52BD">
              <w:rPr>
                <w:color w:val="000000"/>
                <w:sz w:val="26"/>
                <w:szCs w:val="26"/>
              </w:rPr>
              <w:t>Введение. Понятие о волонт</w:t>
            </w:r>
            <w:r w:rsidR="00C02FCA" w:rsidRPr="007D52BD">
              <w:rPr>
                <w:color w:val="000000"/>
                <w:sz w:val="26"/>
                <w:szCs w:val="26"/>
              </w:rPr>
              <w:t>ё</w:t>
            </w:r>
            <w:r w:rsidRPr="007D52BD">
              <w:rPr>
                <w:color w:val="000000"/>
                <w:sz w:val="26"/>
                <w:szCs w:val="26"/>
              </w:rPr>
              <w:t xml:space="preserve">рской </w:t>
            </w:r>
            <w:r w:rsidRPr="007D52BD">
              <w:rPr>
                <w:color w:val="000000"/>
                <w:spacing w:val="-14"/>
                <w:sz w:val="26"/>
                <w:szCs w:val="26"/>
              </w:rPr>
              <w:t>(добровольческой)</w:t>
            </w:r>
            <w:r w:rsidRPr="007D52BD">
              <w:rPr>
                <w:color w:val="000000"/>
                <w:sz w:val="26"/>
                <w:szCs w:val="26"/>
              </w:rPr>
              <w:t xml:space="preserve"> деятельности</w:t>
            </w:r>
          </w:p>
        </w:tc>
        <w:tc>
          <w:tcPr>
            <w:tcW w:w="1559" w:type="dxa"/>
          </w:tcPr>
          <w:p w:rsidR="009279AA" w:rsidRPr="007D52BD" w:rsidRDefault="009279AA" w:rsidP="007D52BD">
            <w:pPr>
              <w:spacing w:line="240" w:lineRule="auto"/>
              <w:ind w:firstLine="0"/>
              <w:jc w:val="left"/>
              <w:rPr>
                <w:sz w:val="26"/>
                <w:szCs w:val="26"/>
              </w:rPr>
            </w:pPr>
          </w:p>
        </w:tc>
        <w:tc>
          <w:tcPr>
            <w:tcW w:w="1276" w:type="dxa"/>
          </w:tcPr>
          <w:p w:rsidR="009279AA" w:rsidRPr="007D52BD" w:rsidRDefault="009279AA" w:rsidP="007D52BD">
            <w:pPr>
              <w:spacing w:line="240" w:lineRule="auto"/>
              <w:ind w:firstLine="0"/>
              <w:jc w:val="center"/>
              <w:rPr>
                <w:sz w:val="26"/>
                <w:szCs w:val="26"/>
                <w:lang w:eastAsia="ru-RU"/>
              </w:rPr>
            </w:pPr>
          </w:p>
        </w:tc>
      </w:tr>
      <w:tr w:rsidR="009279AA" w:rsidRPr="007D52BD" w:rsidTr="00974440">
        <w:trPr>
          <w:trHeight w:val="639"/>
        </w:trPr>
        <w:tc>
          <w:tcPr>
            <w:tcW w:w="710" w:type="dxa"/>
          </w:tcPr>
          <w:p w:rsidR="009279AA" w:rsidRPr="007D52BD" w:rsidRDefault="009279AA" w:rsidP="007D52BD">
            <w:pPr>
              <w:pStyle w:val="a4"/>
              <w:numPr>
                <w:ilvl w:val="0"/>
                <w:numId w:val="41"/>
              </w:numPr>
              <w:spacing w:after="0" w:line="240" w:lineRule="auto"/>
              <w:ind w:left="0" w:firstLine="0"/>
              <w:jc w:val="center"/>
              <w:rPr>
                <w:rFonts w:ascii="Times New Roman" w:hAnsi="Times New Roman"/>
                <w:sz w:val="26"/>
                <w:szCs w:val="26"/>
                <w:lang w:eastAsia="ru-RU"/>
              </w:rPr>
            </w:pPr>
          </w:p>
        </w:tc>
        <w:tc>
          <w:tcPr>
            <w:tcW w:w="1698" w:type="dxa"/>
          </w:tcPr>
          <w:p w:rsidR="009279AA" w:rsidRPr="007D52BD" w:rsidRDefault="009279AA" w:rsidP="007D52BD">
            <w:pPr>
              <w:spacing w:line="240" w:lineRule="auto"/>
              <w:ind w:firstLine="0"/>
              <w:rPr>
                <w:sz w:val="26"/>
                <w:szCs w:val="26"/>
                <w:lang w:eastAsia="ru-RU"/>
              </w:rPr>
            </w:pPr>
          </w:p>
        </w:tc>
        <w:tc>
          <w:tcPr>
            <w:tcW w:w="1420" w:type="dxa"/>
          </w:tcPr>
          <w:p w:rsidR="009279AA" w:rsidRPr="007D52BD" w:rsidRDefault="009279AA" w:rsidP="007D52BD">
            <w:pPr>
              <w:spacing w:line="240" w:lineRule="auto"/>
              <w:ind w:firstLine="0"/>
              <w:jc w:val="left"/>
              <w:rPr>
                <w:iCs/>
                <w:sz w:val="26"/>
                <w:szCs w:val="26"/>
              </w:rPr>
            </w:pPr>
          </w:p>
        </w:tc>
        <w:tc>
          <w:tcPr>
            <w:tcW w:w="1134" w:type="dxa"/>
            <w:vAlign w:val="center"/>
          </w:tcPr>
          <w:p w:rsidR="009279AA" w:rsidRPr="007D52BD" w:rsidRDefault="001135B9" w:rsidP="007D52BD">
            <w:pPr>
              <w:spacing w:line="240" w:lineRule="auto"/>
              <w:ind w:firstLine="0"/>
              <w:jc w:val="center"/>
              <w:rPr>
                <w:sz w:val="26"/>
                <w:szCs w:val="26"/>
                <w:lang w:eastAsia="ru-RU"/>
              </w:rPr>
            </w:pPr>
            <w:r w:rsidRPr="007D52BD">
              <w:rPr>
                <w:sz w:val="26"/>
                <w:szCs w:val="26"/>
                <w:lang w:eastAsia="ru-RU"/>
              </w:rPr>
              <w:t>1</w:t>
            </w:r>
          </w:p>
        </w:tc>
        <w:tc>
          <w:tcPr>
            <w:tcW w:w="2410" w:type="dxa"/>
            <w:vAlign w:val="center"/>
          </w:tcPr>
          <w:p w:rsidR="009279AA" w:rsidRPr="007D52BD" w:rsidRDefault="002F1DF9" w:rsidP="007D52BD">
            <w:pPr>
              <w:pStyle w:val="a3"/>
              <w:shd w:val="clear" w:color="auto" w:fill="FFFFFF"/>
              <w:spacing w:before="0" w:beforeAutospacing="0" w:after="0" w:afterAutospacing="0" w:line="240" w:lineRule="auto"/>
              <w:ind w:firstLine="0"/>
              <w:jc w:val="left"/>
              <w:textAlignment w:val="baseline"/>
              <w:rPr>
                <w:color w:val="000000"/>
                <w:sz w:val="26"/>
                <w:szCs w:val="26"/>
              </w:rPr>
            </w:pPr>
            <w:r w:rsidRPr="007D52BD">
              <w:rPr>
                <w:color w:val="000000"/>
                <w:sz w:val="26"/>
                <w:szCs w:val="26"/>
              </w:rPr>
              <w:t>Введение. Понятие о волонт</w:t>
            </w:r>
            <w:r w:rsidR="00C02FCA" w:rsidRPr="007D52BD">
              <w:rPr>
                <w:color w:val="000000"/>
                <w:sz w:val="26"/>
                <w:szCs w:val="26"/>
              </w:rPr>
              <w:t>ё</w:t>
            </w:r>
            <w:r w:rsidRPr="007D52BD">
              <w:rPr>
                <w:color w:val="000000"/>
                <w:sz w:val="26"/>
                <w:szCs w:val="26"/>
              </w:rPr>
              <w:t xml:space="preserve">рской </w:t>
            </w:r>
            <w:r w:rsidRPr="007D52BD">
              <w:rPr>
                <w:color w:val="000000"/>
                <w:spacing w:val="-14"/>
                <w:sz w:val="26"/>
                <w:szCs w:val="26"/>
              </w:rPr>
              <w:t>(добровольческой)</w:t>
            </w:r>
            <w:r w:rsidRPr="007D52BD">
              <w:rPr>
                <w:color w:val="000000"/>
                <w:sz w:val="26"/>
                <w:szCs w:val="26"/>
              </w:rPr>
              <w:t xml:space="preserve"> деятельности</w:t>
            </w:r>
          </w:p>
        </w:tc>
        <w:tc>
          <w:tcPr>
            <w:tcW w:w="1559" w:type="dxa"/>
          </w:tcPr>
          <w:p w:rsidR="009279AA" w:rsidRPr="007D52BD" w:rsidRDefault="009279AA" w:rsidP="007D52BD">
            <w:pPr>
              <w:spacing w:line="240" w:lineRule="auto"/>
              <w:ind w:firstLine="0"/>
              <w:jc w:val="left"/>
              <w:rPr>
                <w:iCs/>
                <w:sz w:val="26"/>
                <w:szCs w:val="26"/>
              </w:rPr>
            </w:pPr>
          </w:p>
        </w:tc>
        <w:tc>
          <w:tcPr>
            <w:tcW w:w="1276" w:type="dxa"/>
          </w:tcPr>
          <w:p w:rsidR="009279AA" w:rsidRPr="007D52BD" w:rsidRDefault="009279AA" w:rsidP="007D52BD">
            <w:pPr>
              <w:spacing w:line="240" w:lineRule="auto"/>
              <w:ind w:firstLine="0"/>
              <w:jc w:val="center"/>
              <w:rPr>
                <w:sz w:val="26"/>
                <w:szCs w:val="26"/>
                <w:lang w:eastAsia="ru-RU"/>
              </w:rPr>
            </w:pPr>
          </w:p>
        </w:tc>
      </w:tr>
    </w:tbl>
    <w:p w:rsidR="00110E61" w:rsidRPr="002D7455" w:rsidRDefault="00110E61" w:rsidP="00045A1E">
      <w:pPr>
        <w:ind w:firstLine="0"/>
        <w:jc w:val="center"/>
        <w:rPr>
          <w:szCs w:val="28"/>
        </w:rPr>
      </w:pPr>
    </w:p>
    <w:p w:rsidR="00110E61" w:rsidRPr="002D7455" w:rsidRDefault="00110E61" w:rsidP="00045A1E">
      <w:pPr>
        <w:ind w:firstLine="0"/>
        <w:jc w:val="center"/>
        <w:rPr>
          <w:b/>
          <w:szCs w:val="28"/>
        </w:rPr>
      </w:pPr>
      <w:r w:rsidRPr="002D7455">
        <w:rPr>
          <w:b/>
          <w:szCs w:val="28"/>
        </w:rPr>
        <w:t>Требования к материально-техническим условиям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8"/>
        <w:gridCol w:w="1562"/>
        <w:gridCol w:w="1843"/>
      </w:tblGrid>
      <w:tr w:rsidR="00F70BCA" w:rsidRPr="00974440" w:rsidTr="00974440">
        <w:tc>
          <w:tcPr>
            <w:tcW w:w="6518" w:type="dxa"/>
            <w:tcBorders>
              <w:top w:val="single" w:sz="4" w:space="0" w:color="auto"/>
              <w:left w:val="single" w:sz="4" w:space="0" w:color="auto"/>
              <w:bottom w:val="single" w:sz="4" w:space="0" w:color="auto"/>
              <w:right w:val="single" w:sz="4" w:space="0" w:color="auto"/>
            </w:tcBorders>
            <w:vAlign w:val="center"/>
          </w:tcPr>
          <w:p w:rsidR="00F70BCA" w:rsidRPr="00974440" w:rsidRDefault="00F70BCA" w:rsidP="00974440">
            <w:pPr>
              <w:shd w:val="clear" w:color="auto" w:fill="FFFFFF"/>
              <w:spacing w:line="240" w:lineRule="auto"/>
              <w:ind w:firstLine="0"/>
              <w:jc w:val="center"/>
              <w:rPr>
                <w:b/>
                <w:sz w:val="24"/>
                <w:szCs w:val="24"/>
              </w:rPr>
            </w:pPr>
            <w:r w:rsidRPr="00974440">
              <w:rPr>
                <w:b/>
                <w:spacing w:val="-3"/>
                <w:sz w:val="24"/>
                <w:szCs w:val="24"/>
              </w:rPr>
              <w:t>Наименование основного</w:t>
            </w:r>
          </w:p>
          <w:p w:rsidR="00F70BCA" w:rsidRPr="00974440" w:rsidRDefault="00F70BCA" w:rsidP="00974440">
            <w:pPr>
              <w:shd w:val="clear" w:color="auto" w:fill="FFFFFF"/>
              <w:spacing w:line="240" w:lineRule="auto"/>
              <w:ind w:firstLine="0"/>
              <w:jc w:val="center"/>
              <w:rPr>
                <w:b/>
                <w:sz w:val="24"/>
                <w:szCs w:val="24"/>
              </w:rPr>
            </w:pPr>
            <w:r w:rsidRPr="00974440">
              <w:rPr>
                <w:b/>
                <w:sz w:val="24"/>
                <w:szCs w:val="24"/>
              </w:rPr>
              <w:t>оборудования</w:t>
            </w:r>
          </w:p>
        </w:tc>
        <w:tc>
          <w:tcPr>
            <w:tcW w:w="1562" w:type="dxa"/>
            <w:tcBorders>
              <w:top w:val="single" w:sz="4" w:space="0" w:color="auto"/>
              <w:left w:val="single" w:sz="4" w:space="0" w:color="auto"/>
              <w:bottom w:val="single" w:sz="4" w:space="0" w:color="auto"/>
              <w:right w:val="single" w:sz="4" w:space="0" w:color="auto"/>
            </w:tcBorders>
            <w:vAlign w:val="center"/>
          </w:tcPr>
          <w:p w:rsidR="00F70BCA" w:rsidRPr="00974440" w:rsidRDefault="00F70BCA" w:rsidP="00974440">
            <w:pPr>
              <w:spacing w:line="240" w:lineRule="auto"/>
              <w:ind w:firstLine="0"/>
              <w:jc w:val="center"/>
              <w:rPr>
                <w:b/>
                <w:sz w:val="24"/>
                <w:szCs w:val="24"/>
              </w:rPr>
            </w:pPr>
            <w:r w:rsidRPr="00974440">
              <w:rPr>
                <w:b/>
                <w:sz w:val="24"/>
                <w:szCs w:val="24"/>
              </w:rPr>
              <w:t>Единицы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70BCA" w:rsidRPr="00974440" w:rsidRDefault="00F70BCA" w:rsidP="00974440">
            <w:pPr>
              <w:spacing w:line="240" w:lineRule="auto"/>
              <w:ind w:firstLine="0"/>
              <w:jc w:val="center"/>
              <w:rPr>
                <w:b/>
                <w:sz w:val="24"/>
                <w:szCs w:val="24"/>
              </w:rPr>
            </w:pPr>
            <w:r w:rsidRPr="00974440">
              <w:rPr>
                <w:b/>
                <w:sz w:val="24"/>
                <w:szCs w:val="24"/>
              </w:rPr>
              <w:t>Кол-во единиц (в расчете на 1 группу)</w:t>
            </w:r>
          </w:p>
        </w:tc>
      </w:tr>
      <w:tr w:rsidR="00F70B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F70BCA" w:rsidRPr="00974440" w:rsidRDefault="00F70BCA" w:rsidP="00974440">
            <w:pPr>
              <w:spacing w:line="240" w:lineRule="auto"/>
              <w:ind w:firstLine="0"/>
              <w:rPr>
                <w:sz w:val="26"/>
                <w:szCs w:val="26"/>
              </w:rPr>
            </w:pPr>
            <w:r w:rsidRPr="00974440">
              <w:rPr>
                <w:sz w:val="26"/>
                <w:szCs w:val="26"/>
              </w:rPr>
              <w:t>схемы</w:t>
            </w:r>
          </w:p>
        </w:tc>
        <w:tc>
          <w:tcPr>
            <w:tcW w:w="1562" w:type="dxa"/>
            <w:tcBorders>
              <w:top w:val="single" w:sz="4" w:space="0" w:color="auto"/>
              <w:left w:val="single" w:sz="4" w:space="0" w:color="auto"/>
              <w:bottom w:val="single" w:sz="4" w:space="0" w:color="auto"/>
              <w:right w:val="single" w:sz="4" w:space="0" w:color="auto"/>
            </w:tcBorders>
          </w:tcPr>
          <w:p w:rsidR="00F70BCA" w:rsidRPr="00974440" w:rsidRDefault="00C02FCA" w:rsidP="00974440">
            <w:pPr>
              <w:spacing w:line="240" w:lineRule="auto"/>
              <w:ind w:firstLine="0"/>
              <w:jc w:val="center"/>
              <w:rPr>
                <w:sz w:val="26"/>
                <w:szCs w:val="26"/>
              </w:rPr>
            </w:pPr>
            <w:r w:rsidRPr="00974440">
              <w:rPr>
                <w:sz w:val="26"/>
                <w:szCs w:val="26"/>
              </w:rPr>
              <w:t>ш</w:t>
            </w:r>
            <w:r w:rsidR="00F70BCA" w:rsidRPr="00974440">
              <w:rPr>
                <w:sz w:val="26"/>
                <w:szCs w:val="26"/>
              </w:rPr>
              <w:t>т</w:t>
            </w:r>
            <w:r w:rsidRPr="00974440">
              <w:rPr>
                <w:sz w:val="26"/>
                <w:szCs w:val="26"/>
              </w:rPr>
              <w:t>.</w:t>
            </w:r>
          </w:p>
        </w:tc>
        <w:tc>
          <w:tcPr>
            <w:tcW w:w="1843" w:type="dxa"/>
            <w:tcBorders>
              <w:top w:val="single" w:sz="4" w:space="0" w:color="auto"/>
              <w:left w:val="single" w:sz="4" w:space="0" w:color="auto"/>
              <w:bottom w:val="single" w:sz="4" w:space="0" w:color="auto"/>
              <w:right w:val="single" w:sz="4" w:space="0" w:color="auto"/>
            </w:tcBorders>
            <w:hideMark/>
          </w:tcPr>
          <w:p w:rsidR="00F70BCA" w:rsidRPr="00974440" w:rsidRDefault="00F70BCA" w:rsidP="00974440">
            <w:pPr>
              <w:spacing w:line="240" w:lineRule="auto"/>
              <w:ind w:firstLine="0"/>
              <w:jc w:val="center"/>
              <w:rPr>
                <w:sz w:val="26"/>
                <w:szCs w:val="26"/>
              </w:rPr>
            </w:pPr>
            <w:r w:rsidRPr="00974440">
              <w:rPr>
                <w:sz w:val="26"/>
                <w:szCs w:val="26"/>
              </w:rPr>
              <w:t>10</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таблицы</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5</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 xml:space="preserve">методички </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45</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hd w:val="clear" w:color="auto" w:fill="FFFFFF"/>
              <w:autoSpaceDE w:val="0"/>
              <w:autoSpaceDN w:val="0"/>
              <w:adjustRightInd w:val="0"/>
              <w:spacing w:line="240" w:lineRule="auto"/>
              <w:ind w:firstLine="0"/>
              <w:rPr>
                <w:sz w:val="26"/>
                <w:szCs w:val="26"/>
              </w:rPr>
            </w:pPr>
            <w:r w:rsidRPr="00974440">
              <w:rPr>
                <w:color w:val="000000"/>
                <w:sz w:val="26"/>
                <w:szCs w:val="26"/>
              </w:rPr>
              <w:t>экран настенный</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мультимедиа проектор</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hd w:val="clear" w:color="auto" w:fill="FFFFFF"/>
              <w:autoSpaceDE w:val="0"/>
              <w:autoSpaceDN w:val="0"/>
              <w:adjustRightInd w:val="0"/>
              <w:spacing w:line="240" w:lineRule="auto"/>
              <w:ind w:firstLine="0"/>
              <w:rPr>
                <w:sz w:val="26"/>
                <w:szCs w:val="26"/>
              </w:rPr>
            </w:pPr>
            <w:r w:rsidRPr="00974440">
              <w:rPr>
                <w:color w:val="000000"/>
                <w:sz w:val="26"/>
                <w:szCs w:val="26"/>
              </w:rPr>
              <w:t>персональный компьютер (рабочее место педагога)</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hd w:val="clear" w:color="auto" w:fill="FFFFFF"/>
              <w:autoSpaceDE w:val="0"/>
              <w:autoSpaceDN w:val="0"/>
              <w:adjustRightInd w:val="0"/>
              <w:spacing w:line="240" w:lineRule="auto"/>
              <w:ind w:firstLine="0"/>
              <w:rPr>
                <w:sz w:val="26"/>
                <w:szCs w:val="26"/>
              </w:rPr>
            </w:pPr>
            <w:r w:rsidRPr="00974440">
              <w:rPr>
                <w:color w:val="000000"/>
                <w:sz w:val="26"/>
                <w:szCs w:val="26"/>
              </w:rPr>
              <w:t>персональный компьютер (рабочее место учащегося)</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10</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принтер лазерный</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принтер цветной</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копировальный аппарат</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сканер</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цифровой фотоаппарат</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2</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устройство для чтения информации с карты памяти (</w:t>
            </w:r>
            <w:proofErr w:type="spellStart"/>
            <w:r w:rsidRPr="00974440">
              <w:rPr>
                <w:sz w:val="26"/>
                <w:szCs w:val="26"/>
              </w:rPr>
              <w:t>картридер</w:t>
            </w:r>
            <w:proofErr w:type="spellEnd"/>
            <w:r w:rsidRPr="00974440">
              <w:rPr>
                <w:sz w:val="26"/>
                <w:szCs w:val="26"/>
              </w:rPr>
              <w:t>)</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2</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цифровая видеокамера</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lang w:val="en-US"/>
              </w:rPr>
              <w:t>w</w:t>
            </w:r>
            <w:r w:rsidRPr="00974440">
              <w:rPr>
                <w:sz w:val="26"/>
                <w:szCs w:val="26"/>
              </w:rPr>
              <w:t>eb-камера</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2</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устройства ввода/вывода звуковой информации – микрофон, наушники</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устройства вывода/ вывода звуковой информации – микрофон, колонки и наушники</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внешний накопитель информации</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2</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мобильное устройство для хранения информации (</w:t>
            </w:r>
            <w:proofErr w:type="spellStart"/>
            <w:r w:rsidRPr="00974440">
              <w:rPr>
                <w:sz w:val="26"/>
                <w:szCs w:val="26"/>
              </w:rPr>
              <w:t>флеш</w:t>
            </w:r>
            <w:proofErr w:type="spellEnd"/>
            <w:r w:rsidRPr="00974440">
              <w:rPr>
                <w:sz w:val="26"/>
                <w:szCs w:val="26"/>
              </w:rPr>
              <w:t>-память)</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2</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операционная система</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autoSpaceDE w:val="0"/>
              <w:autoSpaceDN w:val="0"/>
              <w:adjustRightInd w:val="0"/>
              <w:spacing w:line="240" w:lineRule="auto"/>
              <w:ind w:firstLine="0"/>
              <w:rPr>
                <w:sz w:val="26"/>
                <w:szCs w:val="26"/>
                <w:lang w:val="en-US"/>
              </w:rPr>
            </w:pPr>
            <w:r w:rsidRPr="00974440">
              <w:rPr>
                <w:sz w:val="26"/>
                <w:szCs w:val="26"/>
              </w:rPr>
              <w:t>антивирусная</w:t>
            </w:r>
            <w:r w:rsidRPr="00974440">
              <w:rPr>
                <w:sz w:val="26"/>
                <w:szCs w:val="26"/>
                <w:lang w:val="en-US"/>
              </w:rPr>
              <w:t xml:space="preserve"> </w:t>
            </w:r>
            <w:r w:rsidRPr="00974440">
              <w:rPr>
                <w:sz w:val="26"/>
                <w:szCs w:val="26"/>
              </w:rPr>
              <w:t>программа</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lang w:val="en-US"/>
              </w:rPr>
            </w:pPr>
            <w:r w:rsidRPr="00974440">
              <w:rPr>
                <w:sz w:val="26"/>
                <w:szCs w:val="26"/>
              </w:rPr>
              <w:t>программа-архиватор</w:t>
            </w:r>
            <w:r w:rsidRPr="00974440">
              <w:rPr>
                <w:sz w:val="26"/>
                <w:szCs w:val="26"/>
                <w:lang w:val="en-US"/>
              </w:rPr>
              <w:t xml:space="preserve"> </w:t>
            </w:r>
            <w:r w:rsidRPr="00974440">
              <w:rPr>
                <w:color w:val="000000"/>
                <w:sz w:val="26"/>
                <w:szCs w:val="26"/>
              </w:rPr>
              <w:t>7-Zip</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 xml:space="preserve">программа для записи </w:t>
            </w:r>
            <w:r w:rsidRPr="00974440">
              <w:rPr>
                <w:sz w:val="26"/>
                <w:szCs w:val="26"/>
                <w:lang w:val="en-US"/>
              </w:rPr>
              <w:t>CD</w:t>
            </w:r>
            <w:r w:rsidRPr="00974440">
              <w:rPr>
                <w:sz w:val="26"/>
                <w:szCs w:val="26"/>
              </w:rPr>
              <w:t xml:space="preserve"> и </w:t>
            </w:r>
            <w:r w:rsidRPr="00974440">
              <w:rPr>
                <w:sz w:val="26"/>
                <w:szCs w:val="26"/>
                <w:lang w:val="en-US"/>
              </w:rPr>
              <w:t>DVD</w:t>
            </w:r>
            <w:r w:rsidRPr="00974440">
              <w:rPr>
                <w:sz w:val="26"/>
                <w:szCs w:val="26"/>
              </w:rPr>
              <w:t xml:space="preserve"> дисков</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мультимедиа проигрыватель, входящий в состав операционной системы</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программа для проведения видеомонтажа и сжатия видеофайлов</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2</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редактор Web-страниц</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2</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lang w:val="en-US"/>
              </w:rPr>
            </w:pPr>
            <w:r w:rsidRPr="00974440">
              <w:rPr>
                <w:sz w:val="26"/>
                <w:szCs w:val="26"/>
              </w:rPr>
              <w:t xml:space="preserve">браузер </w:t>
            </w:r>
            <w:r w:rsidRPr="00974440">
              <w:rPr>
                <w:sz w:val="26"/>
                <w:szCs w:val="26"/>
                <w:lang w:val="en-US"/>
              </w:rPr>
              <w:t>Opera</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мультимедиа проигрыватель, входящий в состав операционной системы</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программа для проведения видеомонтажа и сжатия видеофайлов</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2</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rPr>
                <w:sz w:val="26"/>
                <w:szCs w:val="26"/>
              </w:rPr>
            </w:pPr>
            <w:r w:rsidRPr="00974440">
              <w:rPr>
                <w:sz w:val="26"/>
                <w:szCs w:val="26"/>
              </w:rPr>
              <w:t>коллекции цифровых образовательных ресурсов (аудио-, видео-, фот</w:t>
            </w:r>
            <w:proofErr w:type="gramStart"/>
            <w:r w:rsidRPr="00974440">
              <w:rPr>
                <w:sz w:val="26"/>
                <w:szCs w:val="26"/>
              </w:rPr>
              <w:t>о-</w:t>
            </w:r>
            <w:proofErr w:type="gramEnd"/>
            <w:r w:rsidRPr="00974440">
              <w:rPr>
                <w:sz w:val="26"/>
                <w:szCs w:val="26"/>
              </w:rPr>
              <w:t>, интернет-</w:t>
            </w:r>
            <w:proofErr w:type="spellStart"/>
            <w:r w:rsidRPr="00974440">
              <w:rPr>
                <w:sz w:val="26"/>
                <w:szCs w:val="26"/>
              </w:rPr>
              <w:t>истрочники</w:t>
            </w:r>
            <w:proofErr w:type="spellEnd"/>
            <w:r w:rsidRPr="00974440">
              <w:rPr>
                <w:sz w:val="26"/>
                <w:szCs w:val="26"/>
              </w:rPr>
              <w:t>-)</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5</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hd w:val="clear" w:color="auto" w:fill="FFFFFF"/>
              <w:autoSpaceDE w:val="0"/>
              <w:autoSpaceDN w:val="0"/>
              <w:adjustRightInd w:val="0"/>
              <w:spacing w:line="240" w:lineRule="auto"/>
              <w:ind w:firstLine="0"/>
              <w:rPr>
                <w:sz w:val="26"/>
                <w:szCs w:val="26"/>
              </w:rPr>
            </w:pPr>
            <w:r w:rsidRPr="00974440">
              <w:rPr>
                <w:sz w:val="26"/>
                <w:szCs w:val="26"/>
              </w:rPr>
              <w:t xml:space="preserve">стол </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16</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hd w:val="clear" w:color="auto" w:fill="FFFFFF"/>
              <w:autoSpaceDE w:val="0"/>
              <w:autoSpaceDN w:val="0"/>
              <w:adjustRightInd w:val="0"/>
              <w:spacing w:line="240" w:lineRule="auto"/>
              <w:ind w:firstLine="0"/>
              <w:rPr>
                <w:sz w:val="26"/>
                <w:szCs w:val="26"/>
              </w:rPr>
            </w:pPr>
            <w:r w:rsidRPr="00974440">
              <w:rPr>
                <w:sz w:val="26"/>
                <w:szCs w:val="26"/>
              </w:rPr>
              <w:t>компьютерный стол</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11</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hd w:val="clear" w:color="auto" w:fill="FFFFFF"/>
              <w:autoSpaceDE w:val="0"/>
              <w:autoSpaceDN w:val="0"/>
              <w:adjustRightInd w:val="0"/>
              <w:spacing w:line="240" w:lineRule="auto"/>
              <w:ind w:firstLine="0"/>
              <w:rPr>
                <w:sz w:val="26"/>
                <w:szCs w:val="26"/>
              </w:rPr>
            </w:pPr>
            <w:r w:rsidRPr="00974440">
              <w:rPr>
                <w:sz w:val="26"/>
                <w:szCs w:val="26"/>
              </w:rPr>
              <w:t>стулья</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16</w:t>
            </w:r>
          </w:p>
        </w:tc>
      </w:tr>
      <w:tr w:rsidR="00C02FCA" w:rsidRPr="00974440" w:rsidTr="00974440">
        <w:tc>
          <w:tcPr>
            <w:tcW w:w="6518"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hd w:val="clear" w:color="auto" w:fill="FFFFFF"/>
              <w:autoSpaceDE w:val="0"/>
              <w:autoSpaceDN w:val="0"/>
              <w:adjustRightInd w:val="0"/>
              <w:spacing w:line="240" w:lineRule="auto"/>
              <w:ind w:firstLine="0"/>
              <w:rPr>
                <w:sz w:val="26"/>
                <w:szCs w:val="26"/>
              </w:rPr>
            </w:pPr>
            <w:r w:rsidRPr="00974440">
              <w:rPr>
                <w:sz w:val="26"/>
                <w:szCs w:val="26"/>
              </w:rPr>
              <w:t>аудиторная доска (для письма фломастером с магнитной поверхностью /мелом)</w:t>
            </w:r>
          </w:p>
        </w:tc>
        <w:tc>
          <w:tcPr>
            <w:tcW w:w="1562" w:type="dxa"/>
            <w:tcBorders>
              <w:top w:val="single" w:sz="4" w:space="0" w:color="auto"/>
              <w:left w:val="single" w:sz="4" w:space="0" w:color="auto"/>
              <w:bottom w:val="single" w:sz="4" w:space="0" w:color="auto"/>
              <w:right w:val="single" w:sz="4" w:space="0" w:color="auto"/>
            </w:tcBorders>
          </w:tcPr>
          <w:p w:rsidR="00C02FCA" w:rsidRPr="00974440" w:rsidRDefault="00C02FCA" w:rsidP="00974440">
            <w:pPr>
              <w:spacing w:line="240" w:lineRule="auto"/>
              <w:ind w:firstLine="0"/>
              <w:jc w:val="center"/>
              <w:rPr>
                <w:sz w:val="26"/>
                <w:szCs w:val="26"/>
              </w:rPr>
            </w:pPr>
            <w:r w:rsidRPr="00974440">
              <w:rPr>
                <w:sz w:val="26"/>
                <w:szCs w:val="26"/>
              </w:rPr>
              <w:t>шт.</w:t>
            </w:r>
          </w:p>
        </w:tc>
        <w:tc>
          <w:tcPr>
            <w:tcW w:w="1843" w:type="dxa"/>
            <w:tcBorders>
              <w:top w:val="single" w:sz="4" w:space="0" w:color="auto"/>
              <w:left w:val="single" w:sz="4" w:space="0" w:color="auto"/>
              <w:bottom w:val="single" w:sz="4" w:space="0" w:color="auto"/>
              <w:right w:val="single" w:sz="4" w:space="0" w:color="auto"/>
            </w:tcBorders>
            <w:hideMark/>
          </w:tcPr>
          <w:p w:rsidR="00C02FCA" w:rsidRPr="00974440" w:rsidRDefault="00C02FCA" w:rsidP="00974440">
            <w:pPr>
              <w:spacing w:line="240" w:lineRule="auto"/>
              <w:ind w:firstLine="0"/>
              <w:jc w:val="center"/>
              <w:rPr>
                <w:sz w:val="26"/>
                <w:szCs w:val="26"/>
              </w:rPr>
            </w:pPr>
            <w:r w:rsidRPr="00974440">
              <w:rPr>
                <w:sz w:val="26"/>
                <w:szCs w:val="26"/>
              </w:rPr>
              <w:t>1</w:t>
            </w:r>
          </w:p>
        </w:tc>
      </w:tr>
    </w:tbl>
    <w:p w:rsidR="00F70BCA" w:rsidRPr="002D7455" w:rsidRDefault="00F70BCA" w:rsidP="00045A1E">
      <w:pPr>
        <w:tabs>
          <w:tab w:val="left" w:pos="3200"/>
        </w:tabs>
        <w:ind w:firstLine="0"/>
        <w:jc w:val="center"/>
        <w:rPr>
          <w:b/>
          <w:szCs w:val="28"/>
        </w:rPr>
      </w:pPr>
    </w:p>
    <w:p w:rsidR="00110E61" w:rsidRPr="002D7455" w:rsidRDefault="00110E61" w:rsidP="00045A1E">
      <w:pPr>
        <w:tabs>
          <w:tab w:val="left" w:pos="3200"/>
        </w:tabs>
        <w:ind w:firstLine="0"/>
        <w:jc w:val="center"/>
        <w:rPr>
          <w:b/>
          <w:szCs w:val="28"/>
        </w:rPr>
      </w:pPr>
      <w:r w:rsidRPr="002D7455">
        <w:rPr>
          <w:b/>
          <w:szCs w:val="28"/>
        </w:rPr>
        <w:t>Требования к кадровому составу</w:t>
      </w:r>
    </w:p>
    <w:p w:rsidR="00110E61" w:rsidRPr="002D7455" w:rsidRDefault="00110E61" w:rsidP="00C02FCA">
      <w:pPr>
        <w:pStyle w:val="22"/>
        <w:autoSpaceDE w:val="0"/>
        <w:autoSpaceDN w:val="0"/>
        <w:adjustRightInd w:val="0"/>
        <w:spacing w:after="0" w:line="360" w:lineRule="auto"/>
        <w:ind w:left="0" w:firstLine="708"/>
        <w:jc w:val="both"/>
        <w:rPr>
          <w:rFonts w:ascii="Times New Roman" w:hAnsi="Times New Roman"/>
          <w:sz w:val="28"/>
          <w:szCs w:val="28"/>
        </w:rPr>
      </w:pPr>
      <w:r w:rsidRPr="002D7455">
        <w:rPr>
          <w:rFonts w:ascii="Times New Roman" w:hAnsi="Times New Roman"/>
          <w:sz w:val="28"/>
          <w:szCs w:val="28"/>
        </w:rPr>
        <w:t xml:space="preserve">К реализации программы допускаются лица, имеющие </w:t>
      </w:r>
      <w:r w:rsidRPr="002D7455">
        <w:rPr>
          <w:rFonts w:ascii="Times New Roman" w:hAnsi="Times New Roman"/>
          <w:sz w:val="28"/>
          <w:szCs w:val="28"/>
          <w:lang w:eastAsia="ru-RU"/>
        </w:rPr>
        <w:t xml:space="preserve">высшее профессиональное образование или среднее профессиональное образование в области </w:t>
      </w:r>
      <w:r w:rsidR="006F4534" w:rsidRPr="002D7455">
        <w:rPr>
          <w:rFonts w:ascii="Times New Roman" w:hAnsi="Times New Roman"/>
          <w:sz w:val="28"/>
          <w:szCs w:val="28"/>
          <w:lang w:eastAsia="ru-RU"/>
        </w:rPr>
        <w:t>педагогики, психологии или социологии</w:t>
      </w:r>
      <w:r w:rsidRPr="002D7455">
        <w:rPr>
          <w:rFonts w:ascii="Times New Roman" w:hAnsi="Times New Roman"/>
          <w:sz w:val="28"/>
          <w:szCs w:val="28"/>
          <w:lang w:eastAsia="ru-RU"/>
        </w:rPr>
        <w:t xml:space="preserve"> без предъявления требований к стажу работы.</w:t>
      </w:r>
    </w:p>
    <w:p w:rsidR="00110E61" w:rsidRPr="002D7455" w:rsidRDefault="00110E61" w:rsidP="00045A1E">
      <w:pPr>
        <w:tabs>
          <w:tab w:val="left" w:pos="3200"/>
        </w:tabs>
        <w:ind w:firstLine="0"/>
        <w:jc w:val="center"/>
        <w:rPr>
          <w:b/>
          <w:szCs w:val="28"/>
        </w:rPr>
      </w:pPr>
      <w:r w:rsidRPr="002D7455">
        <w:rPr>
          <w:b/>
          <w:szCs w:val="28"/>
        </w:rPr>
        <w:t>Требования к программно-методическим условиям</w:t>
      </w:r>
    </w:p>
    <w:p w:rsidR="008A268F" w:rsidRPr="002D7455" w:rsidRDefault="00F74479" w:rsidP="00952098">
      <w:pPr>
        <w:tabs>
          <w:tab w:val="left" w:pos="3200"/>
        </w:tabs>
        <w:jc w:val="left"/>
        <w:rPr>
          <w:szCs w:val="28"/>
        </w:rPr>
      </w:pPr>
      <w:r w:rsidRPr="002D7455">
        <w:rPr>
          <w:szCs w:val="28"/>
        </w:rPr>
        <w:t>Формы аттестации</w:t>
      </w:r>
    </w:p>
    <w:p w:rsidR="00F74479" w:rsidRPr="002D7455" w:rsidRDefault="00F74479" w:rsidP="00952098">
      <w:pPr>
        <w:tabs>
          <w:tab w:val="left" w:pos="3200"/>
        </w:tabs>
        <w:rPr>
          <w:rFonts w:eastAsia="Times New Roman"/>
          <w:color w:val="000000"/>
          <w:szCs w:val="28"/>
          <w:lang w:eastAsia="ru-RU"/>
        </w:rPr>
      </w:pPr>
      <w:proofErr w:type="gramStart"/>
      <w:r w:rsidRPr="002D7455">
        <w:rPr>
          <w:rFonts w:eastAsia="Times New Roman"/>
          <w:color w:val="000000"/>
          <w:szCs w:val="28"/>
          <w:lang w:eastAsia="ru-RU"/>
        </w:rPr>
        <w:t>Опрос по ТБ, опрос, оценочная карта, реферат (реферативная работа), практическое занятие, проект, творческая работа, тестирование, КТД, дневник волонтёра (волонтёрская книжка).</w:t>
      </w:r>
      <w:proofErr w:type="gramEnd"/>
    </w:p>
    <w:p w:rsidR="00F74479" w:rsidRPr="002D7455" w:rsidRDefault="00952098" w:rsidP="00952098">
      <w:pPr>
        <w:tabs>
          <w:tab w:val="left" w:pos="3200"/>
        </w:tabs>
        <w:ind w:left="709" w:firstLine="0"/>
        <w:rPr>
          <w:szCs w:val="28"/>
        </w:rPr>
      </w:pPr>
      <w:r w:rsidRPr="002D7455">
        <w:rPr>
          <w:szCs w:val="28"/>
        </w:rPr>
        <w:t>Методические материалы</w:t>
      </w:r>
    </w:p>
    <w:p w:rsidR="00F74479" w:rsidRPr="002D7455" w:rsidRDefault="00F74479" w:rsidP="00952098">
      <w:pPr>
        <w:pStyle w:val="31"/>
        <w:rPr>
          <w:szCs w:val="28"/>
        </w:rPr>
      </w:pPr>
      <w:r w:rsidRPr="002D7455">
        <w:rPr>
          <w:szCs w:val="28"/>
        </w:rPr>
        <w:t>Формы обучения – очно-заочная, с использованием дистанционного обучения</w:t>
      </w:r>
      <w:r w:rsidR="00952098" w:rsidRPr="002D7455">
        <w:rPr>
          <w:szCs w:val="28"/>
        </w:rPr>
        <w:t>.</w:t>
      </w:r>
      <w:r w:rsidR="00974440">
        <w:rPr>
          <w:szCs w:val="28"/>
        </w:rPr>
        <w:t xml:space="preserve"> </w:t>
      </w:r>
      <w:proofErr w:type="gramStart"/>
      <w:r w:rsidRPr="002D7455">
        <w:rPr>
          <w:szCs w:val="28"/>
        </w:rPr>
        <w:t xml:space="preserve">Методы обучения –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w:t>
      </w:r>
      <w:proofErr w:type="gramEnd"/>
    </w:p>
    <w:p w:rsidR="00F74479" w:rsidRPr="002D7455" w:rsidRDefault="00F74479" w:rsidP="00952098">
      <w:pPr>
        <w:pStyle w:val="31"/>
        <w:rPr>
          <w:szCs w:val="28"/>
        </w:rPr>
      </w:pPr>
      <w:r w:rsidRPr="002D7455">
        <w:rPr>
          <w:szCs w:val="28"/>
        </w:rPr>
        <w:t xml:space="preserve">Методы воспитания – убеждение, поощрение, упражнение, </w:t>
      </w:r>
      <w:r w:rsidR="00952098" w:rsidRPr="002D7455">
        <w:rPr>
          <w:szCs w:val="28"/>
        </w:rPr>
        <w:t>стимулирование, мотивация и др.</w:t>
      </w:r>
    </w:p>
    <w:p w:rsidR="00F74479" w:rsidRPr="002D7455" w:rsidRDefault="00F74479" w:rsidP="00952098">
      <w:pPr>
        <w:pStyle w:val="31"/>
        <w:rPr>
          <w:szCs w:val="28"/>
        </w:rPr>
      </w:pPr>
      <w:r w:rsidRPr="002D7455">
        <w:rPr>
          <w:szCs w:val="28"/>
        </w:rPr>
        <w:t>Формы организации образовательного процесса: индивидуальная, инди</w:t>
      </w:r>
      <w:r w:rsidR="00952098" w:rsidRPr="002D7455">
        <w:rPr>
          <w:szCs w:val="28"/>
        </w:rPr>
        <w:t>видуально-групповая и групповая.</w:t>
      </w:r>
    </w:p>
    <w:p w:rsidR="00F74479" w:rsidRPr="002D7455" w:rsidRDefault="00F74479" w:rsidP="00952098">
      <w:pPr>
        <w:pStyle w:val="31"/>
        <w:rPr>
          <w:szCs w:val="28"/>
        </w:rPr>
      </w:pPr>
      <w:proofErr w:type="gramStart"/>
      <w:r w:rsidRPr="002D7455">
        <w:rPr>
          <w:szCs w:val="28"/>
        </w:rPr>
        <w:t>Формы организации учебного занятия – акция, беседа, вернисаж, встреча с интересными людьми, гостиная, диспут, защита проектов, игра, конкурс, конференция, круглый стол, лабораторное занятие, лекция, мастер-класс, «мозговой штурм», наблюдение, открытое занятие, практическое занятие, представление,  презентац</w:t>
      </w:r>
      <w:r w:rsidR="00952098" w:rsidRPr="002D7455">
        <w:rPr>
          <w:szCs w:val="28"/>
        </w:rPr>
        <w:t>ия, семинар, тренинг, экскурсия.</w:t>
      </w:r>
      <w:proofErr w:type="gramEnd"/>
    </w:p>
    <w:p w:rsidR="00F74479" w:rsidRPr="002D7455" w:rsidRDefault="00F74479" w:rsidP="00952098">
      <w:pPr>
        <w:tabs>
          <w:tab w:val="left" w:pos="3200"/>
        </w:tabs>
        <w:rPr>
          <w:rStyle w:val="23"/>
          <w:b w:val="0"/>
          <w:szCs w:val="28"/>
        </w:rPr>
      </w:pPr>
      <w:proofErr w:type="gramStart"/>
      <w:r w:rsidRPr="002D7455">
        <w:rPr>
          <w:szCs w:val="28"/>
        </w:rPr>
        <w:t>Педагогические технологии</w:t>
      </w:r>
      <w:r w:rsidRPr="002D7455">
        <w:rPr>
          <w:b/>
          <w:szCs w:val="28"/>
        </w:rPr>
        <w:t xml:space="preserve"> – </w:t>
      </w:r>
      <w:r w:rsidRPr="002D7455">
        <w:rPr>
          <w:rStyle w:val="23"/>
          <w:b w:val="0"/>
          <w:szCs w:val="28"/>
        </w:rPr>
        <w:t xml:space="preserve">технология индивидуализации обучения, технология группового обучения, технология коллективного </w:t>
      </w:r>
      <w:proofErr w:type="spellStart"/>
      <w:r w:rsidRPr="002D7455">
        <w:rPr>
          <w:rStyle w:val="23"/>
          <w:b w:val="0"/>
          <w:szCs w:val="28"/>
        </w:rPr>
        <w:t>взаимообучения</w:t>
      </w:r>
      <w:proofErr w:type="spellEnd"/>
      <w:r w:rsidRPr="002D7455">
        <w:rPr>
          <w:rStyle w:val="23"/>
          <w:b w:val="0"/>
          <w:szCs w:val="28"/>
        </w:rPr>
        <w:t xml:space="preserve">, технология программированного обучения, технология модульного обучения, технология дифференцированного обучения, технология </w:t>
      </w:r>
      <w:proofErr w:type="spellStart"/>
      <w:r w:rsidRPr="002D7455">
        <w:rPr>
          <w:rStyle w:val="23"/>
          <w:b w:val="0"/>
          <w:szCs w:val="28"/>
        </w:rPr>
        <w:t>разноуровневого</w:t>
      </w:r>
      <w:proofErr w:type="spellEnd"/>
      <w:r w:rsidRPr="002D7455">
        <w:rPr>
          <w:rStyle w:val="23"/>
          <w:b w:val="0"/>
          <w:szCs w:val="28"/>
        </w:rPr>
        <w:t xml:space="preserve">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технология коллективной творческой деятельности, технология развития критического мышления,  </w:t>
      </w:r>
      <w:proofErr w:type="spellStart"/>
      <w:r w:rsidRPr="002D7455">
        <w:rPr>
          <w:rStyle w:val="23"/>
          <w:b w:val="0"/>
          <w:szCs w:val="28"/>
        </w:rPr>
        <w:t>здоровьесберегающая</w:t>
      </w:r>
      <w:proofErr w:type="spellEnd"/>
      <w:r w:rsidRPr="002D7455">
        <w:rPr>
          <w:rStyle w:val="23"/>
          <w:b w:val="0"/>
          <w:szCs w:val="28"/>
        </w:rPr>
        <w:t xml:space="preserve"> технология, технология-дебаты и др.</w:t>
      </w:r>
      <w:proofErr w:type="gramEnd"/>
    </w:p>
    <w:p w:rsidR="00BD7FEF" w:rsidRPr="002D7455" w:rsidRDefault="00BD7FEF" w:rsidP="00952098">
      <w:pPr>
        <w:shd w:val="clear" w:color="auto" w:fill="FFFFFF"/>
        <w:ind w:firstLine="708"/>
        <w:rPr>
          <w:szCs w:val="28"/>
        </w:rPr>
      </w:pPr>
      <w:r w:rsidRPr="002D7455">
        <w:rPr>
          <w:szCs w:val="28"/>
        </w:rPr>
        <w:t>Формы деятельности определяются теоретическим и практическим содержанием программы.</w:t>
      </w:r>
    </w:p>
    <w:p w:rsidR="00BD7FEF" w:rsidRPr="002D7455" w:rsidRDefault="00BD7FEF" w:rsidP="00952098">
      <w:pPr>
        <w:shd w:val="clear" w:color="auto" w:fill="FFFFFF"/>
        <w:rPr>
          <w:szCs w:val="28"/>
        </w:rPr>
      </w:pPr>
      <w:r w:rsidRPr="002D7455">
        <w:rPr>
          <w:szCs w:val="28"/>
        </w:rPr>
        <w:t>Групповая работа – форма организации обучающей деятельности с коллективом из 12</w:t>
      </w:r>
      <w:r w:rsidR="00952098" w:rsidRPr="002D7455">
        <w:rPr>
          <w:szCs w:val="28"/>
        </w:rPr>
        <w:t>–</w:t>
      </w:r>
      <w:r w:rsidRPr="002D7455">
        <w:rPr>
          <w:szCs w:val="28"/>
        </w:rPr>
        <w:t>20 участников. Групповая работа позволяет эффективно решать задачи для большинства участников коллектива одновременно.</w:t>
      </w:r>
    </w:p>
    <w:p w:rsidR="00BD7FEF" w:rsidRPr="002D7455" w:rsidRDefault="00BD7FEF" w:rsidP="00952098">
      <w:pPr>
        <w:shd w:val="clear" w:color="auto" w:fill="FFFFFF"/>
        <w:ind w:firstLine="708"/>
        <w:rPr>
          <w:szCs w:val="28"/>
        </w:rPr>
      </w:pPr>
      <w:r w:rsidRPr="002D7455">
        <w:rPr>
          <w:szCs w:val="28"/>
        </w:rPr>
        <w:t>Беседа – форма организации диалогического взаимодействия между обучающим и обучающимся, в ходе которого учащимся передается определенный объем информации и представляется возможным отследить уровень ее усвоения учащимися.</w:t>
      </w:r>
    </w:p>
    <w:p w:rsidR="00BD7FEF" w:rsidRPr="002D7455" w:rsidRDefault="00BD7FEF" w:rsidP="00952098">
      <w:pPr>
        <w:shd w:val="clear" w:color="auto" w:fill="FFFFFF"/>
        <w:ind w:firstLine="708"/>
        <w:rPr>
          <w:szCs w:val="28"/>
        </w:rPr>
      </w:pPr>
      <w:r w:rsidRPr="002D7455">
        <w:rPr>
          <w:szCs w:val="28"/>
        </w:rPr>
        <w:t>Дискуссия – интерактивная форма работы с группой, позволяющая учащимся сопоставлять и анализировать различные стороны явлений, с целью выяснения их значимости для объекта изучения. В ходе подготовки к дискуссии появляется возможность проявлять активность в поиске материала и его обработке, что является важным условием для развития аналитических и рефлексивных умений.</w:t>
      </w:r>
    </w:p>
    <w:p w:rsidR="00BD7FEF" w:rsidRPr="002D7455" w:rsidRDefault="00BD7FEF" w:rsidP="00952098">
      <w:pPr>
        <w:shd w:val="clear" w:color="auto" w:fill="FFFFFF"/>
        <w:ind w:firstLine="708"/>
        <w:rPr>
          <w:szCs w:val="28"/>
        </w:rPr>
      </w:pPr>
      <w:r w:rsidRPr="002D7455">
        <w:rPr>
          <w:szCs w:val="28"/>
        </w:rPr>
        <w:t xml:space="preserve">Лекция – форма преимущественно монологического изложения материала по определенному вопросу. </w:t>
      </w:r>
      <w:proofErr w:type="gramStart"/>
      <w:r w:rsidRPr="002D7455">
        <w:rPr>
          <w:szCs w:val="28"/>
        </w:rPr>
        <w:t>Может быть использована в работе над базовыми темами и сложными вопросами, но в связи с малой включенностью учащихся может иметь недостаточную эффективность.</w:t>
      </w:r>
      <w:proofErr w:type="gramEnd"/>
    </w:p>
    <w:p w:rsidR="00BD7FEF" w:rsidRPr="002D7455" w:rsidRDefault="00BD7FEF" w:rsidP="00952098">
      <w:pPr>
        <w:shd w:val="clear" w:color="auto" w:fill="FFFFFF"/>
        <w:ind w:firstLine="708"/>
        <w:rPr>
          <w:szCs w:val="28"/>
        </w:rPr>
      </w:pPr>
      <w:r w:rsidRPr="002D7455">
        <w:rPr>
          <w:szCs w:val="28"/>
        </w:rPr>
        <w:t xml:space="preserve">Помимо организации обучающих занятий в представленных формах, учащиеся принимают участие в организации и проведении волонтерских мероприятий, с целью приобретения учащимися позитивного опыта социального взаимодействия. В этих акциях учащиеся </w:t>
      </w:r>
      <w:proofErr w:type="gramStart"/>
      <w:r w:rsidRPr="002D7455">
        <w:rPr>
          <w:szCs w:val="28"/>
        </w:rPr>
        <w:t>могут</w:t>
      </w:r>
      <w:proofErr w:type="gramEnd"/>
      <w:r w:rsidRPr="002D7455">
        <w:rPr>
          <w:szCs w:val="28"/>
        </w:rPr>
        <w:t xml:space="preserve"> выступают как в роли организаторов (благотворителей), так и в роли участников (благополучателей).</w:t>
      </w:r>
    </w:p>
    <w:p w:rsidR="00F74479" w:rsidRPr="002D7455" w:rsidRDefault="00F74479" w:rsidP="00045A1E">
      <w:pPr>
        <w:tabs>
          <w:tab w:val="left" w:pos="3200"/>
        </w:tabs>
        <w:ind w:firstLine="0"/>
        <w:jc w:val="center"/>
        <w:rPr>
          <w:b/>
          <w:szCs w:val="28"/>
        </w:rPr>
      </w:pPr>
      <w:r w:rsidRPr="002D7455">
        <w:rPr>
          <w:b/>
          <w:szCs w:val="28"/>
        </w:rPr>
        <w:t>Список литературы</w:t>
      </w:r>
    </w:p>
    <w:p w:rsidR="00F74479" w:rsidRPr="002D7455" w:rsidRDefault="00952098" w:rsidP="00045A1E">
      <w:pPr>
        <w:ind w:firstLine="0"/>
        <w:rPr>
          <w:b/>
          <w:szCs w:val="28"/>
        </w:rPr>
      </w:pPr>
      <w:r w:rsidRPr="002D7455">
        <w:rPr>
          <w:b/>
          <w:szCs w:val="28"/>
        </w:rPr>
        <w:t>Основная литература</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r w:rsidRPr="002D7455">
        <w:rPr>
          <w:color w:val="000000"/>
          <w:sz w:val="28"/>
          <w:szCs w:val="28"/>
        </w:rPr>
        <w:t xml:space="preserve">А+ Сертификация. Учебный курс: Официальное пособие </w:t>
      </w:r>
      <w:proofErr w:type="spellStart"/>
      <w:r w:rsidRPr="002D7455">
        <w:rPr>
          <w:color w:val="000000"/>
          <w:sz w:val="28"/>
          <w:szCs w:val="28"/>
        </w:rPr>
        <w:t>Microsoft</w:t>
      </w:r>
      <w:proofErr w:type="spellEnd"/>
      <w:r w:rsidRPr="002D7455">
        <w:rPr>
          <w:color w:val="000000"/>
          <w:sz w:val="28"/>
          <w:szCs w:val="28"/>
        </w:rPr>
        <w:t xml:space="preserve"> для самостоятельной подготовки: Пер. с </w:t>
      </w:r>
      <w:proofErr w:type="spellStart"/>
      <w:r w:rsidRPr="002D7455">
        <w:rPr>
          <w:color w:val="000000"/>
          <w:sz w:val="28"/>
          <w:szCs w:val="28"/>
        </w:rPr>
        <w:t>анг</w:t>
      </w:r>
      <w:proofErr w:type="spellEnd"/>
      <w:r w:rsidRPr="002D7455">
        <w:rPr>
          <w:color w:val="000000"/>
          <w:sz w:val="28"/>
          <w:szCs w:val="28"/>
        </w:rPr>
        <w:t>. – М.</w:t>
      </w:r>
      <w:proofErr w:type="gramStart"/>
      <w:r w:rsidR="00952098" w:rsidRPr="002D7455">
        <w:rPr>
          <w:color w:val="000000"/>
          <w:sz w:val="28"/>
          <w:szCs w:val="28"/>
        </w:rPr>
        <w:t xml:space="preserve"> </w:t>
      </w:r>
      <w:r w:rsidRPr="002D7455">
        <w:rPr>
          <w:color w:val="000000"/>
          <w:sz w:val="28"/>
          <w:szCs w:val="28"/>
        </w:rPr>
        <w:t>:</w:t>
      </w:r>
      <w:proofErr w:type="gramEnd"/>
      <w:r w:rsidRPr="002D7455">
        <w:rPr>
          <w:color w:val="000000"/>
          <w:sz w:val="28"/>
          <w:szCs w:val="28"/>
        </w:rPr>
        <w:t xml:space="preserve"> Издательско-торговый дом «Ру</w:t>
      </w:r>
      <w:r w:rsidR="00952098" w:rsidRPr="002D7455">
        <w:rPr>
          <w:color w:val="000000"/>
          <w:sz w:val="28"/>
          <w:szCs w:val="28"/>
        </w:rPr>
        <w:t>сская редакция», 2000. – 512с.</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r w:rsidRPr="002D7455">
        <w:rPr>
          <w:sz w:val="28"/>
          <w:szCs w:val="28"/>
        </w:rPr>
        <w:t>Василькова Ю.А. Методика и опыт работы социального педагога</w:t>
      </w:r>
      <w:r w:rsidR="00952098" w:rsidRPr="002D7455">
        <w:rPr>
          <w:sz w:val="28"/>
          <w:szCs w:val="28"/>
        </w:rPr>
        <w:t xml:space="preserve">. </w:t>
      </w:r>
      <w:r w:rsidR="00952098" w:rsidRPr="002D7455">
        <w:rPr>
          <w:color w:val="000000"/>
          <w:sz w:val="28"/>
          <w:szCs w:val="28"/>
        </w:rPr>
        <w:t>–</w:t>
      </w:r>
      <w:r w:rsidRPr="002D7455">
        <w:rPr>
          <w:sz w:val="28"/>
          <w:szCs w:val="28"/>
        </w:rPr>
        <w:t xml:space="preserve"> М.</w:t>
      </w:r>
      <w:proofErr w:type="gramStart"/>
      <w:r w:rsidR="00952098" w:rsidRPr="002D7455">
        <w:rPr>
          <w:sz w:val="28"/>
          <w:szCs w:val="28"/>
        </w:rPr>
        <w:t xml:space="preserve"> </w:t>
      </w:r>
      <w:r w:rsidRPr="002D7455">
        <w:rPr>
          <w:sz w:val="28"/>
          <w:szCs w:val="28"/>
        </w:rPr>
        <w:t>:</w:t>
      </w:r>
      <w:proofErr w:type="gramEnd"/>
      <w:r w:rsidRPr="002D7455">
        <w:rPr>
          <w:sz w:val="28"/>
          <w:szCs w:val="28"/>
        </w:rPr>
        <w:t xml:space="preserve"> Академия, 2002. </w:t>
      </w:r>
    </w:p>
    <w:p w:rsidR="00F74479" w:rsidRPr="002D7455" w:rsidRDefault="00952098" w:rsidP="00045A1E">
      <w:pPr>
        <w:pStyle w:val="a3"/>
        <w:numPr>
          <w:ilvl w:val="0"/>
          <w:numId w:val="43"/>
        </w:numPr>
        <w:shd w:val="clear" w:color="auto" w:fill="FFFFFF"/>
        <w:spacing w:before="0" w:beforeAutospacing="0" w:after="0" w:afterAutospacing="0"/>
        <w:ind w:left="0" w:firstLine="0"/>
        <w:textAlignment w:val="baseline"/>
        <w:rPr>
          <w:sz w:val="28"/>
          <w:szCs w:val="28"/>
        </w:rPr>
      </w:pPr>
      <w:r w:rsidRPr="002D7455">
        <w:rPr>
          <w:sz w:val="28"/>
          <w:szCs w:val="28"/>
        </w:rPr>
        <w:t>Василькова Ю.</w:t>
      </w:r>
      <w:r w:rsidR="00F74479" w:rsidRPr="002D7455">
        <w:rPr>
          <w:sz w:val="28"/>
          <w:szCs w:val="28"/>
        </w:rPr>
        <w:t>А.</w:t>
      </w:r>
      <w:r w:rsidRPr="002D7455">
        <w:rPr>
          <w:sz w:val="28"/>
          <w:szCs w:val="28"/>
        </w:rPr>
        <w:t>, Василькова Т.А.</w:t>
      </w:r>
      <w:r w:rsidR="00F74479" w:rsidRPr="002D7455">
        <w:rPr>
          <w:sz w:val="28"/>
          <w:szCs w:val="28"/>
        </w:rPr>
        <w:t xml:space="preserve"> Социальная педагогика: Курс лекций: Учеб</w:t>
      </w:r>
      <w:proofErr w:type="gramStart"/>
      <w:r w:rsidR="00F74479" w:rsidRPr="002D7455">
        <w:rPr>
          <w:sz w:val="28"/>
          <w:szCs w:val="28"/>
        </w:rPr>
        <w:t>.</w:t>
      </w:r>
      <w:proofErr w:type="gramEnd"/>
      <w:r w:rsidR="00F74479" w:rsidRPr="002D7455">
        <w:rPr>
          <w:sz w:val="28"/>
          <w:szCs w:val="28"/>
        </w:rPr>
        <w:t xml:space="preserve"> </w:t>
      </w:r>
      <w:proofErr w:type="gramStart"/>
      <w:r w:rsidR="00F74479" w:rsidRPr="002D7455">
        <w:rPr>
          <w:sz w:val="28"/>
          <w:szCs w:val="28"/>
        </w:rPr>
        <w:t>п</w:t>
      </w:r>
      <w:proofErr w:type="gramEnd"/>
      <w:r w:rsidR="00F74479" w:rsidRPr="002D7455">
        <w:rPr>
          <w:sz w:val="28"/>
          <w:szCs w:val="28"/>
        </w:rPr>
        <w:t xml:space="preserve">особие для студ. </w:t>
      </w:r>
      <w:proofErr w:type="spellStart"/>
      <w:r w:rsidR="00F74479" w:rsidRPr="002D7455">
        <w:rPr>
          <w:sz w:val="28"/>
          <w:szCs w:val="28"/>
        </w:rPr>
        <w:t>высш</w:t>
      </w:r>
      <w:proofErr w:type="spellEnd"/>
      <w:r w:rsidR="00F74479" w:rsidRPr="002D7455">
        <w:rPr>
          <w:sz w:val="28"/>
          <w:szCs w:val="28"/>
        </w:rPr>
        <w:t xml:space="preserve">. </w:t>
      </w:r>
      <w:proofErr w:type="spellStart"/>
      <w:r w:rsidR="00F74479" w:rsidRPr="002D7455">
        <w:rPr>
          <w:sz w:val="28"/>
          <w:szCs w:val="28"/>
        </w:rPr>
        <w:t>пед</w:t>
      </w:r>
      <w:proofErr w:type="spellEnd"/>
      <w:r w:rsidR="00F74479" w:rsidRPr="002D7455">
        <w:rPr>
          <w:sz w:val="28"/>
          <w:szCs w:val="28"/>
        </w:rPr>
        <w:t xml:space="preserve">. учеб. </w:t>
      </w:r>
      <w:r w:rsidRPr="002D7455">
        <w:rPr>
          <w:sz w:val="28"/>
          <w:szCs w:val="28"/>
        </w:rPr>
        <w:t>З</w:t>
      </w:r>
      <w:r w:rsidR="00F74479" w:rsidRPr="002D7455">
        <w:rPr>
          <w:sz w:val="28"/>
          <w:szCs w:val="28"/>
        </w:rPr>
        <w:t>аведений</w:t>
      </w:r>
      <w:r w:rsidRPr="002D7455">
        <w:rPr>
          <w:sz w:val="28"/>
          <w:szCs w:val="28"/>
        </w:rPr>
        <w:t xml:space="preserve">. </w:t>
      </w:r>
      <w:r w:rsidRPr="002D7455">
        <w:rPr>
          <w:color w:val="000000"/>
          <w:sz w:val="28"/>
          <w:szCs w:val="28"/>
        </w:rPr>
        <w:t>–</w:t>
      </w:r>
      <w:r w:rsidR="00F74479" w:rsidRPr="002D7455">
        <w:rPr>
          <w:sz w:val="28"/>
          <w:szCs w:val="28"/>
        </w:rPr>
        <w:t xml:space="preserve"> М.</w:t>
      </w:r>
      <w:proofErr w:type="gramStart"/>
      <w:r w:rsidRPr="002D7455">
        <w:rPr>
          <w:sz w:val="28"/>
          <w:szCs w:val="28"/>
        </w:rPr>
        <w:t xml:space="preserve"> </w:t>
      </w:r>
      <w:r w:rsidR="00F74479" w:rsidRPr="002D7455">
        <w:rPr>
          <w:sz w:val="28"/>
          <w:szCs w:val="28"/>
        </w:rPr>
        <w:t>:</w:t>
      </w:r>
      <w:proofErr w:type="gramEnd"/>
      <w:r w:rsidR="00F74479" w:rsidRPr="002D7455">
        <w:rPr>
          <w:sz w:val="28"/>
          <w:szCs w:val="28"/>
        </w:rPr>
        <w:t xml:space="preserve"> Академия, 2001.</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r w:rsidRPr="002D7455">
        <w:rPr>
          <w:sz w:val="28"/>
          <w:szCs w:val="28"/>
        </w:rPr>
        <w:t>Волонтер и общество. Волонтер и власть: Науч</w:t>
      </w:r>
      <w:proofErr w:type="gramStart"/>
      <w:r w:rsidRPr="002D7455">
        <w:rPr>
          <w:sz w:val="28"/>
          <w:szCs w:val="28"/>
        </w:rPr>
        <w:t>.-</w:t>
      </w:r>
      <w:proofErr w:type="spellStart"/>
      <w:proofErr w:type="gramEnd"/>
      <w:r w:rsidRPr="002D7455">
        <w:rPr>
          <w:sz w:val="28"/>
          <w:szCs w:val="28"/>
        </w:rPr>
        <w:t>практ</w:t>
      </w:r>
      <w:proofErr w:type="spellEnd"/>
      <w:r w:rsidRPr="002D7455">
        <w:rPr>
          <w:sz w:val="28"/>
          <w:szCs w:val="28"/>
        </w:rPr>
        <w:t xml:space="preserve">. сб. / Под ред. Л. Е. Никитиной; </w:t>
      </w:r>
      <w:proofErr w:type="spellStart"/>
      <w:r w:rsidRPr="002D7455">
        <w:rPr>
          <w:sz w:val="28"/>
          <w:szCs w:val="28"/>
        </w:rPr>
        <w:t>Общерос</w:t>
      </w:r>
      <w:proofErr w:type="spellEnd"/>
      <w:r w:rsidRPr="002D7455">
        <w:rPr>
          <w:sz w:val="28"/>
          <w:szCs w:val="28"/>
        </w:rPr>
        <w:t xml:space="preserve">. обществ. организация «Дет. и </w:t>
      </w:r>
      <w:proofErr w:type="spellStart"/>
      <w:r w:rsidRPr="002D7455">
        <w:rPr>
          <w:sz w:val="28"/>
          <w:szCs w:val="28"/>
        </w:rPr>
        <w:t>молодеж</w:t>
      </w:r>
      <w:proofErr w:type="spellEnd"/>
      <w:r w:rsidRPr="002D7455">
        <w:rPr>
          <w:sz w:val="28"/>
          <w:szCs w:val="28"/>
        </w:rPr>
        <w:t xml:space="preserve">. соц. инициативы» ДИМСИ. </w:t>
      </w:r>
      <w:r w:rsidR="00952098" w:rsidRPr="002D7455">
        <w:rPr>
          <w:color w:val="000000"/>
          <w:sz w:val="28"/>
          <w:szCs w:val="28"/>
        </w:rPr>
        <w:t xml:space="preserve">– </w:t>
      </w:r>
      <w:r w:rsidRPr="002D7455">
        <w:rPr>
          <w:sz w:val="28"/>
          <w:szCs w:val="28"/>
        </w:rPr>
        <w:t>М.</w:t>
      </w:r>
      <w:proofErr w:type="gramStart"/>
      <w:r w:rsidR="00952098" w:rsidRPr="002D7455">
        <w:rPr>
          <w:sz w:val="28"/>
          <w:szCs w:val="28"/>
        </w:rPr>
        <w:t xml:space="preserve"> </w:t>
      </w:r>
      <w:r w:rsidRPr="002D7455">
        <w:rPr>
          <w:sz w:val="28"/>
          <w:szCs w:val="28"/>
        </w:rPr>
        <w:t>:</w:t>
      </w:r>
      <w:proofErr w:type="gramEnd"/>
      <w:r w:rsidRPr="002D7455">
        <w:rPr>
          <w:sz w:val="28"/>
          <w:szCs w:val="28"/>
        </w:rPr>
        <w:t xml:space="preserve"> ACADEMIA, 2000. </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r w:rsidRPr="002D7455">
        <w:rPr>
          <w:sz w:val="28"/>
          <w:szCs w:val="28"/>
        </w:rPr>
        <w:t xml:space="preserve">Волонтерство как фактор формирования гуманистической направленности личности студента в современном обществе: сб. материалов </w:t>
      </w:r>
      <w:proofErr w:type="spellStart"/>
      <w:r w:rsidRPr="002D7455">
        <w:rPr>
          <w:sz w:val="28"/>
          <w:szCs w:val="28"/>
        </w:rPr>
        <w:t>Междунар</w:t>
      </w:r>
      <w:proofErr w:type="spellEnd"/>
      <w:r w:rsidRPr="002D7455">
        <w:rPr>
          <w:sz w:val="28"/>
          <w:szCs w:val="28"/>
        </w:rPr>
        <w:t xml:space="preserve">. круглого стола (18 янв. 2006 г.) / Отв. ред. В. А. </w:t>
      </w:r>
      <w:proofErr w:type="spellStart"/>
      <w:r w:rsidRPr="002D7455">
        <w:rPr>
          <w:sz w:val="28"/>
          <w:szCs w:val="28"/>
        </w:rPr>
        <w:t>Ситаров</w:t>
      </w:r>
      <w:proofErr w:type="spellEnd"/>
      <w:r w:rsidRPr="002D7455">
        <w:rPr>
          <w:sz w:val="28"/>
          <w:szCs w:val="28"/>
        </w:rPr>
        <w:t xml:space="preserve">. </w:t>
      </w:r>
      <w:r w:rsidR="00952098" w:rsidRPr="002D7455">
        <w:rPr>
          <w:sz w:val="28"/>
          <w:szCs w:val="28"/>
        </w:rPr>
        <w:t xml:space="preserve">– </w:t>
      </w:r>
      <w:r w:rsidRPr="002D7455">
        <w:rPr>
          <w:sz w:val="28"/>
          <w:szCs w:val="28"/>
        </w:rPr>
        <w:t>М.</w:t>
      </w:r>
      <w:proofErr w:type="gramStart"/>
      <w:r w:rsidR="00952098" w:rsidRPr="002D7455">
        <w:rPr>
          <w:sz w:val="28"/>
          <w:szCs w:val="28"/>
        </w:rPr>
        <w:t xml:space="preserve"> </w:t>
      </w:r>
      <w:r w:rsidRPr="002D7455">
        <w:rPr>
          <w:sz w:val="28"/>
          <w:szCs w:val="28"/>
        </w:rPr>
        <w:t>:</w:t>
      </w:r>
      <w:proofErr w:type="gramEnd"/>
      <w:r w:rsidRPr="002D7455">
        <w:rPr>
          <w:sz w:val="28"/>
          <w:szCs w:val="28"/>
        </w:rPr>
        <w:t xml:space="preserve"> Изд-во </w:t>
      </w:r>
      <w:proofErr w:type="spellStart"/>
      <w:r w:rsidRPr="002D7455">
        <w:rPr>
          <w:sz w:val="28"/>
          <w:szCs w:val="28"/>
        </w:rPr>
        <w:t>Моск</w:t>
      </w:r>
      <w:proofErr w:type="spellEnd"/>
      <w:r w:rsidRPr="002D7455">
        <w:rPr>
          <w:sz w:val="28"/>
          <w:szCs w:val="28"/>
        </w:rPr>
        <w:t xml:space="preserve">. </w:t>
      </w:r>
      <w:proofErr w:type="spellStart"/>
      <w:r w:rsidRPr="002D7455">
        <w:rPr>
          <w:sz w:val="28"/>
          <w:szCs w:val="28"/>
        </w:rPr>
        <w:t>гуманитар</w:t>
      </w:r>
      <w:proofErr w:type="spellEnd"/>
      <w:r w:rsidRPr="002D7455">
        <w:rPr>
          <w:sz w:val="28"/>
          <w:szCs w:val="28"/>
        </w:rPr>
        <w:t xml:space="preserve">. ун-та, 2006. </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Гейц</w:t>
      </w:r>
      <w:proofErr w:type="spellEnd"/>
      <w:r w:rsidRPr="002D7455">
        <w:rPr>
          <w:sz w:val="28"/>
          <w:szCs w:val="28"/>
        </w:rPr>
        <w:t xml:space="preserve"> И.В. Гарантии, социальная защита и поддержка населения в Российской Федерации. – М., 2005. </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proofErr w:type="spellStart"/>
      <w:r w:rsidRPr="002D7455">
        <w:rPr>
          <w:color w:val="000000"/>
          <w:sz w:val="28"/>
          <w:szCs w:val="28"/>
        </w:rPr>
        <w:t>Заренков</w:t>
      </w:r>
      <w:proofErr w:type="spellEnd"/>
      <w:r w:rsidRPr="002D7455">
        <w:rPr>
          <w:color w:val="000000"/>
          <w:sz w:val="28"/>
          <w:szCs w:val="28"/>
        </w:rPr>
        <w:t xml:space="preserve"> В.А. Управление</w:t>
      </w:r>
      <w:r w:rsidR="00952098" w:rsidRPr="002D7455">
        <w:rPr>
          <w:color w:val="000000"/>
          <w:sz w:val="28"/>
          <w:szCs w:val="28"/>
        </w:rPr>
        <w:t>. –</w:t>
      </w:r>
      <w:r w:rsidRPr="002D7455">
        <w:rPr>
          <w:color w:val="000000"/>
          <w:sz w:val="28"/>
          <w:szCs w:val="28"/>
        </w:rPr>
        <w:t xml:space="preserve"> СПб</w:t>
      </w:r>
      <w:proofErr w:type="gramStart"/>
      <w:r w:rsidR="00952098" w:rsidRPr="002D7455">
        <w:rPr>
          <w:color w:val="000000"/>
          <w:sz w:val="28"/>
          <w:szCs w:val="28"/>
        </w:rPr>
        <w:t>.</w:t>
      </w:r>
      <w:r w:rsidRPr="002D7455">
        <w:rPr>
          <w:color w:val="000000"/>
          <w:sz w:val="28"/>
          <w:szCs w:val="28"/>
        </w:rPr>
        <w:t xml:space="preserve">, </w:t>
      </w:r>
      <w:proofErr w:type="gramEnd"/>
      <w:r w:rsidRPr="002D7455">
        <w:rPr>
          <w:color w:val="000000"/>
          <w:sz w:val="28"/>
          <w:szCs w:val="28"/>
        </w:rPr>
        <w:t>2010.</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r w:rsidRPr="002D7455">
        <w:rPr>
          <w:color w:val="000000"/>
          <w:sz w:val="28"/>
          <w:szCs w:val="28"/>
        </w:rPr>
        <w:t xml:space="preserve">Ивасенко А.Г., Никонова Я.И., </w:t>
      </w:r>
      <w:proofErr w:type="spellStart"/>
      <w:r w:rsidRPr="002D7455">
        <w:rPr>
          <w:color w:val="000000"/>
          <w:sz w:val="28"/>
          <w:szCs w:val="28"/>
        </w:rPr>
        <w:t>Каракавин</w:t>
      </w:r>
      <w:proofErr w:type="spellEnd"/>
      <w:r w:rsidRPr="002D7455">
        <w:rPr>
          <w:color w:val="000000"/>
          <w:sz w:val="28"/>
          <w:szCs w:val="28"/>
        </w:rPr>
        <w:t xml:space="preserve"> М.В. Управление проектами.</w:t>
      </w:r>
      <w:r w:rsidR="00952098" w:rsidRPr="002D7455">
        <w:rPr>
          <w:color w:val="000000"/>
          <w:sz w:val="28"/>
          <w:szCs w:val="28"/>
        </w:rPr>
        <w:t xml:space="preserve"> –</w:t>
      </w:r>
      <w:r w:rsidRPr="002D7455">
        <w:rPr>
          <w:color w:val="000000"/>
          <w:sz w:val="28"/>
          <w:szCs w:val="28"/>
        </w:rPr>
        <w:t xml:space="preserve"> СПб</w:t>
      </w:r>
      <w:proofErr w:type="gramStart"/>
      <w:r w:rsidRPr="002D7455">
        <w:rPr>
          <w:color w:val="000000"/>
          <w:sz w:val="28"/>
          <w:szCs w:val="28"/>
        </w:rPr>
        <w:t>.</w:t>
      </w:r>
      <w:r w:rsidR="00952098" w:rsidRPr="002D7455">
        <w:rPr>
          <w:color w:val="000000"/>
          <w:sz w:val="28"/>
          <w:szCs w:val="28"/>
        </w:rPr>
        <w:t xml:space="preserve"> </w:t>
      </w:r>
      <w:r w:rsidRPr="002D7455">
        <w:rPr>
          <w:color w:val="000000"/>
          <w:sz w:val="28"/>
          <w:szCs w:val="28"/>
        </w:rPr>
        <w:t xml:space="preserve">: </w:t>
      </w:r>
      <w:proofErr w:type="gramEnd"/>
      <w:r w:rsidRPr="002D7455">
        <w:rPr>
          <w:color w:val="000000"/>
          <w:sz w:val="28"/>
          <w:szCs w:val="28"/>
        </w:rPr>
        <w:t>Питер</w:t>
      </w:r>
      <w:r w:rsidR="00952098" w:rsidRPr="002D7455">
        <w:rPr>
          <w:color w:val="000000"/>
          <w:sz w:val="28"/>
          <w:szCs w:val="28"/>
        </w:rPr>
        <w:t>,</w:t>
      </w:r>
      <w:r w:rsidRPr="002D7455">
        <w:rPr>
          <w:color w:val="000000"/>
          <w:sz w:val="28"/>
          <w:szCs w:val="28"/>
        </w:rPr>
        <w:t xml:space="preserve"> 2009 .</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r w:rsidRPr="002D7455">
        <w:rPr>
          <w:color w:val="000000"/>
          <w:sz w:val="28"/>
          <w:szCs w:val="28"/>
        </w:rPr>
        <w:t xml:space="preserve">Компьютерные сети. Учебный курс./ Пер. с </w:t>
      </w:r>
      <w:proofErr w:type="spellStart"/>
      <w:r w:rsidRPr="002D7455">
        <w:rPr>
          <w:color w:val="000000"/>
          <w:sz w:val="28"/>
          <w:szCs w:val="28"/>
        </w:rPr>
        <w:t>анг</w:t>
      </w:r>
      <w:proofErr w:type="spellEnd"/>
      <w:r w:rsidRPr="002D7455">
        <w:rPr>
          <w:color w:val="000000"/>
          <w:sz w:val="28"/>
          <w:szCs w:val="28"/>
        </w:rPr>
        <w:t>. – М.</w:t>
      </w:r>
      <w:proofErr w:type="gramStart"/>
      <w:r w:rsidR="00952098" w:rsidRPr="002D7455">
        <w:rPr>
          <w:color w:val="000000"/>
          <w:sz w:val="28"/>
          <w:szCs w:val="28"/>
        </w:rPr>
        <w:t xml:space="preserve"> </w:t>
      </w:r>
      <w:r w:rsidRPr="002D7455">
        <w:rPr>
          <w:color w:val="000000"/>
          <w:sz w:val="28"/>
          <w:szCs w:val="28"/>
        </w:rPr>
        <w:t>:</w:t>
      </w:r>
      <w:proofErr w:type="gramEnd"/>
      <w:r w:rsidRPr="002D7455">
        <w:rPr>
          <w:color w:val="000000"/>
          <w:sz w:val="28"/>
          <w:szCs w:val="28"/>
        </w:rPr>
        <w:t xml:space="preserve"> Издательский отдел «Русская редакция», 1998. – 696с.</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proofErr w:type="spellStart"/>
      <w:r w:rsidRPr="002D7455">
        <w:rPr>
          <w:color w:val="000000"/>
          <w:sz w:val="28"/>
          <w:szCs w:val="28"/>
        </w:rPr>
        <w:t>Локир</w:t>
      </w:r>
      <w:proofErr w:type="spellEnd"/>
      <w:r w:rsidRPr="002D7455">
        <w:rPr>
          <w:color w:val="000000"/>
          <w:sz w:val="28"/>
          <w:szCs w:val="28"/>
        </w:rPr>
        <w:t xml:space="preserve"> К., Гордон </w:t>
      </w:r>
      <w:r w:rsidR="00952098" w:rsidRPr="002D7455">
        <w:rPr>
          <w:color w:val="000000"/>
          <w:sz w:val="28"/>
          <w:szCs w:val="28"/>
        </w:rPr>
        <w:t xml:space="preserve">Д. </w:t>
      </w:r>
      <w:r w:rsidRPr="002D7455">
        <w:rPr>
          <w:color w:val="000000"/>
          <w:sz w:val="28"/>
          <w:szCs w:val="28"/>
        </w:rPr>
        <w:t>Управление проектами. Ступени высшего мастерства.</w:t>
      </w:r>
      <w:r w:rsidR="00952098" w:rsidRPr="002D7455">
        <w:rPr>
          <w:color w:val="000000"/>
          <w:sz w:val="28"/>
          <w:szCs w:val="28"/>
        </w:rPr>
        <w:t xml:space="preserve"> –</w:t>
      </w:r>
      <w:r w:rsidRPr="002D7455">
        <w:rPr>
          <w:color w:val="000000"/>
          <w:sz w:val="28"/>
          <w:szCs w:val="28"/>
        </w:rPr>
        <w:t xml:space="preserve"> М.</w:t>
      </w:r>
      <w:proofErr w:type="gramStart"/>
      <w:r w:rsidR="00952098" w:rsidRPr="002D7455">
        <w:rPr>
          <w:color w:val="000000"/>
          <w:sz w:val="28"/>
          <w:szCs w:val="28"/>
        </w:rPr>
        <w:t xml:space="preserve"> </w:t>
      </w:r>
      <w:r w:rsidRPr="002D7455">
        <w:rPr>
          <w:color w:val="000000"/>
          <w:sz w:val="28"/>
          <w:szCs w:val="28"/>
        </w:rPr>
        <w:t>:</w:t>
      </w:r>
      <w:proofErr w:type="gramEnd"/>
      <w:r w:rsidRPr="002D7455">
        <w:rPr>
          <w:color w:val="000000"/>
          <w:sz w:val="28"/>
          <w:szCs w:val="28"/>
        </w:rPr>
        <w:t xml:space="preserve"> Изд-во: </w:t>
      </w:r>
      <w:proofErr w:type="spellStart"/>
      <w:r w:rsidRPr="002D7455">
        <w:rPr>
          <w:color w:val="000000"/>
          <w:sz w:val="28"/>
          <w:szCs w:val="28"/>
        </w:rPr>
        <w:t>Гревцов</w:t>
      </w:r>
      <w:proofErr w:type="spellEnd"/>
      <w:r w:rsidRPr="002D7455">
        <w:rPr>
          <w:color w:val="000000"/>
          <w:sz w:val="28"/>
          <w:szCs w:val="28"/>
        </w:rPr>
        <w:t xml:space="preserve"> </w:t>
      </w:r>
      <w:proofErr w:type="spellStart"/>
      <w:r w:rsidRPr="002D7455">
        <w:rPr>
          <w:color w:val="000000"/>
          <w:sz w:val="28"/>
          <w:szCs w:val="28"/>
        </w:rPr>
        <w:t>Паблишер</w:t>
      </w:r>
      <w:proofErr w:type="spellEnd"/>
      <w:r w:rsidRPr="002D7455">
        <w:rPr>
          <w:color w:val="000000"/>
          <w:sz w:val="28"/>
          <w:szCs w:val="28"/>
        </w:rPr>
        <w:t>, 2008</w:t>
      </w:r>
      <w:r w:rsidR="00952098" w:rsidRPr="002D7455">
        <w:rPr>
          <w:color w:val="000000"/>
          <w:sz w:val="28"/>
          <w:szCs w:val="28"/>
        </w:rPr>
        <w:t>. –</w:t>
      </w:r>
      <w:r w:rsidRPr="002D7455">
        <w:rPr>
          <w:color w:val="000000"/>
          <w:sz w:val="28"/>
          <w:szCs w:val="28"/>
        </w:rPr>
        <w:t xml:space="preserve"> 352с.</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proofErr w:type="spellStart"/>
      <w:r w:rsidRPr="002D7455">
        <w:rPr>
          <w:color w:val="000000"/>
          <w:sz w:val="28"/>
          <w:szCs w:val="28"/>
        </w:rPr>
        <w:t>Мазур</w:t>
      </w:r>
      <w:proofErr w:type="spellEnd"/>
      <w:r w:rsidRPr="002D7455">
        <w:rPr>
          <w:color w:val="000000"/>
          <w:sz w:val="28"/>
          <w:szCs w:val="28"/>
        </w:rPr>
        <w:t xml:space="preserve"> И.И., Шапиро В.Д., </w:t>
      </w:r>
      <w:proofErr w:type="spellStart"/>
      <w:r w:rsidRPr="002D7455">
        <w:rPr>
          <w:color w:val="000000"/>
          <w:sz w:val="28"/>
          <w:szCs w:val="28"/>
        </w:rPr>
        <w:t>Ольдерогге</w:t>
      </w:r>
      <w:proofErr w:type="spellEnd"/>
      <w:r w:rsidRPr="002D7455">
        <w:rPr>
          <w:color w:val="000000"/>
          <w:sz w:val="28"/>
          <w:szCs w:val="28"/>
        </w:rPr>
        <w:t xml:space="preserve"> Н.Г., Полковников А.В. Управление проектами. </w:t>
      </w:r>
      <w:r w:rsidR="00952098" w:rsidRPr="002D7455">
        <w:rPr>
          <w:color w:val="000000"/>
          <w:sz w:val="28"/>
          <w:szCs w:val="28"/>
        </w:rPr>
        <w:t xml:space="preserve">– </w:t>
      </w:r>
      <w:r w:rsidRPr="002D7455">
        <w:rPr>
          <w:color w:val="000000"/>
          <w:sz w:val="28"/>
          <w:szCs w:val="28"/>
        </w:rPr>
        <w:t>М.</w:t>
      </w:r>
      <w:r w:rsidR="00952098" w:rsidRPr="002D7455">
        <w:rPr>
          <w:color w:val="000000"/>
          <w:sz w:val="28"/>
          <w:szCs w:val="28"/>
        </w:rPr>
        <w:t>,</w:t>
      </w:r>
      <w:r w:rsidRPr="002D7455">
        <w:rPr>
          <w:color w:val="000000"/>
          <w:sz w:val="28"/>
          <w:szCs w:val="28"/>
        </w:rPr>
        <w:t xml:space="preserve"> 2009.</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Маковей</w:t>
      </w:r>
      <w:proofErr w:type="spellEnd"/>
      <w:r w:rsidRPr="002D7455">
        <w:rPr>
          <w:sz w:val="28"/>
          <w:szCs w:val="28"/>
        </w:rPr>
        <w:t xml:space="preserve"> Н. В.</w:t>
      </w:r>
      <w:r w:rsidR="00952098" w:rsidRPr="002D7455">
        <w:rPr>
          <w:sz w:val="28"/>
          <w:szCs w:val="28"/>
        </w:rPr>
        <w:t xml:space="preserve">, </w:t>
      </w:r>
      <w:r w:rsidRPr="002D7455">
        <w:rPr>
          <w:sz w:val="28"/>
          <w:szCs w:val="28"/>
        </w:rPr>
        <w:t xml:space="preserve"> </w:t>
      </w:r>
      <w:r w:rsidR="00952098" w:rsidRPr="002D7455">
        <w:rPr>
          <w:sz w:val="28"/>
          <w:szCs w:val="28"/>
        </w:rPr>
        <w:t xml:space="preserve">Кора Н.А. </w:t>
      </w:r>
      <w:r w:rsidRPr="002D7455">
        <w:rPr>
          <w:sz w:val="28"/>
          <w:szCs w:val="28"/>
        </w:rPr>
        <w:t xml:space="preserve">Педагогические условия подготовки студентов вуза к волонтерской деятельности / </w:t>
      </w:r>
      <w:proofErr w:type="spellStart"/>
      <w:r w:rsidRPr="002D7455">
        <w:rPr>
          <w:sz w:val="28"/>
          <w:szCs w:val="28"/>
        </w:rPr>
        <w:t>Федер</w:t>
      </w:r>
      <w:proofErr w:type="spellEnd"/>
      <w:r w:rsidRPr="002D7455">
        <w:rPr>
          <w:sz w:val="28"/>
          <w:szCs w:val="28"/>
        </w:rPr>
        <w:t>. агентство по образованию, Амур</w:t>
      </w:r>
      <w:proofErr w:type="gramStart"/>
      <w:r w:rsidRPr="002D7455">
        <w:rPr>
          <w:sz w:val="28"/>
          <w:szCs w:val="28"/>
        </w:rPr>
        <w:t>.</w:t>
      </w:r>
      <w:proofErr w:type="gramEnd"/>
      <w:r w:rsidRPr="002D7455">
        <w:rPr>
          <w:sz w:val="28"/>
          <w:szCs w:val="28"/>
        </w:rPr>
        <w:t xml:space="preserve"> </w:t>
      </w:r>
      <w:proofErr w:type="gramStart"/>
      <w:r w:rsidRPr="002D7455">
        <w:rPr>
          <w:sz w:val="28"/>
          <w:szCs w:val="28"/>
        </w:rPr>
        <w:t>г</w:t>
      </w:r>
      <w:proofErr w:type="gramEnd"/>
      <w:r w:rsidRPr="002D7455">
        <w:rPr>
          <w:sz w:val="28"/>
          <w:szCs w:val="28"/>
        </w:rPr>
        <w:t xml:space="preserve">ос. ун-т. </w:t>
      </w:r>
      <w:r w:rsidR="00952098" w:rsidRPr="002D7455">
        <w:rPr>
          <w:color w:val="000000"/>
          <w:sz w:val="28"/>
          <w:szCs w:val="28"/>
        </w:rPr>
        <w:t xml:space="preserve">– </w:t>
      </w:r>
      <w:r w:rsidRPr="002D7455">
        <w:rPr>
          <w:sz w:val="28"/>
          <w:szCs w:val="28"/>
        </w:rPr>
        <w:t>Благовещенск</w:t>
      </w:r>
      <w:proofErr w:type="gramStart"/>
      <w:r w:rsidR="00952098" w:rsidRPr="002D7455">
        <w:rPr>
          <w:sz w:val="28"/>
          <w:szCs w:val="28"/>
        </w:rPr>
        <w:t xml:space="preserve"> </w:t>
      </w:r>
      <w:r w:rsidRPr="002D7455">
        <w:rPr>
          <w:sz w:val="28"/>
          <w:szCs w:val="28"/>
        </w:rPr>
        <w:t>:</w:t>
      </w:r>
      <w:proofErr w:type="gramEnd"/>
      <w:r w:rsidRPr="002D7455">
        <w:rPr>
          <w:sz w:val="28"/>
          <w:szCs w:val="28"/>
        </w:rPr>
        <w:t xml:space="preserve"> Амурский гос. ун-т, 2006. </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r w:rsidRPr="002D7455">
        <w:rPr>
          <w:color w:val="000000"/>
          <w:sz w:val="28"/>
          <w:szCs w:val="28"/>
        </w:rPr>
        <w:t xml:space="preserve">Матвеева Л.Г., Никитаева А.Ю., </w:t>
      </w:r>
      <w:proofErr w:type="spellStart"/>
      <w:r w:rsidRPr="002D7455">
        <w:rPr>
          <w:color w:val="000000"/>
          <w:sz w:val="28"/>
          <w:szCs w:val="28"/>
        </w:rPr>
        <w:t>Фиськов</w:t>
      </w:r>
      <w:proofErr w:type="spellEnd"/>
      <w:r w:rsidRPr="002D7455">
        <w:rPr>
          <w:color w:val="000000"/>
          <w:sz w:val="28"/>
          <w:szCs w:val="28"/>
        </w:rPr>
        <w:t xml:space="preserve"> Д.А., </w:t>
      </w:r>
      <w:proofErr w:type="spellStart"/>
      <w:r w:rsidRPr="002D7455">
        <w:rPr>
          <w:color w:val="000000"/>
          <w:sz w:val="28"/>
          <w:szCs w:val="28"/>
        </w:rPr>
        <w:t>Чепанов</w:t>
      </w:r>
      <w:proofErr w:type="spellEnd"/>
      <w:r w:rsidRPr="002D7455">
        <w:rPr>
          <w:color w:val="000000"/>
          <w:sz w:val="28"/>
          <w:szCs w:val="28"/>
        </w:rPr>
        <w:t xml:space="preserve"> Е.Ф. Управление проектами.</w:t>
      </w:r>
      <w:r w:rsidR="00952098" w:rsidRPr="002D7455">
        <w:rPr>
          <w:color w:val="000000"/>
          <w:sz w:val="28"/>
          <w:szCs w:val="28"/>
        </w:rPr>
        <w:t xml:space="preserve"> –</w:t>
      </w:r>
      <w:r w:rsidRPr="002D7455">
        <w:rPr>
          <w:color w:val="000000"/>
          <w:sz w:val="28"/>
          <w:szCs w:val="28"/>
        </w:rPr>
        <w:t xml:space="preserve"> СПб</w:t>
      </w:r>
      <w:proofErr w:type="gramStart"/>
      <w:r w:rsidRPr="002D7455">
        <w:rPr>
          <w:color w:val="000000"/>
          <w:sz w:val="28"/>
          <w:szCs w:val="28"/>
        </w:rPr>
        <w:t>.</w:t>
      </w:r>
      <w:r w:rsidR="00952098" w:rsidRPr="002D7455">
        <w:rPr>
          <w:color w:val="000000"/>
          <w:sz w:val="28"/>
          <w:szCs w:val="28"/>
        </w:rPr>
        <w:t xml:space="preserve"> </w:t>
      </w:r>
      <w:r w:rsidRPr="002D7455">
        <w:rPr>
          <w:color w:val="000000"/>
          <w:sz w:val="28"/>
          <w:szCs w:val="28"/>
        </w:rPr>
        <w:t xml:space="preserve">: </w:t>
      </w:r>
      <w:proofErr w:type="gramEnd"/>
      <w:r w:rsidRPr="002D7455">
        <w:rPr>
          <w:color w:val="000000"/>
          <w:sz w:val="28"/>
          <w:szCs w:val="28"/>
        </w:rPr>
        <w:t>Питер, 2009.</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r w:rsidRPr="002D7455">
        <w:rPr>
          <w:color w:val="000000"/>
          <w:sz w:val="28"/>
          <w:szCs w:val="28"/>
        </w:rPr>
        <w:t>Никитенко О.В., Бортник Е.М. Проектное управление в некоммерческих организациях.</w:t>
      </w:r>
      <w:r w:rsidR="00952098" w:rsidRPr="002D7455">
        <w:rPr>
          <w:color w:val="000000"/>
          <w:sz w:val="28"/>
          <w:szCs w:val="28"/>
        </w:rPr>
        <w:t xml:space="preserve"> –</w:t>
      </w:r>
      <w:r w:rsidRPr="002D7455">
        <w:rPr>
          <w:color w:val="000000"/>
          <w:sz w:val="28"/>
          <w:szCs w:val="28"/>
        </w:rPr>
        <w:t xml:space="preserve"> М.</w:t>
      </w:r>
      <w:proofErr w:type="gramStart"/>
      <w:r w:rsidR="00952098" w:rsidRPr="002D7455">
        <w:rPr>
          <w:color w:val="000000"/>
          <w:sz w:val="28"/>
          <w:szCs w:val="28"/>
        </w:rPr>
        <w:t xml:space="preserve"> </w:t>
      </w:r>
      <w:r w:rsidRPr="002D7455">
        <w:rPr>
          <w:color w:val="000000"/>
          <w:sz w:val="28"/>
          <w:szCs w:val="28"/>
        </w:rPr>
        <w:t>:</w:t>
      </w:r>
      <w:proofErr w:type="gramEnd"/>
      <w:r w:rsidRPr="002D7455">
        <w:rPr>
          <w:color w:val="000000"/>
          <w:sz w:val="28"/>
          <w:szCs w:val="28"/>
        </w:rPr>
        <w:t xml:space="preserve"> </w:t>
      </w:r>
      <w:proofErr w:type="spellStart"/>
      <w:r w:rsidRPr="002D7455">
        <w:rPr>
          <w:color w:val="000000"/>
          <w:sz w:val="28"/>
          <w:szCs w:val="28"/>
        </w:rPr>
        <w:t>Каталакси</w:t>
      </w:r>
      <w:proofErr w:type="spellEnd"/>
      <w:r w:rsidRPr="002D7455">
        <w:rPr>
          <w:color w:val="000000"/>
          <w:sz w:val="28"/>
          <w:szCs w:val="28"/>
        </w:rPr>
        <w:t>, 2008.</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r w:rsidRPr="002D7455">
        <w:rPr>
          <w:color w:val="000000"/>
          <w:sz w:val="28"/>
          <w:szCs w:val="28"/>
        </w:rPr>
        <w:t>Новиков Д.А. Управление проектами. Организационные механизмы.</w:t>
      </w:r>
      <w:r w:rsidR="00952098" w:rsidRPr="002D7455">
        <w:rPr>
          <w:color w:val="000000"/>
          <w:sz w:val="28"/>
          <w:szCs w:val="28"/>
        </w:rPr>
        <w:t xml:space="preserve"> –</w:t>
      </w:r>
      <w:r w:rsidRPr="002D7455">
        <w:rPr>
          <w:color w:val="000000"/>
          <w:sz w:val="28"/>
          <w:szCs w:val="28"/>
        </w:rPr>
        <w:t xml:space="preserve"> М.</w:t>
      </w:r>
      <w:proofErr w:type="gramStart"/>
      <w:r w:rsidR="00952098" w:rsidRPr="002D7455">
        <w:rPr>
          <w:color w:val="000000"/>
          <w:sz w:val="28"/>
          <w:szCs w:val="28"/>
        </w:rPr>
        <w:t xml:space="preserve"> </w:t>
      </w:r>
      <w:r w:rsidRPr="002D7455">
        <w:rPr>
          <w:color w:val="000000"/>
          <w:sz w:val="28"/>
          <w:szCs w:val="28"/>
        </w:rPr>
        <w:t>:</w:t>
      </w:r>
      <w:proofErr w:type="gramEnd"/>
      <w:r w:rsidRPr="002D7455">
        <w:rPr>
          <w:color w:val="000000"/>
          <w:sz w:val="28"/>
          <w:szCs w:val="28"/>
        </w:rPr>
        <w:t xml:space="preserve"> Ось-89, 2008.</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r w:rsidRPr="002D7455">
        <w:rPr>
          <w:color w:val="000000"/>
          <w:sz w:val="28"/>
          <w:szCs w:val="28"/>
        </w:rPr>
        <w:t>Просветов Г.И. Управление проектами. Задачи и решения.</w:t>
      </w:r>
      <w:r w:rsidR="00952098" w:rsidRPr="002D7455">
        <w:rPr>
          <w:color w:val="000000"/>
          <w:sz w:val="28"/>
          <w:szCs w:val="28"/>
        </w:rPr>
        <w:t xml:space="preserve"> –</w:t>
      </w:r>
      <w:r w:rsidRPr="002D7455">
        <w:rPr>
          <w:color w:val="000000"/>
          <w:sz w:val="28"/>
          <w:szCs w:val="28"/>
        </w:rPr>
        <w:t xml:space="preserve"> М.</w:t>
      </w:r>
      <w:proofErr w:type="gramStart"/>
      <w:r w:rsidR="00952098" w:rsidRPr="002D7455">
        <w:rPr>
          <w:color w:val="000000"/>
          <w:sz w:val="28"/>
          <w:szCs w:val="28"/>
        </w:rPr>
        <w:t xml:space="preserve"> </w:t>
      </w:r>
      <w:r w:rsidRPr="002D7455">
        <w:rPr>
          <w:color w:val="000000"/>
          <w:sz w:val="28"/>
          <w:szCs w:val="28"/>
        </w:rPr>
        <w:t>:</w:t>
      </w:r>
      <w:proofErr w:type="gramEnd"/>
      <w:r w:rsidRPr="002D7455">
        <w:rPr>
          <w:color w:val="000000"/>
          <w:sz w:val="28"/>
          <w:szCs w:val="28"/>
        </w:rPr>
        <w:t xml:space="preserve"> Тандем, 2008.</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Радина</w:t>
      </w:r>
      <w:proofErr w:type="spellEnd"/>
      <w:r w:rsidRPr="002D7455">
        <w:rPr>
          <w:sz w:val="28"/>
          <w:szCs w:val="28"/>
        </w:rPr>
        <w:t xml:space="preserve"> Н.К.</w:t>
      </w:r>
      <w:r w:rsidR="00952098" w:rsidRPr="002D7455">
        <w:rPr>
          <w:sz w:val="28"/>
          <w:szCs w:val="28"/>
        </w:rPr>
        <w:t xml:space="preserve">, </w:t>
      </w:r>
      <w:proofErr w:type="spellStart"/>
      <w:r w:rsidR="00952098" w:rsidRPr="002D7455">
        <w:rPr>
          <w:sz w:val="28"/>
          <w:szCs w:val="28"/>
        </w:rPr>
        <w:t>Радин</w:t>
      </w:r>
      <w:proofErr w:type="spellEnd"/>
      <w:r w:rsidR="00952098" w:rsidRPr="002D7455">
        <w:rPr>
          <w:sz w:val="28"/>
          <w:szCs w:val="28"/>
        </w:rPr>
        <w:t xml:space="preserve"> Н.К.</w:t>
      </w:r>
      <w:r w:rsidRPr="002D7455">
        <w:rPr>
          <w:sz w:val="28"/>
          <w:szCs w:val="28"/>
        </w:rPr>
        <w:t xml:space="preserve"> Телефон доверия: организация, работа с волонтерами, PR-сопровождение</w:t>
      </w:r>
      <w:r w:rsidR="00952098" w:rsidRPr="002D7455">
        <w:rPr>
          <w:sz w:val="28"/>
          <w:szCs w:val="28"/>
        </w:rPr>
        <w:t>.</w:t>
      </w:r>
      <w:r w:rsidRPr="002D7455">
        <w:rPr>
          <w:sz w:val="28"/>
          <w:szCs w:val="28"/>
        </w:rPr>
        <w:t xml:space="preserve"> </w:t>
      </w:r>
      <w:r w:rsidR="00952098" w:rsidRPr="002D7455">
        <w:rPr>
          <w:color w:val="000000"/>
          <w:sz w:val="28"/>
          <w:szCs w:val="28"/>
        </w:rPr>
        <w:t>–</w:t>
      </w:r>
      <w:r w:rsidRPr="002D7455">
        <w:rPr>
          <w:sz w:val="28"/>
          <w:szCs w:val="28"/>
        </w:rPr>
        <w:t xml:space="preserve"> СПб</w:t>
      </w:r>
      <w:proofErr w:type="gramStart"/>
      <w:r w:rsidR="00952098" w:rsidRPr="002D7455">
        <w:rPr>
          <w:sz w:val="28"/>
          <w:szCs w:val="28"/>
        </w:rPr>
        <w:t xml:space="preserve">. </w:t>
      </w:r>
      <w:r w:rsidRPr="002D7455">
        <w:rPr>
          <w:sz w:val="28"/>
          <w:szCs w:val="28"/>
        </w:rPr>
        <w:t xml:space="preserve">: </w:t>
      </w:r>
      <w:proofErr w:type="gramEnd"/>
      <w:r w:rsidRPr="002D7455">
        <w:rPr>
          <w:sz w:val="28"/>
          <w:szCs w:val="28"/>
        </w:rPr>
        <w:t xml:space="preserve">Речь, 2006. </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r w:rsidRPr="002D7455">
        <w:rPr>
          <w:color w:val="000000"/>
          <w:sz w:val="28"/>
          <w:szCs w:val="28"/>
        </w:rPr>
        <w:t>Романова М.В. Управление проектами.</w:t>
      </w:r>
      <w:r w:rsidR="00952098" w:rsidRPr="002D7455">
        <w:rPr>
          <w:color w:val="000000"/>
          <w:sz w:val="28"/>
          <w:szCs w:val="28"/>
        </w:rPr>
        <w:t xml:space="preserve"> –</w:t>
      </w:r>
      <w:r w:rsidRPr="002D7455">
        <w:rPr>
          <w:color w:val="000000"/>
          <w:sz w:val="28"/>
          <w:szCs w:val="28"/>
        </w:rPr>
        <w:t xml:space="preserve"> М.: Юнити,2010.</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proofErr w:type="spellStart"/>
      <w:r w:rsidRPr="002D7455">
        <w:rPr>
          <w:color w:val="000000"/>
          <w:sz w:val="28"/>
          <w:szCs w:val="28"/>
        </w:rPr>
        <w:t>Сатунина</w:t>
      </w:r>
      <w:proofErr w:type="spellEnd"/>
      <w:r w:rsidRPr="002D7455">
        <w:rPr>
          <w:color w:val="000000"/>
          <w:sz w:val="28"/>
          <w:szCs w:val="28"/>
        </w:rPr>
        <w:t xml:space="preserve"> А.Е., Сысоева Л.А. Управление проектом корпоративной информационной системой предприятия.</w:t>
      </w:r>
      <w:r w:rsidR="00952098" w:rsidRPr="002D7455">
        <w:rPr>
          <w:color w:val="000000"/>
          <w:sz w:val="28"/>
          <w:szCs w:val="28"/>
        </w:rPr>
        <w:t xml:space="preserve"> –</w:t>
      </w:r>
      <w:r w:rsidRPr="002D7455">
        <w:rPr>
          <w:color w:val="000000"/>
          <w:sz w:val="28"/>
          <w:szCs w:val="28"/>
        </w:rPr>
        <w:t xml:space="preserve"> М.</w:t>
      </w:r>
      <w:proofErr w:type="gramStart"/>
      <w:r w:rsidR="00952098" w:rsidRPr="002D7455">
        <w:rPr>
          <w:color w:val="000000"/>
          <w:sz w:val="28"/>
          <w:szCs w:val="28"/>
        </w:rPr>
        <w:t xml:space="preserve"> </w:t>
      </w:r>
      <w:r w:rsidRPr="002D7455">
        <w:rPr>
          <w:color w:val="000000"/>
          <w:sz w:val="28"/>
          <w:szCs w:val="28"/>
        </w:rPr>
        <w:t>:</w:t>
      </w:r>
      <w:proofErr w:type="gramEnd"/>
      <w:r w:rsidRPr="002D7455">
        <w:rPr>
          <w:color w:val="000000"/>
          <w:sz w:val="28"/>
          <w:szCs w:val="28"/>
        </w:rPr>
        <w:t xml:space="preserve"> Прогресс, 2009.</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r w:rsidRPr="002D7455">
        <w:rPr>
          <w:sz w:val="28"/>
          <w:szCs w:val="28"/>
        </w:rPr>
        <w:t xml:space="preserve">Семинар-тренинг «Волонтер и общество. Волонтер и власть», 5-9 янв. 2000 г., г. Киров: Материалы из опыта и </w:t>
      </w:r>
      <w:proofErr w:type="spellStart"/>
      <w:r w:rsidRPr="002D7455">
        <w:rPr>
          <w:sz w:val="28"/>
          <w:szCs w:val="28"/>
        </w:rPr>
        <w:t>разраб</w:t>
      </w:r>
      <w:proofErr w:type="spellEnd"/>
      <w:r w:rsidRPr="002D7455">
        <w:rPr>
          <w:sz w:val="28"/>
          <w:szCs w:val="28"/>
        </w:rPr>
        <w:t>. Исполкома ДИМСИ /</w:t>
      </w:r>
      <w:proofErr w:type="spellStart"/>
      <w:r w:rsidRPr="002D7455">
        <w:rPr>
          <w:sz w:val="28"/>
          <w:szCs w:val="28"/>
        </w:rPr>
        <w:t>Общерос</w:t>
      </w:r>
      <w:proofErr w:type="spellEnd"/>
      <w:r w:rsidRPr="002D7455">
        <w:rPr>
          <w:sz w:val="28"/>
          <w:szCs w:val="28"/>
        </w:rPr>
        <w:t>. обществ</w:t>
      </w:r>
      <w:proofErr w:type="gramStart"/>
      <w:r w:rsidRPr="002D7455">
        <w:rPr>
          <w:sz w:val="28"/>
          <w:szCs w:val="28"/>
        </w:rPr>
        <w:t>.</w:t>
      </w:r>
      <w:proofErr w:type="gramEnd"/>
      <w:r w:rsidRPr="002D7455">
        <w:rPr>
          <w:sz w:val="28"/>
          <w:szCs w:val="28"/>
        </w:rPr>
        <w:t xml:space="preserve"> </w:t>
      </w:r>
      <w:proofErr w:type="gramStart"/>
      <w:r w:rsidRPr="002D7455">
        <w:rPr>
          <w:sz w:val="28"/>
          <w:szCs w:val="28"/>
        </w:rPr>
        <w:t>о</w:t>
      </w:r>
      <w:proofErr w:type="gramEnd"/>
      <w:r w:rsidRPr="002D7455">
        <w:rPr>
          <w:sz w:val="28"/>
          <w:szCs w:val="28"/>
        </w:rPr>
        <w:t xml:space="preserve">рг. «Дет. и </w:t>
      </w:r>
      <w:proofErr w:type="spellStart"/>
      <w:r w:rsidRPr="002D7455">
        <w:rPr>
          <w:sz w:val="28"/>
          <w:szCs w:val="28"/>
        </w:rPr>
        <w:t>молодеж</w:t>
      </w:r>
      <w:proofErr w:type="spellEnd"/>
      <w:r w:rsidRPr="002D7455">
        <w:rPr>
          <w:sz w:val="28"/>
          <w:szCs w:val="28"/>
        </w:rPr>
        <w:t xml:space="preserve">. </w:t>
      </w:r>
      <w:proofErr w:type="spellStart"/>
      <w:r w:rsidRPr="002D7455">
        <w:rPr>
          <w:sz w:val="28"/>
          <w:szCs w:val="28"/>
        </w:rPr>
        <w:t>социал</w:t>
      </w:r>
      <w:proofErr w:type="spellEnd"/>
      <w:r w:rsidRPr="002D7455">
        <w:rPr>
          <w:sz w:val="28"/>
          <w:szCs w:val="28"/>
        </w:rPr>
        <w:t>. Инициативы» ДИМСИ.</w:t>
      </w:r>
      <w:r w:rsidR="00952098" w:rsidRPr="002D7455">
        <w:rPr>
          <w:sz w:val="28"/>
          <w:szCs w:val="28"/>
        </w:rPr>
        <w:t xml:space="preserve"> </w:t>
      </w:r>
      <w:r w:rsidR="00952098" w:rsidRPr="002D7455">
        <w:rPr>
          <w:color w:val="000000"/>
          <w:sz w:val="28"/>
          <w:szCs w:val="28"/>
        </w:rPr>
        <w:t>–</w:t>
      </w:r>
      <w:r w:rsidRPr="002D7455">
        <w:rPr>
          <w:sz w:val="28"/>
          <w:szCs w:val="28"/>
        </w:rPr>
        <w:t xml:space="preserve"> М.</w:t>
      </w:r>
      <w:proofErr w:type="gramStart"/>
      <w:r w:rsidR="00952098" w:rsidRPr="002D7455">
        <w:rPr>
          <w:sz w:val="28"/>
          <w:szCs w:val="28"/>
        </w:rPr>
        <w:t xml:space="preserve"> </w:t>
      </w:r>
      <w:r w:rsidRPr="002D7455">
        <w:rPr>
          <w:sz w:val="28"/>
          <w:szCs w:val="28"/>
        </w:rPr>
        <w:t>:</w:t>
      </w:r>
      <w:proofErr w:type="gramEnd"/>
      <w:r w:rsidRPr="002D7455">
        <w:rPr>
          <w:sz w:val="28"/>
          <w:szCs w:val="28"/>
        </w:rPr>
        <w:t xml:space="preserve"> </w:t>
      </w:r>
      <w:proofErr w:type="spellStart"/>
      <w:r w:rsidRPr="002D7455">
        <w:rPr>
          <w:sz w:val="28"/>
          <w:szCs w:val="28"/>
        </w:rPr>
        <w:t>Academia</w:t>
      </w:r>
      <w:proofErr w:type="spellEnd"/>
      <w:r w:rsidRPr="002D7455">
        <w:rPr>
          <w:sz w:val="28"/>
          <w:szCs w:val="28"/>
        </w:rPr>
        <w:t xml:space="preserve">, 2000. </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r w:rsidRPr="002D7455">
        <w:rPr>
          <w:color w:val="000000"/>
          <w:sz w:val="28"/>
          <w:szCs w:val="28"/>
        </w:rPr>
        <w:t>Управление проектами в машиностроении.</w:t>
      </w:r>
      <w:r w:rsidR="00952098" w:rsidRPr="002D7455">
        <w:rPr>
          <w:color w:val="000000"/>
          <w:sz w:val="28"/>
          <w:szCs w:val="28"/>
        </w:rPr>
        <w:t xml:space="preserve"> –</w:t>
      </w:r>
      <w:r w:rsidRPr="002D7455">
        <w:rPr>
          <w:color w:val="000000"/>
          <w:sz w:val="28"/>
          <w:szCs w:val="28"/>
        </w:rPr>
        <w:t xml:space="preserve"> М.</w:t>
      </w:r>
      <w:proofErr w:type="gramStart"/>
      <w:r w:rsidR="00952098" w:rsidRPr="002D7455">
        <w:rPr>
          <w:color w:val="000000"/>
          <w:sz w:val="28"/>
          <w:szCs w:val="28"/>
        </w:rPr>
        <w:t xml:space="preserve"> </w:t>
      </w:r>
      <w:r w:rsidRPr="002D7455">
        <w:rPr>
          <w:color w:val="000000"/>
          <w:sz w:val="28"/>
          <w:szCs w:val="28"/>
        </w:rPr>
        <w:t>:</w:t>
      </w:r>
      <w:proofErr w:type="gramEnd"/>
      <w:r w:rsidRPr="002D7455">
        <w:rPr>
          <w:color w:val="000000"/>
          <w:sz w:val="28"/>
          <w:szCs w:val="28"/>
        </w:rPr>
        <w:t xml:space="preserve"> </w:t>
      </w:r>
      <w:proofErr w:type="spellStart"/>
      <w:r w:rsidRPr="002D7455">
        <w:rPr>
          <w:color w:val="000000"/>
          <w:sz w:val="28"/>
          <w:szCs w:val="28"/>
        </w:rPr>
        <w:t>Праймс</w:t>
      </w:r>
      <w:proofErr w:type="spellEnd"/>
      <w:r w:rsidRPr="002D7455">
        <w:rPr>
          <w:color w:val="000000"/>
          <w:sz w:val="28"/>
          <w:szCs w:val="28"/>
        </w:rPr>
        <w:t>, 2010.</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r w:rsidRPr="002D7455">
        <w:rPr>
          <w:color w:val="000000"/>
          <w:sz w:val="28"/>
          <w:szCs w:val="28"/>
        </w:rPr>
        <w:t>Фунтов В.Н. Основы управления проектами в компании.</w:t>
      </w:r>
      <w:r w:rsidR="00952098" w:rsidRPr="002D7455">
        <w:rPr>
          <w:color w:val="000000"/>
          <w:sz w:val="28"/>
          <w:szCs w:val="28"/>
        </w:rPr>
        <w:t xml:space="preserve"> –</w:t>
      </w:r>
      <w:r w:rsidRPr="002D7455">
        <w:rPr>
          <w:color w:val="000000"/>
          <w:sz w:val="28"/>
          <w:szCs w:val="28"/>
        </w:rPr>
        <w:t xml:space="preserve"> М.</w:t>
      </w:r>
      <w:proofErr w:type="gramStart"/>
      <w:r w:rsidR="00952098" w:rsidRPr="002D7455">
        <w:rPr>
          <w:color w:val="000000"/>
          <w:sz w:val="28"/>
          <w:szCs w:val="28"/>
        </w:rPr>
        <w:t xml:space="preserve"> </w:t>
      </w:r>
      <w:r w:rsidRPr="002D7455">
        <w:rPr>
          <w:color w:val="000000"/>
          <w:sz w:val="28"/>
          <w:szCs w:val="28"/>
        </w:rPr>
        <w:t>:</w:t>
      </w:r>
      <w:proofErr w:type="gramEnd"/>
      <w:r w:rsidRPr="002D7455">
        <w:rPr>
          <w:color w:val="000000"/>
          <w:sz w:val="28"/>
          <w:szCs w:val="28"/>
        </w:rPr>
        <w:t xml:space="preserve"> Практика, 2011.</w:t>
      </w:r>
    </w:p>
    <w:p w:rsidR="00F74479" w:rsidRPr="002D7455" w:rsidRDefault="00F74479" w:rsidP="00045A1E">
      <w:pPr>
        <w:pStyle w:val="a3"/>
        <w:numPr>
          <w:ilvl w:val="0"/>
          <w:numId w:val="43"/>
        </w:numPr>
        <w:spacing w:before="0" w:beforeAutospacing="0" w:after="0" w:afterAutospacing="0"/>
        <w:ind w:left="0" w:firstLine="0"/>
        <w:rPr>
          <w:color w:val="000000"/>
          <w:sz w:val="28"/>
          <w:szCs w:val="28"/>
        </w:rPr>
      </w:pPr>
      <w:proofErr w:type="spellStart"/>
      <w:r w:rsidRPr="002D7455">
        <w:rPr>
          <w:color w:val="000000"/>
          <w:sz w:val="28"/>
          <w:szCs w:val="28"/>
        </w:rPr>
        <w:t>Харпер</w:t>
      </w:r>
      <w:proofErr w:type="spellEnd"/>
      <w:r w:rsidRPr="002D7455">
        <w:rPr>
          <w:color w:val="000000"/>
          <w:sz w:val="28"/>
          <w:szCs w:val="28"/>
        </w:rPr>
        <w:t xml:space="preserve">-Смит П., </w:t>
      </w:r>
      <w:proofErr w:type="spellStart"/>
      <w:r w:rsidRPr="002D7455">
        <w:rPr>
          <w:color w:val="000000"/>
          <w:sz w:val="28"/>
          <w:szCs w:val="28"/>
        </w:rPr>
        <w:t>Дерри</w:t>
      </w:r>
      <w:proofErr w:type="spellEnd"/>
      <w:r w:rsidRPr="002D7455">
        <w:rPr>
          <w:color w:val="000000"/>
          <w:sz w:val="28"/>
          <w:szCs w:val="28"/>
        </w:rPr>
        <w:t xml:space="preserve"> С. Управление проектами.</w:t>
      </w:r>
      <w:r w:rsidR="00952098" w:rsidRPr="002D7455">
        <w:rPr>
          <w:color w:val="000000"/>
          <w:sz w:val="28"/>
          <w:szCs w:val="28"/>
        </w:rPr>
        <w:t xml:space="preserve"> –</w:t>
      </w:r>
      <w:r w:rsidRPr="002D7455">
        <w:rPr>
          <w:color w:val="000000"/>
          <w:sz w:val="28"/>
          <w:szCs w:val="28"/>
        </w:rPr>
        <w:t xml:space="preserve"> М.</w:t>
      </w:r>
      <w:proofErr w:type="gramStart"/>
      <w:r w:rsidR="00952098" w:rsidRPr="002D7455">
        <w:rPr>
          <w:color w:val="000000"/>
          <w:sz w:val="28"/>
          <w:szCs w:val="28"/>
        </w:rPr>
        <w:t xml:space="preserve"> </w:t>
      </w:r>
      <w:r w:rsidRPr="002D7455">
        <w:rPr>
          <w:color w:val="000000"/>
          <w:sz w:val="28"/>
          <w:szCs w:val="28"/>
        </w:rPr>
        <w:t>:</w:t>
      </w:r>
      <w:proofErr w:type="gramEnd"/>
      <w:r w:rsidRPr="002D7455">
        <w:rPr>
          <w:color w:val="000000"/>
          <w:sz w:val="28"/>
          <w:szCs w:val="28"/>
        </w:rPr>
        <w:t xml:space="preserve"> Инфра-М, 2011.</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Холостова</w:t>
      </w:r>
      <w:proofErr w:type="spellEnd"/>
      <w:r w:rsidRPr="002D7455">
        <w:rPr>
          <w:sz w:val="28"/>
          <w:szCs w:val="28"/>
        </w:rPr>
        <w:t xml:space="preserve"> Е.И. Генезис социальной работы в России. Учебное пособие. – М., 2007. </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Холостова</w:t>
      </w:r>
      <w:proofErr w:type="spellEnd"/>
      <w:r w:rsidRPr="002D7455">
        <w:rPr>
          <w:sz w:val="28"/>
          <w:szCs w:val="28"/>
        </w:rPr>
        <w:t xml:space="preserve"> Е.И. Социальная работа. Учебное пособие. – М., 2005. </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r w:rsidRPr="002D7455">
        <w:rPr>
          <w:sz w:val="28"/>
          <w:szCs w:val="28"/>
        </w:rPr>
        <w:t>Шарин В. Принципы современной системы социальной помощи</w:t>
      </w:r>
      <w:r w:rsidR="00952098" w:rsidRPr="002D7455">
        <w:rPr>
          <w:sz w:val="28"/>
          <w:szCs w:val="28"/>
        </w:rPr>
        <w:t xml:space="preserve">. </w:t>
      </w:r>
      <w:r w:rsidRPr="002D7455">
        <w:rPr>
          <w:sz w:val="28"/>
          <w:szCs w:val="28"/>
        </w:rPr>
        <w:t>//</w:t>
      </w:r>
      <w:r w:rsidR="00952098" w:rsidRPr="002D7455">
        <w:rPr>
          <w:sz w:val="28"/>
          <w:szCs w:val="28"/>
        </w:rPr>
        <w:t xml:space="preserve"> </w:t>
      </w:r>
      <w:r w:rsidRPr="002D7455">
        <w:rPr>
          <w:sz w:val="28"/>
          <w:szCs w:val="28"/>
        </w:rPr>
        <w:t xml:space="preserve">Социальное обеспечение. – 2003. </w:t>
      </w:r>
      <w:r w:rsidR="00952098" w:rsidRPr="002D7455">
        <w:rPr>
          <w:color w:val="000000"/>
          <w:sz w:val="28"/>
          <w:szCs w:val="28"/>
        </w:rPr>
        <w:t>–</w:t>
      </w:r>
      <w:r w:rsidRPr="002D7455">
        <w:rPr>
          <w:sz w:val="28"/>
          <w:szCs w:val="28"/>
        </w:rPr>
        <w:t xml:space="preserve"> № 12. </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r w:rsidRPr="002D7455">
        <w:rPr>
          <w:sz w:val="28"/>
          <w:szCs w:val="28"/>
        </w:rPr>
        <w:t>Шарин В. Социальная помощь в древних государствах</w:t>
      </w:r>
      <w:r w:rsidR="00952098" w:rsidRPr="002D7455">
        <w:rPr>
          <w:sz w:val="28"/>
          <w:szCs w:val="28"/>
        </w:rPr>
        <w:t xml:space="preserve">. </w:t>
      </w:r>
      <w:r w:rsidRPr="002D7455">
        <w:rPr>
          <w:sz w:val="28"/>
          <w:szCs w:val="28"/>
        </w:rPr>
        <w:t>//</w:t>
      </w:r>
      <w:r w:rsidR="00952098" w:rsidRPr="002D7455">
        <w:rPr>
          <w:sz w:val="28"/>
          <w:szCs w:val="28"/>
        </w:rPr>
        <w:t xml:space="preserve"> </w:t>
      </w:r>
      <w:r w:rsidRPr="002D7455">
        <w:rPr>
          <w:sz w:val="28"/>
          <w:szCs w:val="28"/>
        </w:rPr>
        <w:t xml:space="preserve">Социальное обеспечение. – 2004. </w:t>
      </w:r>
      <w:r w:rsidR="00952098" w:rsidRPr="002D7455">
        <w:rPr>
          <w:color w:val="000000"/>
          <w:sz w:val="28"/>
          <w:szCs w:val="28"/>
        </w:rPr>
        <w:t>–</w:t>
      </w:r>
      <w:r w:rsidRPr="002D7455">
        <w:rPr>
          <w:sz w:val="28"/>
          <w:szCs w:val="28"/>
        </w:rPr>
        <w:t xml:space="preserve"> № 11 – С.17</w:t>
      </w:r>
      <w:r w:rsidR="00952098" w:rsidRPr="002D7455">
        <w:rPr>
          <w:color w:val="000000"/>
          <w:sz w:val="28"/>
          <w:szCs w:val="28"/>
        </w:rPr>
        <w:t>–</w:t>
      </w:r>
      <w:r w:rsidRPr="002D7455">
        <w:rPr>
          <w:sz w:val="28"/>
          <w:szCs w:val="28"/>
        </w:rPr>
        <w:t xml:space="preserve">23. </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r w:rsidRPr="002D7455">
        <w:rPr>
          <w:sz w:val="28"/>
          <w:szCs w:val="28"/>
        </w:rPr>
        <w:t>Шарин В. Социальная помощь в средние века</w:t>
      </w:r>
      <w:r w:rsidR="00952098" w:rsidRPr="002D7455">
        <w:rPr>
          <w:sz w:val="28"/>
          <w:szCs w:val="28"/>
        </w:rPr>
        <w:t xml:space="preserve"> </w:t>
      </w:r>
      <w:r w:rsidRPr="002D7455">
        <w:rPr>
          <w:sz w:val="28"/>
          <w:szCs w:val="28"/>
        </w:rPr>
        <w:t>//</w:t>
      </w:r>
      <w:r w:rsidR="00952098" w:rsidRPr="002D7455">
        <w:rPr>
          <w:sz w:val="28"/>
          <w:szCs w:val="28"/>
        </w:rPr>
        <w:t xml:space="preserve"> </w:t>
      </w:r>
      <w:r w:rsidRPr="002D7455">
        <w:rPr>
          <w:sz w:val="28"/>
          <w:szCs w:val="28"/>
        </w:rPr>
        <w:t xml:space="preserve">Социальное обеспечение. – 2005. </w:t>
      </w:r>
      <w:r w:rsidR="00952098" w:rsidRPr="002D7455">
        <w:rPr>
          <w:color w:val="000000"/>
          <w:sz w:val="28"/>
          <w:szCs w:val="28"/>
        </w:rPr>
        <w:t>–</w:t>
      </w:r>
      <w:r w:rsidRPr="002D7455">
        <w:rPr>
          <w:sz w:val="28"/>
          <w:szCs w:val="28"/>
        </w:rPr>
        <w:t xml:space="preserve"> № 10. – С.18</w:t>
      </w:r>
      <w:r w:rsidR="00952098" w:rsidRPr="002D7455">
        <w:rPr>
          <w:color w:val="000000"/>
          <w:sz w:val="28"/>
          <w:szCs w:val="28"/>
        </w:rPr>
        <w:t>–</w:t>
      </w:r>
      <w:r w:rsidRPr="002D7455">
        <w:rPr>
          <w:sz w:val="28"/>
          <w:szCs w:val="28"/>
        </w:rPr>
        <w:t xml:space="preserve">23. </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r w:rsidRPr="002D7455">
        <w:rPr>
          <w:sz w:val="28"/>
          <w:szCs w:val="28"/>
        </w:rPr>
        <w:t>Шарин В. Социальная помощь. Как она возникла?</w:t>
      </w:r>
      <w:r w:rsidR="00952098" w:rsidRPr="002D7455">
        <w:rPr>
          <w:sz w:val="28"/>
          <w:szCs w:val="28"/>
        </w:rPr>
        <w:t xml:space="preserve"> </w:t>
      </w:r>
      <w:r w:rsidRPr="002D7455">
        <w:rPr>
          <w:sz w:val="28"/>
          <w:szCs w:val="28"/>
        </w:rPr>
        <w:t>//</w:t>
      </w:r>
      <w:r w:rsidR="00952098" w:rsidRPr="002D7455">
        <w:rPr>
          <w:sz w:val="28"/>
          <w:szCs w:val="28"/>
        </w:rPr>
        <w:t xml:space="preserve"> </w:t>
      </w:r>
      <w:r w:rsidRPr="002D7455">
        <w:rPr>
          <w:sz w:val="28"/>
          <w:szCs w:val="28"/>
        </w:rPr>
        <w:t xml:space="preserve">Социальное обеспечение. – 2004. </w:t>
      </w:r>
      <w:r w:rsidR="00952098" w:rsidRPr="002D7455">
        <w:rPr>
          <w:color w:val="000000"/>
          <w:sz w:val="28"/>
          <w:szCs w:val="28"/>
        </w:rPr>
        <w:t>–</w:t>
      </w:r>
      <w:r w:rsidRPr="002D7455">
        <w:rPr>
          <w:sz w:val="28"/>
          <w:szCs w:val="28"/>
        </w:rPr>
        <w:t xml:space="preserve"> № 8. – С.12</w:t>
      </w:r>
      <w:r w:rsidR="00952098" w:rsidRPr="002D7455">
        <w:rPr>
          <w:color w:val="000000"/>
          <w:sz w:val="28"/>
          <w:szCs w:val="28"/>
        </w:rPr>
        <w:t>–</w:t>
      </w:r>
      <w:r w:rsidRPr="002D7455">
        <w:rPr>
          <w:sz w:val="28"/>
          <w:szCs w:val="28"/>
        </w:rPr>
        <w:t xml:space="preserve">19. </w:t>
      </w:r>
    </w:p>
    <w:p w:rsidR="00F74479" w:rsidRPr="002D7455" w:rsidRDefault="00F74479" w:rsidP="00045A1E">
      <w:pPr>
        <w:pStyle w:val="a3"/>
        <w:numPr>
          <w:ilvl w:val="0"/>
          <w:numId w:val="43"/>
        </w:numPr>
        <w:shd w:val="clear" w:color="auto" w:fill="FFFFFF"/>
        <w:spacing w:before="0" w:beforeAutospacing="0" w:after="0" w:afterAutospacing="0"/>
        <w:ind w:left="0" w:firstLine="0"/>
        <w:textAlignment w:val="baseline"/>
        <w:rPr>
          <w:sz w:val="28"/>
          <w:szCs w:val="28"/>
        </w:rPr>
      </w:pPr>
      <w:r w:rsidRPr="002D7455">
        <w:rPr>
          <w:sz w:val="28"/>
          <w:szCs w:val="28"/>
        </w:rPr>
        <w:t>Этапы развития благотворительности в России</w:t>
      </w:r>
      <w:r w:rsidR="00952098" w:rsidRPr="002D7455">
        <w:rPr>
          <w:sz w:val="28"/>
          <w:szCs w:val="28"/>
        </w:rPr>
        <w:t xml:space="preserve"> </w:t>
      </w:r>
      <w:r w:rsidRPr="002D7455">
        <w:rPr>
          <w:sz w:val="28"/>
          <w:szCs w:val="28"/>
        </w:rPr>
        <w:t>//</w:t>
      </w:r>
      <w:r w:rsidR="00952098" w:rsidRPr="002D7455">
        <w:rPr>
          <w:sz w:val="28"/>
          <w:szCs w:val="28"/>
        </w:rPr>
        <w:t xml:space="preserve"> </w:t>
      </w:r>
      <w:r w:rsidRPr="002D7455">
        <w:rPr>
          <w:sz w:val="28"/>
          <w:szCs w:val="28"/>
        </w:rPr>
        <w:t xml:space="preserve">Вопросы истории. </w:t>
      </w:r>
      <w:r w:rsidR="00952098" w:rsidRPr="002D7455">
        <w:rPr>
          <w:color w:val="000000"/>
          <w:sz w:val="28"/>
          <w:szCs w:val="28"/>
        </w:rPr>
        <w:t>–</w:t>
      </w:r>
      <w:r w:rsidRPr="002D7455">
        <w:rPr>
          <w:sz w:val="28"/>
          <w:szCs w:val="28"/>
        </w:rPr>
        <w:t xml:space="preserve"> 2005. </w:t>
      </w:r>
      <w:r w:rsidR="00952098" w:rsidRPr="002D7455">
        <w:rPr>
          <w:color w:val="000000"/>
          <w:sz w:val="28"/>
          <w:szCs w:val="28"/>
        </w:rPr>
        <w:t>–</w:t>
      </w:r>
      <w:r w:rsidRPr="002D7455">
        <w:rPr>
          <w:sz w:val="28"/>
          <w:szCs w:val="28"/>
        </w:rPr>
        <w:t xml:space="preserve"> № 3. – С.158</w:t>
      </w:r>
      <w:r w:rsidR="00952098" w:rsidRPr="002D7455">
        <w:rPr>
          <w:sz w:val="28"/>
          <w:szCs w:val="28"/>
        </w:rPr>
        <w:t>–</w:t>
      </w:r>
      <w:r w:rsidRPr="002D7455">
        <w:rPr>
          <w:sz w:val="28"/>
          <w:szCs w:val="28"/>
        </w:rPr>
        <w:t xml:space="preserve">163. </w:t>
      </w:r>
    </w:p>
    <w:p w:rsidR="00F74479" w:rsidRPr="002D7455" w:rsidRDefault="00952098" w:rsidP="00045A1E">
      <w:pPr>
        <w:pStyle w:val="a3"/>
        <w:shd w:val="clear" w:color="auto" w:fill="FFFFFF"/>
        <w:spacing w:before="0" w:beforeAutospacing="0" w:after="0" w:afterAutospacing="0"/>
        <w:ind w:firstLine="0"/>
        <w:textAlignment w:val="baseline"/>
        <w:rPr>
          <w:b/>
          <w:sz w:val="28"/>
          <w:szCs w:val="28"/>
        </w:rPr>
      </w:pPr>
      <w:r w:rsidRPr="002D7455">
        <w:rPr>
          <w:b/>
          <w:sz w:val="28"/>
          <w:szCs w:val="28"/>
        </w:rPr>
        <w:t>Дополнительная литература</w:t>
      </w:r>
      <w:r w:rsidR="00F74479" w:rsidRPr="002D7455">
        <w:rPr>
          <w:b/>
          <w:sz w:val="28"/>
          <w:szCs w:val="28"/>
        </w:rPr>
        <w:t xml:space="preserve">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Аксенова Л. И. Социальная педагогика в специальном образовании. Учеб</w:t>
      </w:r>
      <w:proofErr w:type="gramStart"/>
      <w:r w:rsidRPr="002D7455">
        <w:rPr>
          <w:sz w:val="28"/>
          <w:szCs w:val="28"/>
        </w:rPr>
        <w:t>.</w:t>
      </w:r>
      <w:proofErr w:type="gramEnd"/>
      <w:r w:rsidRPr="002D7455">
        <w:rPr>
          <w:sz w:val="28"/>
          <w:szCs w:val="28"/>
        </w:rPr>
        <w:t xml:space="preserve"> </w:t>
      </w:r>
      <w:proofErr w:type="gramStart"/>
      <w:r w:rsidRPr="002D7455">
        <w:rPr>
          <w:sz w:val="28"/>
          <w:szCs w:val="28"/>
        </w:rPr>
        <w:t>п</w:t>
      </w:r>
      <w:proofErr w:type="gramEnd"/>
      <w:r w:rsidRPr="002D7455">
        <w:rPr>
          <w:sz w:val="28"/>
          <w:szCs w:val="28"/>
        </w:rPr>
        <w:t xml:space="preserve">особие для студ. сред. </w:t>
      </w:r>
      <w:proofErr w:type="spellStart"/>
      <w:r w:rsidRPr="002D7455">
        <w:rPr>
          <w:sz w:val="28"/>
          <w:szCs w:val="28"/>
        </w:rPr>
        <w:t>пед</w:t>
      </w:r>
      <w:proofErr w:type="spellEnd"/>
      <w:r w:rsidRPr="002D7455">
        <w:rPr>
          <w:sz w:val="28"/>
          <w:szCs w:val="28"/>
        </w:rPr>
        <w:t xml:space="preserve">. учеб. </w:t>
      </w:r>
      <w:r w:rsidR="00952098" w:rsidRPr="002D7455">
        <w:rPr>
          <w:sz w:val="28"/>
          <w:szCs w:val="28"/>
        </w:rPr>
        <w:t>З</w:t>
      </w:r>
      <w:r w:rsidRPr="002D7455">
        <w:rPr>
          <w:sz w:val="28"/>
          <w:szCs w:val="28"/>
        </w:rPr>
        <w:t>аведений</w:t>
      </w:r>
      <w:r w:rsidR="00952098" w:rsidRPr="002D7455">
        <w:rPr>
          <w:sz w:val="28"/>
          <w:szCs w:val="28"/>
        </w:rPr>
        <w:t>.</w:t>
      </w:r>
      <w:r w:rsidRPr="002D7455">
        <w:rPr>
          <w:sz w:val="28"/>
          <w:szCs w:val="28"/>
        </w:rPr>
        <w:t xml:space="preserve"> </w:t>
      </w:r>
      <w:r w:rsidR="00952098" w:rsidRPr="002D7455">
        <w:rPr>
          <w:color w:val="000000"/>
          <w:sz w:val="28"/>
          <w:szCs w:val="28"/>
        </w:rPr>
        <w:t xml:space="preserve">– </w:t>
      </w:r>
      <w:r w:rsidRPr="002D7455">
        <w:rPr>
          <w:sz w:val="28"/>
          <w:szCs w:val="28"/>
        </w:rPr>
        <w:t>М.</w:t>
      </w:r>
      <w:proofErr w:type="gramStart"/>
      <w:r w:rsidR="00952098" w:rsidRPr="002D7455">
        <w:rPr>
          <w:sz w:val="28"/>
          <w:szCs w:val="28"/>
        </w:rPr>
        <w:t xml:space="preserve"> </w:t>
      </w:r>
      <w:r w:rsidRPr="002D7455">
        <w:rPr>
          <w:sz w:val="28"/>
          <w:szCs w:val="28"/>
        </w:rPr>
        <w:t>:</w:t>
      </w:r>
      <w:proofErr w:type="gramEnd"/>
      <w:r w:rsidRPr="002D7455">
        <w:rPr>
          <w:sz w:val="28"/>
          <w:szCs w:val="28"/>
        </w:rPr>
        <w:t xml:space="preserve"> Академия, 2001.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 xml:space="preserve">Андреева И. Н. Антология по истории и теории социальной педагогики: В 2 ч. </w:t>
      </w:r>
      <w:r w:rsidR="00952098" w:rsidRPr="002D7455">
        <w:rPr>
          <w:color w:val="000000"/>
          <w:sz w:val="28"/>
          <w:szCs w:val="28"/>
        </w:rPr>
        <w:t xml:space="preserve">– </w:t>
      </w:r>
      <w:r w:rsidRPr="002D7455">
        <w:rPr>
          <w:sz w:val="28"/>
          <w:szCs w:val="28"/>
        </w:rPr>
        <w:t>2000.</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Геллерт</w:t>
      </w:r>
      <w:proofErr w:type="spellEnd"/>
      <w:r w:rsidRPr="002D7455">
        <w:rPr>
          <w:sz w:val="28"/>
          <w:szCs w:val="28"/>
        </w:rPr>
        <w:t xml:space="preserve"> М., </w:t>
      </w:r>
      <w:proofErr w:type="spellStart"/>
      <w:r w:rsidRPr="002D7455">
        <w:rPr>
          <w:sz w:val="28"/>
          <w:szCs w:val="28"/>
        </w:rPr>
        <w:t>Новак</w:t>
      </w:r>
      <w:proofErr w:type="spellEnd"/>
      <w:r w:rsidRPr="002D7455">
        <w:rPr>
          <w:sz w:val="28"/>
          <w:szCs w:val="28"/>
        </w:rPr>
        <w:t xml:space="preserve"> К. Все о </w:t>
      </w:r>
      <w:proofErr w:type="spellStart"/>
      <w:r w:rsidRPr="002D7455">
        <w:rPr>
          <w:sz w:val="28"/>
          <w:szCs w:val="28"/>
        </w:rPr>
        <w:t>командообразовании</w:t>
      </w:r>
      <w:proofErr w:type="spellEnd"/>
      <w:r w:rsidRPr="002D7455">
        <w:rPr>
          <w:sz w:val="28"/>
          <w:szCs w:val="28"/>
        </w:rPr>
        <w:t xml:space="preserve">: Руководство для тренеров. </w:t>
      </w:r>
      <w:r w:rsidR="00952098" w:rsidRPr="002D7455">
        <w:rPr>
          <w:color w:val="000000"/>
          <w:sz w:val="28"/>
          <w:szCs w:val="28"/>
        </w:rPr>
        <w:t xml:space="preserve">– </w:t>
      </w:r>
      <w:r w:rsidRPr="002D7455">
        <w:rPr>
          <w:sz w:val="28"/>
          <w:szCs w:val="28"/>
        </w:rPr>
        <w:t xml:space="preserve">М., 2006.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Горшнев</w:t>
      </w:r>
      <w:proofErr w:type="spellEnd"/>
      <w:r w:rsidRPr="002D7455">
        <w:rPr>
          <w:sz w:val="28"/>
          <w:szCs w:val="28"/>
        </w:rPr>
        <w:t xml:space="preserve"> И.В. Организационная культура: Учебное пособие. </w:t>
      </w:r>
      <w:r w:rsidR="00952098" w:rsidRPr="002D7455">
        <w:rPr>
          <w:color w:val="000000"/>
          <w:sz w:val="28"/>
          <w:szCs w:val="28"/>
        </w:rPr>
        <w:t xml:space="preserve">– </w:t>
      </w:r>
      <w:r w:rsidRPr="002D7455">
        <w:rPr>
          <w:sz w:val="28"/>
          <w:szCs w:val="28"/>
        </w:rPr>
        <w:t xml:space="preserve">М., 2004.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 xml:space="preserve">Гражданская активность и я: лучшие модели по вовлечению молодежи / ред.-сост. А. </w:t>
      </w:r>
      <w:proofErr w:type="spellStart"/>
      <w:r w:rsidRPr="002D7455">
        <w:rPr>
          <w:sz w:val="28"/>
          <w:szCs w:val="28"/>
        </w:rPr>
        <w:t>Севортьян</w:t>
      </w:r>
      <w:proofErr w:type="spellEnd"/>
      <w:r w:rsidRPr="002D7455">
        <w:rPr>
          <w:sz w:val="28"/>
          <w:szCs w:val="28"/>
        </w:rPr>
        <w:t xml:space="preserve">; Центр развития демократии и прав человека. </w:t>
      </w:r>
      <w:r w:rsidR="00103C1D" w:rsidRPr="002D7455">
        <w:rPr>
          <w:color w:val="000000"/>
          <w:sz w:val="28"/>
          <w:szCs w:val="28"/>
        </w:rPr>
        <w:t xml:space="preserve">– </w:t>
      </w:r>
      <w:r w:rsidRPr="002D7455">
        <w:rPr>
          <w:sz w:val="28"/>
          <w:szCs w:val="28"/>
        </w:rPr>
        <w:t>М.</w:t>
      </w:r>
      <w:proofErr w:type="gramStart"/>
      <w:r w:rsidR="00103C1D" w:rsidRPr="002D7455">
        <w:rPr>
          <w:sz w:val="28"/>
          <w:szCs w:val="28"/>
        </w:rPr>
        <w:t xml:space="preserve"> </w:t>
      </w:r>
      <w:r w:rsidRPr="002D7455">
        <w:rPr>
          <w:sz w:val="28"/>
          <w:szCs w:val="28"/>
        </w:rPr>
        <w:t>:</w:t>
      </w:r>
      <w:proofErr w:type="gramEnd"/>
      <w:r w:rsidRPr="002D7455">
        <w:rPr>
          <w:sz w:val="28"/>
          <w:szCs w:val="28"/>
        </w:rPr>
        <w:t xml:space="preserve"> Аспект Пресс, 2004.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 xml:space="preserve">Документы и материалы ДИМСИ / </w:t>
      </w:r>
      <w:proofErr w:type="spellStart"/>
      <w:r w:rsidRPr="002D7455">
        <w:rPr>
          <w:sz w:val="28"/>
          <w:szCs w:val="28"/>
        </w:rPr>
        <w:t>Общерос</w:t>
      </w:r>
      <w:proofErr w:type="spellEnd"/>
      <w:r w:rsidRPr="002D7455">
        <w:rPr>
          <w:sz w:val="28"/>
          <w:szCs w:val="28"/>
        </w:rPr>
        <w:t>. обществ</w:t>
      </w:r>
      <w:proofErr w:type="gramStart"/>
      <w:r w:rsidRPr="002D7455">
        <w:rPr>
          <w:sz w:val="28"/>
          <w:szCs w:val="28"/>
        </w:rPr>
        <w:t>.</w:t>
      </w:r>
      <w:proofErr w:type="gramEnd"/>
      <w:r w:rsidRPr="002D7455">
        <w:rPr>
          <w:sz w:val="28"/>
          <w:szCs w:val="28"/>
        </w:rPr>
        <w:t xml:space="preserve"> </w:t>
      </w:r>
      <w:proofErr w:type="gramStart"/>
      <w:r w:rsidRPr="002D7455">
        <w:rPr>
          <w:sz w:val="28"/>
          <w:szCs w:val="28"/>
        </w:rPr>
        <w:t>о</w:t>
      </w:r>
      <w:proofErr w:type="gramEnd"/>
      <w:r w:rsidRPr="002D7455">
        <w:rPr>
          <w:sz w:val="28"/>
          <w:szCs w:val="28"/>
        </w:rPr>
        <w:t xml:space="preserve">рг. «Дет. и </w:t>
      </w:r>
      <w:proofErr w:type="spellStart"/>
      <w:r w:rsidRPr="002D7455">
        <w:rPr>
          <w:sz w:val="28"/>
          <w:szCs w:val="28"/>
        </w:rPr>
        <w:t>молодеж</w:t>
      </w:r>
      <w:proofErr w:type="spellEnd"/>
      <w:r w:rsidRPr="002D7455">
        <w:rPr>
          <w:sz w:val="28"/>
          <w:szCs w:val="28"/>
        </w:rPr>
        <w:t xml:space="preserve">. </w:t>
      </w:r>
      <w:proofErr w:type="spellStart"/>
      <w:r w:rsidRPr="002D7455">
        <w:rPr>
          <w:sz w:val="28"/>
          <w:szCs w:val="28"/>
        </w:rPr>
        <w:t>социал</w:t>
      </w:r>
      <w:proofErr w:type="spellEnd"/>
      <w:r w:rsidRPr="002D7455">
        <w:rPr>
          <w:sz w:val="28"/>
          <w:szCs w:val="28"/>
        </w:rPr>
        <w:t xml:space="preserve">. Инициативы» ДИМСИ. </w:t>
      </w:r>
      <w:r w:rsidR="00103C1D" w:rsidRPr="002D7455">
        <w:rPr>
          <w:color w:val="000000"/>
          <w:sz w:val="28"/>
          <w:szCs w:val="28"/>
        </w:rPr>
        <w:t xml:space="preserve">– </w:t>
      </w:r>
      <w:r w:rsidRPr="002D7455">
        <w:rPr>
          <w:sz w:val="28"/>
          <w:szCs w:val="28"/>
        </w:rPr>
        <w:t>М.</w:t>
      </w:r>
      <w:proofErr w:type="gramStart"/>
      <w:r w:rsidR="00103C1D" w:rsidRPr="002D7455">
        <w:rPr>
          <w:sz w:val="28"/>
          <w:szCs w:val="28"/>
        </w:rPr>
        <w:t xml:space="preserve"> </w:t>
      </w:r>
      <w:r w:rsidRPr="002D7455">
        <w:rPr>
          <w:sz w:val="28"/>
          <w:szCs w:val="28"/>
        </w:rPr>
        <w:t>:</w:t>
      </w:r>
      <w:proofErr w:type="gramEnd"/>
      <w:r w:rsidRPr="002D7455">
        <w:rPr>
          <w:sz w:val="28"/>
          <w:szCs w:val="28"/>
        </w:rPr>
        <w:t xml:space="preserve"> </w:t>
      </w:r>
      <w:proofErr w:type="spellStart"/>
      <w:r w:rsidRPr="002D7455">
        <w:rPr>
          <w:sz w:val="28"/>
          <w:szCs w:val="28"/>
        </w:rPr>
        <w:t>Academia</w:t>
      </w:r>
      <w:proofErr w:type="spellEnd"/>
      <w:r w:rsidRPr="002D7455">
        <w:rPr>
          <w:sz w:val="28"/>
          <w:szCs w:val="28"/>
        </w:rPr>
        <w:t xml:space="preserve">, 2000.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Заренков</w:t>
      </w:r>
      <w:proofErr w:type="spellEnd"/>
      <w:r w:rsidRPr="002D7455">
        <w:rPr>
          <w:sz w:val="28"/>
          <w:szCs w:val="28"/>
        </w:rPr>
        <w:t xml:space="preserve"> В.А. Управление проектами: Учебное пособие. </w:t>
      </w:r>
      <w:r w:rsidR="00103C1D" w:rsidRPr="002D7455">
        <w:rPr>
          <w:color w:val="000000"/>
          <w:sz w:val="28"/>
          <w:szCs w:val="28"/>
        </w:rPr>
        <w:t xml:space="preserve">– </w:t>
      </w:r>
      <w:r w:rsidRPr="002D7455">
        <w:rPr>
          <w:sz w:val="28"/>
          <w:szCs w:val="28"/>
        </w:rPr>
        <w:t>М.; СПб</w:t>
      </w:r>
      <w:proofErr w:type="gramStart"/>
      <w:r w:rsidRPr="002D7455">
        <w:rPr>
          <w:sz w:val="28"/>
          <w:szCs w:val="28"/>
        </w:rPr>
        <w:t xml:space="preserve">., </w:t>
      </w:r>
      <w:proofErr w:type="gramEnd"/>
      <w:r w:rsidRPr="002D7455">
        <w:rPr>
          <w:sz w:val="28"/>
          <w:szCs w:val="28"/>
        </w:rPr>
        <w:t xml:space="preserve">2006.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 xml:space="preserve">Исаев В.В. Организация работы команды проекта: психология, стратегия, тактика: Учебное пособие. </w:t>
      </w:r>
      <w:r w:rsidR="00103C1D" w:rsidRPr="002D7455">
        <w:rPr>
          <w:color w:val="000000"/>
          <w:sz w:val="28"/>
          <w:szCs w:val="28"/>
        </w:rPr>
        <w:t xml:space="preserve">– </w:t>
      </w:r>
      <w:r w:rsidRPr="002D7455">
        <w:rPr>
          <w:sz w:val="28"/>
          <w:szCs w:val="28"/>
        </w:rPr>
        <w:t>СПб</w:t>
      </w:r>
      <w:proofErr w:type="gramStart"/>
      <w:r w:rsidRPr="002D7455">
        <w:rPr>
          <w:sz w:val="28"/>
          <w:szCs w:val="28"/>
        </w:rPr>
        <w:t xml:space="preserve">., </w:t>
      </w:r>
      <w:proofErr w:type="gramEnd"/>
      <w:r w:rsidRPr="002D7455">
        <w:rPr>
          <w:sz w:val="28"/>
          <w:szCs w:val="28"/>
        </w:rPr>
        <w:t xml:space="preserve">2006.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 xml:space="preserve">Клиффорд Ф. Грей, Эрик У. </w:t>
      </w:r>
      <w:proofErr w:type="spellStart"/>
      <w:r w:rsidRPr="002D7455">
        <w:rPr>
          <w:sz w:val="28"/>
          <w:szCs w:val="28"/>
        </w:rPr>
        <w:t>Ларсон</w:t>
      </w:r>
      <w:proofErr w:type="spellEnd"/>
      <w:r w:rsidRPr="002D7455">
        <w:rPr>
          <w:sz w:val="28"/>
          <w:szCs w:val="28"/>
        </w:rPr>
        <w:t>. Управление проектами: Практическое руководство</w:t>
      </w:r>
      <w:proofErr w:type="gramStart"/>
      <w:r w:rsidRPr="002D7455">
        <w:rPr>
          <w:sz w:val="28"/>
          <w:szCs w:val="28"/>
        </w:rPr>
        <w:t xml:space="preserve"> / П</w:t>
      </w:r>
      <w:proofErr w:type="gramEnd"/>
      <w:r w:rsidRPr="002D7455">
        <w:rPr>
          <w:sz w:val="28"/>
          <w:szCs w:val="28"/>
        </w:rPr>
        <w:t xml:space="preserve">ер. с англ. </w:t>
      </w:r>
      <w:r w:rsidR="00103C1D" w:rsidRPr="002D7455">
        <w:rPr>
          <w:color w:val="000000"/>
          <w:sz w:val="28"/>
          <w:szCs w:val="28"/>
        </w:rPr>
        <w:t xml:space="preserve">– </w:t>
      </w:r>
      <w:r w:rsidRPr="002D7455">
        <w:rPr>
          <w:sz w:val="28"/>
          <w:szCs w:val="28"/>
        </w:rPr>
        <w:t xml:space="preserve">М., 2003.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Кромолицкая</w:t>
      </w:r>
      <w:proofErr w:type="spellEnd"/>
      <w:r w:rsidRPr="002D7455">
        <w:rPr>
          <w:sz w:val="28"/>
          <w:szCs w:val="28"/>
        </w:rPr>
        <w:t xml:space="preserve"> Б. Волонтеры в хосписе: Щецин</w:t>
      </w:r>
      <w:proofErr w:type="gramStart"/>
      <w:r w:rsidRPr="002D7455">
        <w:rPr>
          <w:sz w:val="28"/>
          <w:szCs w:val="28"/>
        </w:rPr>
        <w:t>.</w:t>
      </w:r>
      <w:proofErr w:type="gramEnd"/>
      <w:r w:rsidRPr="002D7455">
        <w:rPr>
          <w:sz w:val="28"/>
          <w:szCs w:val="28"/>
        </w:rPr>
        <w:t xml:space="preserve"> </w:t>
      </w:r>
      <w:proofErr w:type="spellStart"/>
      <w:proofErr w:type="gramStart"/>
      <w:r w:rsidRPr="002D7455">
        <w:rPr>
          <w:sz w:val="28"/>
          <w:szCs w:val="28"/>
        </w:rPr>
        <w:t>д</w:t>
      </w:r>
      <w:proofErr w:type="gramEnd"/>
      <w:r w:rsidRPr="002D7455">
        <w:rPr>
          <w:sz w:val="28"/>
          <w:szCs w:val="28"/>
        </w:rPr>
        <w:t>омаш</w:t>
      </w:r>
      <w:proofErr w:type="spellEnd"/>
      <w:r w:rsidRPr="002D7455">
        <w:rPr>
          <w:sz w:val="28"/>
          <w:szCs w:val="28"/>
        </w:rPr>
        <w:t xml:space="preserve">. хоспис / Барбара </w:t>
      </w:r>
      <w:proofErr w:type="spellStart"/>
      <w:r w:rsidRPr="002D7455">
        <w:rPr>
          <w:sz w:val="28"/>
          <w:szCs w:val="28"/>
        </w:rPr>
        <w:t>Кромолицкая</w:t>
      </w:r>
      <w:proofErr w:type="spellEnd"/>
      <w:r w:rsidRPr="002D7455">
        <w:rPr>
          <w:sz w:val="28"/>
          <w:szCs w:val="28"/>
        </w:rPr>
        <w:t xml:space="preserve">; Пер. с пол. А. И. Ковалевой. </w:t>
      </w:r>
      <w:r w:rsidR="00103C1D" w:rsidRPr="002D7455">
        <w:rPr>
          <w:color w:val="000000"/>
          <w:sz w:val="28"/>
          <w:szCs w:val="28"/>
        </w:rPr>
        <w:t xml:space="preserve">– </w:t>
      </w:r>
      <w:r w:rsidRPr="002D7455">
        <w:rPr>
          <w:sz w:val="28"/>
          <w:szCs w:val="28"/>
        </w:rPr>
        <w:t>М.</w:t>
      </w:r>
      <w:proofErr w:type="gramStart"/>
      <w:r w:rsidR="00103C1D" w:rsidRPr="002D7455">
        <w:rPr>
          <w:sz w:val="28"/>
          <w:szCs w:val="28"/>
        </w:rPr>
        <w:t xml:space="preserve"> </w:t>
      </w:r>
      <w:r w:rsidRPr="002D7455">
        <w:rPr>
          <w:sz w:val="28"/>
          <w:szCs w:val="28"/>
        </w:rPr>
        <w:t>:</w:t>
      </w:r>
      <w:proofErr w:type="gramEnd"/>
      <w:r w:rsidRPr="002D7455">
        <w:rPr>
          <w:sz w:val="28"/>
          <w:szCs w:val="28"/>
        </w:rPr>
        <w:t xml:space="preserve"> Социум, 2001.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 xml:space="preserve">Никитина Л. Е. Программы ДИМСИ / Л.Е. Никитина, С.В. </w:t>
      </w:r>
      <w:proofErr w:type="spellStart"/>
      <w:r w:rsidRPr="002D7455">
        <w:rPr>
          <w:sz w:val="28"/>
          <w:szCs w:val="28"/>
        </w:rPr>
        <w:t>Тетерский</w:t>
      </w:r>
      <w:proofErr w:type="spellEnd"/>
      <w:r w:rsidRPr="002D7455">
        <w:rPr>
          <w:sz w:val="28"/>
          <w:szCs w:val="28"/>
        </w:rPr>
        <w:t xml:space="preserve">; </w:t>
      </w:r>
      <w:proofErr w:type="spellStart"/>
      <w:r w:rsidRPr="002D7455">
        <w:rPr>
          <w:sz w:val="28"/>
          <w:szCs w:val="28"/>
        </w:rPr>
        <w:t>Общерос</w:t>
      </w:r>
      <w:proofErr w:type="spellEnd"/>
      <w:r w:rsidRPr="002D7455">
        <w:rPr>
          <w:sz w:val="28"/>
          <w:szCs w:val="28"/>
        </w:rPr>
        <w:t>. обществ</w:t>
      </w:r>
      <w:proofErr w:type="gramStart"/>
      <w:r w:rsidRPr="002D7455">
        <w:rPr>
          <w:sz w:val="28"/>
          <w:szCs w:val="28"/>
        </w:rPr>
        <w:t>.</w:t>
      </w:r>
      <w:proofErr w:type="gramEnd"/>
      <w:r w:rsidRPr="002D7455">
        <w:rPr>
          <w:sz w:val="28"/>
          <w:szCs w:val="28"/>
        </w:rPr>
        <w:t xml:space="preserve"> </w:t>
      </w:r>
      <w:proofErr w:type="gramStart"/>
      <w:r w:rsidRPr="002D7455">
        <w:rPr>
          <w:sz w:val="28"/>
          <w:szCs w:val="28"/>
        </w:rPr>
        <w:t>о</w:t>
      </w:r>
      <w:proofErr w:type="gramEnd"/>
      <w:r w:rsidRPr="002D7455">
        <w:rPr>
          <w:sz w:val="28"/>
          <w:szCs w:val="28"/>
        </w:rPr>
        <w:t xml:space="preserve">рг. «Дет. и </w:t>
      </w:r>
      <w:proofErr w:type="spellStart"/>
      <w:r w:rsidRPr="002D7455">
        <w:rPr>
          <w:sz w:val="28"/>
          <w:szCs w:val="28"/>
        </w:rPr>
        <w:t>молодеж</w:t>
      </w:r>
      <w:proofErr w:type="spellEnd"/>
      <w:r w:rsidRPr="002D7455">
        <w:rPr>
          <w:sz w:val="28"/>
          <w:szCs w:val="28"/>
        </w:rPr>
        <w:t xml:space="preserve">. </w:t>
      </w:r>
      <w:proofErr w:type="spellStart"/>
      <w:r w:rsidRPr="002D7455">
        <w:rPr>
          <w:sz w:val="28"/>
          <w:szCs w:val="28"/>
        </w:rPr>
        <w:t>социал</w:t>
      </w:r>
      <w:proofErr w:type="spellEnd"/>
      <w:r w:rsidRPr="002D7455">
        <w:rPr>
          <w:sz w:val="28"/>
          <w:szCs w:val="28"/>
        </w:rPr>
        <w:t xml:space="preserve">. Инициативы» ДИМСИ. </w:t>
      </w:r>
      <w:r w:rsidR="00103C1D" w:rsidRPr="002D7455">
        <w:rPr>
          <w:color w:val="000000"/>
          <w:sz w:val="28"/>
          <w:szCs w:val="28"/>
        </w:rPr>
        <w:t xml:space="preserve">– </w:t>
      </w:r>
      <w:r w:rsidRPr="002D7455">
        <w:rPr>
          <w:sz w:val="28"/>
          <w:szCs w:val="28"/>
        </w:rPr>
        <w:t>М.</w:t>
      </w:r>
      <w:proofErr w:type="gramStart"/>
      <w:r w:rsidR="00103C1D" w:rsidRPr="002D7455">
        <w:rPr>
          <w:sz w:val="28"/>
          <w:szCs w:val="28"/>
        </w:rPr>
        <w:t xml:space="preserve"> </w:t>
      </w:r>
      <w:r w:rsidRPr="002D7455">
        <w:rPr>
          <w:sz w:val="28"/>
          <w:szCs w:val="28"/>
        </w:rPr>
        <w:t>:</w:t>
      </w:r>
      <w:proofErr w:type="gramEnd"/>
      <w:r w:rsidRPr="002D7455">
        <w:rPr>
          <w:sz w:val="28"/>
          <w:szCs w:val="28"/>
        </w:rPr>
        <w:t xml:space="preserve"> </w:t>
      </w:r>
      <w:proofErr w:type="spellStart"/>
      <w:r w:rsidRPr="002D7455">
        <w:rPr>
          <w:sz w:val="28"/>
          <w:szCs w:val="28"/>
        </w:rPr>
        <w:t>Academia</w:t>
      </w:r>
      <w:proofErr w:type="spellEnd"/>
      <w:r w:rsidRPr="002D7455">
        <w:rPr>
          <w:sz w:val="28"/>
          <w:szCs w:val="28"/>
        </w:rPr>
        <w:t xml:space="preserve">, 2000.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Организационная культура: Учебник</w:t>
      </w:r>
      <w:proofErr w:type="gramStart"/>
      <w:r w:rsidRPr="002D7455">
        <w:rPr>
          <w:sz w:val="28"/>
          <w:szCs w:val="28"/>
        </w:rPr>
        <w:t xml:space="preserve"> / П</w:t>
      </w:r>
      <w:proofErr w:type="gramEnd"/>
      <w:r w:rsidRPr="002D7455">
        <w:rPr>
          <w:sz w:val="28"/>
          <w:szCs w:val="28"/>
        </w:rPr>
        <w:t xml:space="preserve">од ред. Н.И. Шаталовой. </w:t>
      </w:r>
      <w:r w:rsidR="00103C1D" w:rsidRPr="002D7455">
        <w:rPr>
          <w:color w:val="000000"/>
          <w:sz w:val="28"/>
          <w:szCs w:val="28"/>
        </w:rPr>
        <w:t xml:space="preserve">– </w:t>
      </w:r>
      <w:r w:rsidRPr="002D7455">
        <w:rPr>
          <w:sz w:val="28"/>
          <w:szCs w:val="28"/>
        </w:rPr>
        <w:t xml:space="preserve">М., 2006.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Пинто</w:t>
      </w:r>
      <w:proofErr w:type="spellEnd"/>
      <w:proofErr w:type="gramStart"/>
      <w:r w:rsidRPr="002D7455">
        <w:rPr>
          <w:sz w:val="28"/>
          <w:szCs w:val="28"/>
        </w:rPr>
        <w:t xml:space="preserve"> </w:t>
      </w:r>
      <w:proofErr w:type="spellStart"/>
      <w:r w:rsidRPr="002D7455">
        <w:rPr>
          <w:sz w:val="28"/>
          <w:szCs w:val="28"/>
        </w:rPr>
        <w:t>Д</w:t>
      </w:r>
      <w:proofErr w:type="gramEnd"/>
      <w:r w:rsidRPr="002D7455">
        <w:rPr>
          <w:sz w:val="28"/>
          <w:szCs w:val="28"/>
        </w:rPr>
        <w:t>ж.К</w:t>
      </w:r>
      <w:proofErr w:type="spellEnd"/>
      <w:r w:rsidRPr="002D7455">
        <w:rPr>
          <w:sz w:val="28"/>
          <w:szCs w:val="28"/>
        </w:rPr>
        <w:t xml:space="preserve">. Управление проектами. </w:t>
      </w:r>
      <w:r w:rsidR="00103C1D" w:rsidRPr="002D7455">
        <w:rPr>
          <w:color w:val="000000"/>
          <w:sz w:val="28"/>
          <w:szCs w:val="28"/>
        </w:rPr>
        <w:t xml:space="preserve">– </w:t>
      </w:r>
      <w:r w:rsidRPr="002D7455">
        <w:rPr>
          <w:sz w:val="28"/>
          <w:szCs w:val="28"/>
        </w:rPr>
        <w:t>СПб</w:t>
      </w:r>
      <w:proofErr w:type="gramStart"/>
      <w:r w:rsidRPr="002D7455">
        <w:rPr>
          <w:sz w:val="28"/>
          <w:szCs w:val="28"/>
        </w:rPr>
        <w:t xml:space="preserve">., </w:t>
      </w:r>
      <w:proofErr w:type="gramEnd"/>
      <w:r w:rsidRPr="002D7455">
        <w:rPr>
          <w:sz w:val="28"/>
          <w:szCs w:val="28"/>
        </w:rPr>
        <w:t xml:space="preserve">2004.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 xml:space="preserve">Рой Левицкий и др. Самое главное о переговорах. </w:t>
      </w:r>
      <w:r w:rsidR="00103C1D" w:rsidRPr="002D7455">
        <w:rPr>
          <w:color w:val="000000"/>
          <w:sz w:val="28"/>
          <w:szCs w:val="28"/>
        </w:rPr>
        <w:t xml:space="preserve">– </w:t>
      </w:r>
      <w:r w:rsidRPr="002D7455">
        <w:rPr>
          <w:sz w:val="28"/>
          <w:szCs w:val="28"/>
        </w:rPr>
        <w:t xml:space="preserve">М., 2006.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 xml:space="preserve">Романов М.В. Управление проектами: Учебное пособие. </w:t>
      </w:r>
      <w:r w:rsidR="00103C1D" w:rsidRPr="002D7455">
        <w:rPr>
          <w:color w:val="000000"/>
          <w:sz w:val="28"/>
          <w:szCs w:val="28"/>
        </w:rPr>
        <w:t xml:space="preserve">– </w:t>
      </w:r>
      <w:r w:rsidRPr="002D7455">
        <w:rPr>
          <w:sz w:val="28"/>
          <w:szCs w:val="28"/>
        </w:rPr>
        <w:t xml:space="preserve">М., 2009.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 xml:space="preserve">Сеть школьных лесничеств: источники волонтеров для решения местных экологических проблем: [рекомендации] / Сост. Киселева Л.Л. и др.; </w:t>
      </w:r>
      <w:proofErr w:type="spellStart"/>
      <w:r w:rsidRPr="002D7455">
        <w:rPr>
          <w:sz w:val="28"/>
          <w:szCs w:val="28"/>
        </w:rPr>
        <w:t>Орл</w:t>
      </w:r>
      <w:proofErr w:type="spellEnd"/>
      <w:r w:rsidRPr="002D7455">
        <w:rPr>
          <w:sz w:val="28"/>
          <w:szCs w:val="28"/>
        </w:rPr>
        <w:t xml:space="preserve">. обл. </w:t>
      </w:r>
      <w:proofErr w:type="spellStart"/>
      <w:r w:rsidRPr="002D7455">
        <w:rPr>
          <w:sz w:val="28"/>
          <w:szCs w:val="28"/>
        </w:rPr>
        <w:t>природоохр</w:t>
      </w:r>
      <w:proofErr w:type="spellEnd"/>
      <w:r w:rsidRPr="002D7455">
        <w:rPr>
          <w:sz w:val="28"/>
          <w:szCs w:val="28"/>
        </w:rPr>
        <w:t>. обществ</w:t>
      </w:r>
      <w:proofErr w:type="gramStart"/>
      <w:r w:rsidRPr="002D7455">
        <w:rPr>
          <w:sz w:val="28"/>
          <w:szCs w:val="28"/>
        </w:rPr>
        <w:t>.</w:t>
      </w:r>
      <w:proofErr w:type="gramEnd"/>
      <w:r w:rsidRPr="002D7455">
        <w:rPr>
          <w:sz w:val="28"/>
          <w:szCs w:val="28"/>
        </w:rPr>
        <w:t xml:space="preserve"> </w:t>
      </w:r>
      <w:proofErr w:type="gramStart"/>
      <w:r w:rsidRPr="002D7455">
        <w:rPr>
          <w:sz w:val="28"/>
          <w:szCs w:val="28"/>
        </w:rPr>
        <w:t>д</w:t>
      </w:r>
      <w:proofErr w:type="gramEnd"/>
      <w:r w:rsidRPr="002D7455">
        <w:rPr>
          <w:sz w:val="28"/>
          <w:szCs w:val="28"/>
        </w:rPr>
        <w:t xml:space="preserve">вижение «Центр </w:t>
      </w:r>
      <w:proofErr w:type="spellStart"/>
      <w:r w:rsidRPr="002D7455">
        <w:rPr>
          <w:sz w:val="28"/>
          <w:szCs w:val="28"/>
        </w:rPr>
        <w:t>КоВыль</w:t>
      </w:r>
      <w:proofErr w:type="spellEnd"/>
      <w:r w:rsidRPr="002D7455">
        <w:rPr>
          <w:sz w:val="28"/>
          <w:szCs w:val="28"/>
        </w:rPr>
        <w:t xml:space="preserve">». </w:t>
      </w:r>
      <w:r w:rsidR="00103C1D" w:rsidRPr="002D7455">
        <w:rPr>
          <w:color w:val="000000"/>
          <w:sz w:val="28"/>
          <w:szCs w:val="28"/>
        </w:rPr>
        <w:t xml:space="preserve">– </w:t>
      </w:r>
      <w:r w:rsidRPr="002D7455">
        <w:rPr>
          <w:sz w:val="28"/>
          <w:szCs w:val="28"/>
        </w:rPr>
        <w:t>Орел</w:t>
      </w:r>
      <w:proofErr w:type="gramStart"/>
      <w:r w:rsidR="00103C1D" w:rsidRPr="002D7455">
        <w:rPr>
          <w:sz w:val="28"/>
          <w:szCs w:val="28"/>
        </w:rPr>
        <w:t xml:space="preserve"> </w:t>
      </w:r>
      <w:r w:rsidRPr="002D7455">
        <w:rPr>
          <w:sz w:val="28"/>
          <w:szCs w:val="28"/>
        </w:rPr>
        <w:t>:</w:t>
      </w:r>
      <w:proofErr w:type="gramEnd"/>
      <w:r w:rsidRPr="002D7455">
        <w:rPr>
          <w:sz w:val="28"/>
          <w:szCs w:val="28"/>
        </w:rPr>
        <w:t xml:space="preserve"> Труд, 2005.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 xml:space="preserve">Стратегия государственной молодежной политики РФ. </w:t>
      </w:r>
      <w:r w:rsidR="00103C1D" w:rsidRPr="002D7455">
        <w:rPr>
          <w:color w:val="000000"/>
          <w:sz w:val="28"/>
          <w:szCs w:val="28"/>
        </w:rPr>
        <w:t xml:space="preserve">– </w:t>
      </w:r>
      <w:r w:rsidRPr="002D7455">
        <w:rPr>
          <w:sz w:val="28"/>
          <w:szCs w:val="28"/>
        </w:rPr>
        <w:t xml:space="preserve">М., 2006.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 xml:space="preserve">Томпсон Л. Создание команды. </w:t>
      </w:r>
      <w:r w:rsidR="00103C1D" w:rsidRPr="002D7455">
        <w:rPr>
          <w:color w:val="000000"/>
          <w:sz w:val="28"/>
          <w:szCs w:val="28"/>
        </w:rPr>
        <w:t xml:space="preserve">– </w:t>
      </w:r>
      <w:r w:rsidRPr="002D7455">
        <w:rPr>
          <w:sz w:val="28"/>
          <w:szCs w:val="28"/>
        </w:rPr>
        <w:t xml:space="preserve">М., 2006.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 xml:space="preserve">Троцкий М. и др. Управление проектами. </w:t>
      </w:r>
      <w:r w:rsidR="00103C1D" w:rsidRPr="002D7455">
        <w:rPr>
          <w:color w:val="000000"/>
          <w:sz w:val="28"/>
          <w:szCs w:val="28"/>
        </w:rPr>
        <w:t xml:space="preserve">– </w:t>
      </w:r>
      <w:r w:rsidRPr="002D7455">
        <w:rPr>
          <w:sz w:val="28"/>
          <w:szCs w:val="28"/>
        </w:rPr>
        <w:t xml:space="preserve">М., 2006.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Шабалина В. В. Виртуальная мастерская: подготовка посредников-волонтеров подростковой психол. службы / В. В. Шабалина; Сев</w:t>
      </w:r>
      <w:proofErr w:type="gramStart"/>
      <w:r w:rsidRPr="002D7455">
        <w:rPr>
          <w:sz w:val="28"/>
          <w:szCs w:val="28"/>
        </w:rPr>
        <w:t>.-</w:t>
      </w:r>
      <w:proofErr w:type="gramEnd"/>
      <w:r w:rsidRPr="002D7455">
        <w:rPr>
          <w:sz w:val="28"/>
          <w:szCs w:val="28"/>
        </w:rPr>
        <w:t xml:space="preserve">Запад. регион. мед. </w:t>
      </w:r>
      <w:proofErr w:type="spellStart"/>
      <w:r w:rsidRPr="002D7455">
        <w:rPr>
          <w:sz w:val="28"/>
          <w:szCs w:val="28"/>
        </w:rPr>
        <w:t>лечеб</w:t>
      </w:r>
      <w:proofErr w:type="spellEnd"/>
      <w:r w:rsidRPr="002D7455">
        <w:rPr>
          <w:sz w:val="28"/>
          <w:szCs w:val="28"/>
        </w:rPr>
        <w:t xml:space="preserve">.-диагност. центр, </w:t>
      </w:r>
      <w:proofErr w:type="spellStart"/>
      <w:r w:rsidRPr="002D7455">
        <w:rPr>
          <w:sz w:val="28"/>
          <w:szCs w:val="28"/>
        </w:rPr>
        <w:t>Благотвор</w:t>
      </w:r>
      <w:proofErr w:type="spellEnd"/>
      <w:r w:rsidRPr="002D7455">
        <w:rPr>
          <w:sz w:val="28"/>
          <w:szCs w:val="28"/>
        </w:rPr>
        <w:t xml:space="preserve">. </w:t>
      </w:r>
      <w:proofErr w:type="spellStart"/>
      <w:r w:rsidRPr="002D7455">
        <w:rPr>
          <w:sz w:val="28"/>
          <w:szCs w:val="28"/>
        </w:rPr>
        <w:t>некоммерч.фонд</w:t>
      </w:r>
      <w:proofErr w:type="spellEnd"/>
      <w:r w:rsidRPr="002D7455">
        <w:rPr>
          <w:sz w:val="28"/>
          <w:szCs w:val="28"/>
        </w:rPr>
        <w:t xml:space="preserve"> «Здоровое будущее». </w:t>
      </w:r>
      <w:r w:rsidR="00103C1D" w:rsidRPr="002D7455">
        <w:rPr>
          <w:color w:val="000000"/>
          <w:sz w:val="28"/>
          <w:szCs w:val="28"/>
        </w:rPr>
        <w:t xml:space="preserve">– </w:t>
      </w:r>
      <w:r w:rsidRPr="002D7455">
        <w:rPr>
          <w:sz w:val="28"/>
          <w:szCs w:val="28"/>
        </w:rPr>
        <w:t>СПб. : Мед</w:t>
      </w:r>
      <w:proofErr w:type="gramStart"/>
      <w:r w:rsidRPr="002D7455">
        <w:rPr>
          <w:sz w:val="28"/>
          <w:szCs w:val="28"/>
        </w:rPr>
        <w:t>.</w:t>
      </w:r>
      <w:proofErr w:type="gramEnd"/>
      <w:r w:rsidRPr="002D7455">
        <w:rPr>
          <w:sz w:val="28"/>
          <w:szCs w:val="28"/>
        </w:rPr>
        <w:t xml:space="preserve"> </w:t>
      </w:r>
      <w:proofErr w:type="gramStart"/>
      <w:r w:rsidRPr="002D7455">
        <w:rPr>
          <w:sz w:val="28"/>
          <w:szCs w:val="28"/>
        </w:rPr>
        <w:t>п</w:t>
      </w:r>
      <w:proofErr w:type="gramEnd"/>
      <w:r w:rsidRPr="002D7455">
        <w:rPr>
          <w:sz w:val="28"/>
          <w:szCs w:val="28"/>
        </w:rPr>
        <w:t xml:space="preserve">ресса, 2001.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r w:rsidRPr="002D7455">
        <w:rPr>
          <w:sz w:val="28"/>
          <w:szCs w:val="28"/>
        </w:rPr>
        <w:t>Школа социального менеджмента: лидерство и граждан</w:t>
      </w:r>
      <w:proofErr w:type="gramStart"/>
      <w:r w:rsidRPr="002D7455">
        <w:rPr>
          <w:sz w:val="28"/>
          <w:szCs w:val="28"/>
        </w:rPr>
        <w:t>.</w:t>
      </w:r>
      <w:proofErr w:type="gramEnd"/>
      <w:r w:rsidRPr="002D7455">
        <w:rPr>
          <w:sz w:val="28"/>
          <w:szCs w:val="28"/>
        </w:rPr>
        <w:t xml:space="preserve"> </w:t>
      </w:r>
      <w:proofErr w:type="gramStart"/>
      <w:r w:rsidRPr="002D7455">
        <w:rPr>
          <w:sz w:val="28"/>
          <w:szCs w:val="28"/>
        </w:rPr>
        <w:t>и</w:t>
      </w:r>
      <w:proofErr w:type="gramEnd"/>
      <w:r w:rsidRPr="002D7455">
        <w:rPr>
          <w:sz w:val="28"/>
          <w:szCs w:val="28"/>
        </w:rPr>
        <w:t xml:space="preserve">нициативы, Литва, 10-26 июля, 2004 г.: [сб. ст.] / Под ред. Киселева М. Ю. и Комаровой И. И.; </w:t>
      </w:r>
      <w:proofErr w:type="spellStart"/>
      <w:r w:rsidRPr="002D7455">
        <w:rPr>
          <w:sz w:val="28"/>
          <w:szCs w:val="28"/>
        </w:rPr>
        <w:t>Междунар</w:t>
      </w:r>
      <w:proofErr w:type="spellEnd"/>
      <w:r w:rsidRPr="002D7455">
        <w:rPr>
          <w:sz w:val="28"/>
          <w:szCs w:val="28"/>
        </w:rPr>
        <w:t xml:space="preserve">. школа лидерства и соц. менеджмента «Лига дела». </w:t>
      </w:r>
      <w:r w:rsidR="00103C1D" w:rsidRPr="002D7455">
        <w:rPr>
          <w:color w:val="000000"/>
          <w:sz w:val="28"/>
          <w:szCs w:val="28"/>
        </w:rPr>
        <w:t xml:space="preserve">– </w:t>
      </w:r>
      <w:r w:rsidRPr="002D7455">
        <w:rPr>
          <w:sz w:val="28"/>
          <w:szCs w:val="28"/>
        </w:rPr>
        <w:t>М.</w:t>
      </w:r>
      <w:proofErr w:type="gramStart"/>
      <w:r w:rsidR="00103C1D" w:rsidRPr="002D7455">
        <w:rPr>
          <w:sz w:val="28"/>
          <w:szCs w:val="28"/>
        </w:rPr>
        <w:t xml:space="preserve"> </w:t>
      </w:r>
      <w:r w:rsidRPr="002D7455">
        <w:rPr>
          <w:sz w:val="28"/>
          <w:szCs w:val="28"/>
        </w:rPr>
        <w:t>:</w:t>
      </w:r>
      <w:proofErr w:type="gramEnd"/>
      <w:r w:rsidRPr="002D7455">
        <w:rPr>
          <w:sz w:val="28"/>
          <w:szCs w:val="28"/>
        </w:rPr>
        <w:t xml:space="preserve"> Карапуз, 2004. </w:t>
      </w:r>
    </w:p>
    <w:p w:rsidR="00F74479" w:rsidRPr="002D7455" w:rsidRDefault="00F74479" w:rsidP="00045A1E">
      <w:pPr>
        <w:pStyle w:val="a3"/>
        <w:numPr>
          <w:ilvl w:val="0"/>
          <w:numId w:val="44"/>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Эвангелиста</w:t>
      </w:r>
      <w:proofErr w:type="spellEnd"/>
      <w:r w:rsidRPr="002D7455">
        <w:rPr>
          <w:sz w:val="28"/>
          <w:szCs w:val="28"/>
        </w:rPr>
        <w:t xml:space="preserve"> Р. Бизнес победы: Руководство для ме</w:t>
      </w:r>
      <w:r w:rsidR="00974440">
        <w:rPr>
          <w:sz w:val="28"/>
          <w:szCs w:val="28"/>
        </w:rPr>
        <w:t>неджера по созданию команды по</w:t>
      </w:r>
      <w:r w:rsidRPr="002D7455">
        <w:rPr>
          <w:sz w:val="28"/>
          <w:szCs w:val="28"/>
        </w:rPr>
        <w:t xml:space="preserve">бедителей на работе: Практическое пособие. </w:t>
      </w:r>
      <w:r w:rsidR="00103C1D" w:rsidRPr="002D7455">
        <w:rPr>
          <w:color w:val="000000"/>
          <w:sz w:val="28"/>
          <w:szCs w:val="28"/>
        </w:rPr>
        <w:t xml:space="preserve">– </w:t>
      </w:r>
      <w:r w:rsidRPr="002D7455">
        <w:rPr>
          <w:sz w:val="28"/>
          <w:szCs w:val="28"/>
        </w:rPr>
        <w:t>М., 2005.</w:t>
      </w:r>
    </w:p>
    <w:p w:rsidR="00F74479" w:rsidRPr="002D7455" w:rsidRDefault="00103C1D" w:rsidP="00045A1E">
      <w:pPr>
        <w:pStyle w:val="a3"/>
        <w:shd w:val="clear" w:color="auto" w:fill="FFFFFF"/>
        <w:spacing w:before="0" w:beforeAutospacing="0" w:after="0" w:afterAutospacing="0"/>
        <w:ind w:firstLine="0"/>
        <w:textAlignment w:val="baseline"/>
        <w:rPr>
          <w:b/>
          <w:sz w:val="28"/>
          <w:szCs w:val="28"/>
        </w:rPr>
      </w:pPr>
      <w:r w:rsidRPr="002D7455">
        <w:rPr>
          <w:b/>
          <w:sz w:val="28"/>
          <w:szCs w:val="28"/>
        </w:rPr>
        <w:t>Интернет-ресурсы</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«Кто если не я»: Благотворит</w:t>
      </w:r>
      <w:proofErr w:type="gramStart"/>
      <w:r w:rsidRPr="002D7455">
        <w:rPr>
          <w:sz w:val="28"/>
          <w:szCs w:val="28"/>
        </w:rPr>
        <w:t>.</w:t>
      </w:r>
      <w:proofErr w:type="gramEnd"/>
      <w:r w:rsidRPr="002D7455">
        <w:rPr>
          <w:sz w:val="28"/>
          <w:szCs w:val="28"/>
        </w:rPr>
        <w:t xml:space="preserve"> </w:t>
      </w:r>
      <w:proofErr w:type="gramStart"/>
      <w:r w:rsidRPr="002D7455">
        <w:rPr>
          <w:sz w:val="28"/>
          <w:szCs w:val="28"/>
        </w:rPr>
        <w:t>ф</w:t>
      </w:r>
      <w:proofErr w:type="gramEnd"/>
      <w:r w:rsidRPr="002D7455">
        <w:rPr>
          <w:sz w:val="28"/>
          <w:szCs w:val="28"/>
        </w:rPr>
        <w:t>онд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http://ktoeslineya.ru/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 xml:space="preserve">«О филантропии, меценатстве и </w:t>
      </w:r>
      <w:proofErr w:type="spellStart"/>
      <w:r w:rsidRPr="002D7455">
        <w:rPr>
          <w:sz w:val="28"/>
          <w:szCs w:val="28"/>
        </w:rPr>
        <w:t>волонтерстве</w:t>
      </w:r>
      <w:proofErr w:type="spellEnd"/>
      <w:r w:rsidRPr="002D7455">
        <w:rPr>
          <w:sz w:val="28"/>
          <w:szCs w:val="28"/>
        </w:rPr>
        <w:t>»: Федеральный закон: Проект // Союз благотворительных организаций России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http://www.sbornet.ru/9/9_2/9_2_1_projectfil.htm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Бидерман</w:t>
      </w:r>
      <w:proofErr w:type="spellEnd"/>
      <w:r w:rsidRPr="002D7455">
        <w:rPr>
          <w:sz w:val="28"/>
          <w:szCs w:val="28"/>
        </w:rPr>
        <w:t xml:space="preserve"> К. Координация работы добровольцев и менеджмент волонтерских программ в Великобритании / </w:t>
      </w:r>
      <w:proofErr w:type="spellStart"/>
      <w:r w:rsidRPr="002D7455">
        <w:rPr>
          <w:sz w:val="28"/>
          <w:szCs w:val="28"/>
        </w:rPr>
        <w:t>Кристиане</w:t>
      </w:r>
      <w:proofErr w:type="spellEnd"/>
      <w:r w:rsidRPr="002D7455">
        <w:rPr>
          <w:sz w:val="28"/>
          <w:szCs w:val="28"/>
        </w:rPr>
        <w:t xml:space="preserve"> </w:t>
      </w:r>
      <w:proofErr w:type="spellStart"/>
      <w:r w:rsidRPr="002D7455">
        <w:rPr>
          <w:sz w:val="28"/>
          <w:szCs w:val="28"/>
        </w:rPr>
        <w:t>Бидерман</w:t>
      </w:r>
      <w:proofErr w:type="spellEnd"/>
      <w:r w:rsidRPr="002D7455">
        <w:rPr>
          <w:sz w:val="28"/>
          <w:szCs w:val="28"/>
        </w:rPr>
        <w:t xml:space="preserve">; </w:t>
      </w:r>
      <w:proofErr w:type="spellStart"/>
      <w:r w:rsidRPr="002D7455">
        <w:rPr>
          <w:sz w:val="28"/>
          <w:szCs w:val="28"/>
        </w:rPr>
        <w:t>Пер.М</w:t>
      </w:r>
      <w:proofErr w:type="spellEnd"/>
      <w:r w:rsidRPr="002D7455">
        <w:rPr>
          <w:sz w:val="28"/>
          <w:szCs w:val="28"/>
        </w:rPr>
        <w:t>. Санникова, И. Мюллер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http://www.prpc.ru/met_nko/voluent.shtml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Волонтерство: мода или потребность? / КРОМО «Равновесие»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//http://www.sirotinka.ru/ravnovesie/3804.html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Волонтерство: Перечни главных вопросов. Работа с добровольцами /</w:t>
      </w:r>
      <w:proofErr w:type="spellStart"/>
      <w:r w:rsidRPr="002D7455">
        <w:rPr>
          <w:sz w:val="28"/>
          <w:szCs w:val="28"/>
        </w:rPr>
        <w:t>Перм</w:t>
      </w:r>
      <w:proofErr w:type="spellEnd"/>
      <w:r w:rsidRPr="002D7455">
        <w:rPr>
          <w:sz w:val="28"/>
          <w:szCs w:val="28"/>
        </w:rPr>
        <w:t xml:space="preserve">. регион. </w:t>
      </w:r>
      <w:proofErr w:type="spellStart"/>
      <w:r w:rsidRPr="002D7455">
        <w:rPr>
          <w:sz w:val="28"/>
          <w:szCs w:val="28"/>
        </w:rPr>
        <w:t>правозащит</w:t>
      </w:r>
      <w:proofErr w:type="spellEnd"/>
      <w:r w:rsidRPr="002D7455">
        <w:rPr>
          <w:sz w:val="28"/>
          <w:szCs w:val="28"/>
        </w:rPr>
        <w:t xml:space="preserve">. центр - </w:t>
      </w:r>
      <w:proofErr w:type="spellStart"/>
      <w:r w:rsidRPr="002D7455">
        <w:rPr>
          <w:sz w:val="28"/>
          <w:szCs w:val="28"/>
        </w:rPr>
        <w:t>Перм</w:t>
      </w:r>
      <w:proofErr w:type="gramStart"/>
      <w:r w:rsidRPr="002D7455">
        <w:rPr>
          <w:sz w:val="28"/>
          <w:szCs w:val="28"/>
        </w:rPr>
        <w:t>.г</w:t>
      </w:r>
      <w:proofErr w:type="gramEnd"/>
      <w:r w:rsidRPr="002D7455">
        <w:rPr>
          <w:sz w:val="28"/>
          <w:szCs w:val="28"/>
        </w:rPr>
        <w:t>ражд</w:t>
      </w:r>
      <w:proofErr w:type="spellEnd"/>
      <w:r w:rsidRPr="002D7455">
        <w:rPr>
          <w:sz w:val="28"/>
          <w:szCs w:val="28"/>
        </w:rPr>
        <w:t>. палата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//http://www.prpc.ru/met_nko/060613_1.shtml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Все вместе: Благотворит</w:t>
      </w:r>
      <w:proofErr w:type="gramStart"/>
      <w:r w:rsidRPr="002D7455">
        <w:rPr>
          <w:sz w:val="28"/>
          <w:szCs w:val="28"/>
        </w:rPr>
        <w:t>.</w:t>
      </w:r>
      <w:proofErr w:type="gramEnd"/>
      <w:r w:rsidRPr="002D7455">
        <w:rPr>
          <w:sz w:val="28"/>
          <w:szCs w:val="28"/>
        </w:rPr>
        <w:t xml:space="preserve"> </w:t>
      </w:r>
      <w:proofErr w:type="gramStart"/>
      <w:r w:rsidRPr="002D7455">
        <w:rPr>
          <w:sz w:val="28"/>
          <w:szCs w:val="28"/>
        </w:rPr>
        <w:t>п</w:t>
      </w:r>
      <w:proofErr w:type="gramEnd"/>
      <w:r w:rsidRPr="002D7455">
        <w:rPr>
          <w:sz w:val="28"/>
          <w:szCs w:val="28"/>
        </w:rPr>
        <w:t xml:space="preserve">роект / </w:t>
      </w:r>
      <w:proofErr w:type="spellStart"/>
      <w:r w:rsidRPr="002D7455">
        <w:rPr>
          <w:sz w:val="28"/>
          <w:szCs w:val="28"/>
        </w:rPr>
        <w:t>Моск</w:t>
      </w:r>
      <w:proofErr w:type="spellEnd"/>
      <w:r w:rsidRPr="002D7455">
        <w:rPr>
          <w:sz w:val="28"/>
          <w:szCs w:val="28"/>
        </w:rPr>
        <w:t>. благотворительное собр.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 http://www.wse-wmeste.ru/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proofErr w:type="spellStart"/>
      <w:r w:rsidRPr="002D7455">
        <w:rPr>
          <w:sz w:val="28"/>
          <w:szCs w:val="28"/>
        </w:rPr>
        <w:t>Доброволецъ</w:t>
      </w:r>
      <w:proofErr w:type="spellEnd"/>
      <w:r w:rsidRPr="002D7455">
        <w:rPr>
          <w:sz w:val="28"/>
          <w:szCs w:val="28"/>
        </w:rPr>
        <w:t>: Делать добро проще, чем кажется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http://www.dobrovolno.ru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 xml:space="preserve">Добровольцы: Как их найти: Как их удержать: Юнайтед </w:t>
      </w:r>
      <w:proofErr w:type="spellStart"/>
      <w:r w:rsidRPr="002D7455">
        <w:rPr>
          <w:sz w:val="28"/>
          <w:szCs w:val="28"/>
        </w:rPr>
        <w:t>Уэй</w:t>
      </w:r>
      <w:proofErr w:type="spellEnd"/>
      <w:r w:rsidRPr="002D7455">
        <w:rPr>
          <w:sz w:val="28"/>
          <w:szCs w:val="28"/>
        </w:rPr>
        <w:t xml:space="preserve"> Интернэшнл. 2-е изд. / Рук</w:t>
      </w:r>
      <w:proofErr w:type="gramStart"/>
      <w:r w:rsidRPr="002D7455">
        <w:rPr>
          <w:sz w:val="28"/>
          <w:szCs w:val="28"/>
        </w:rPr>
        <w:t>.</w:t>
      </w:r>
      <w:proofErr w:type="gramEnd"/>
      <w:r w:rsidRPr="002D7455">
        <w:rPr>
          <w:sz w:val="28"/>
          <w:szCs w:val="28"/>
        </w:rPr>
        <w:t xml:space="preserve"> </w:t>
      </w:r>
      <w:proofErr w:type="gramStart"/>
      <w:r w:rsidRPr="002D7455">
        <w:rPr>
          <w:sz w:val="28"/>
          <w:szCs w:val="28"/>
        </w:rPr>
        <w:t>п</w:t>
      </w:r>
      <w:proofErr w:type="gramEnd"/>
      <w:r w:rsidRPr="002D7455">
        <w:rPr>
          <w:sz w:val="28"/>
          <w:szCs w:val="28"/>
        </w:rPr>
        <w:t xml:space="preserve">убликации и ред. пересмотр. изд. Рой Кроу; </w:t>
      </w:r>
      <w:proofErr w:type="spellStart"/>
      <w:r w:rsidRPr="002D7455">
        <w:rPr>
          <w:sz w:val="28"/>
          <w:szCs w:val="28"/>
        </w:rPr>
        <w:t>Ванкуверский</w:t>
      </w:r>
      <w:proofErr w:type="spellEnd"/>
      <w:r w:rsidRPr="002D7455">
        <w:rPr>
          <w:sz w:val="28"/>
          <w:szCs w:val="28"/>
        </w:rPr>
        <w:t xml:space="preserve"> центр добровольцев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 http://www.prpc.ru/met_nko/voluent.shtml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 xml:space="preserve">Закон о деятельности организаций, действующих в общественных интересах, и </w:t>
      </w:r>
      <w:proofErr w:type="spellStart"/>
      <w:r w:rsidRPr="002D7455">
        <w:rPr>
          <w:sz w:val="28"/>
          <w:szCs w:val="28"/>
        </w:rPr>
        <w:t>волонтерстве</w:t>
      </w:r>
      <w:proofErr w:type="spellEnd"/>
      <w:r w:rsidRPr="002D7455">
        <w:rPr>
          <w:sz w:val="28"/>
          <w:szCs w:val="28"/>
        </w:rPr>
        <w:t xml:space="preserve"> (Польша) [Электронный ресурс]. </w:t>
      </w:r>
      <w:proofErr w:type="spellStart"/>
      <w:r w:rsidRPr="002D7455">
        <w:rPr>
          <w:sz w:val="28"/>
          <w:szCs w:val="28"/>
        </w:rPr>
        <w:t>Электрон</w:t>
      </w:r>
      <w:proofErr w:type="gramStart"/>
      <w:r w:rsidRPr="002D7455">
        <w:rPr>
          <w:sz w:val="28"/>
          <w:szCs w:val="28"/>
        </w:rPr>
        <w:t>.т</w:t>
      </w:r>
      <w:proofErr w:type="gramEnd"/>
      <w:r w:rsidRPr="002D7455">
        <w:rPr>
          <w:sz w:val="28"/>
          <w:szCs w:val="28"/>
        </w:rPr>
        <w:t>екстовые</w:t>
      </w:r>
      <w:proofErr w:type="spellEnd"/>
      <w:r w:rsidRPr="002D7455">
        <w:rPr>
          <w:sz w:val="28"/>
          <w:szCs w:val="28"/>
        </w:rPr>
        <w:t xml:space="preserve"> данные. Режим доступа: //http://old.hokma.ru/db/links/volunt_rus.htm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Институт проблем гражданского общества: 2007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//http://www.inpgo.ru/site/print.php?text=189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Интернет-ресурсы по тематике волонтерского движения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http://old.hokma.ru/db/links/volunt_rus.htm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Клуб волонтеров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http://www.club-volonterov.ru/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Международные волонтерские лагеря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http://www.workcamp.ru/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Образовательные программы Волонтерской службы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http://edu.volonter.info/?cat=10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 xml:space="preserve">Привлечение добровольцев и работа с ними / </w:t>
      </w:r>
      <w:proofErr w:type="spellStart"/>
      <w:r w:rsidRPr="002D7455">
        <w:rPr>
          <w:sz w:val="28"/>
          <w:szCs w:val="28"/>
        </w:rPr>
        <w:t>Перм</w:t>
      </w:r>
      <w:proofErr w:type="spellEnd"/>
      <w:r w:rsidRPr="002D7455">
        <w:rPr>
          <w:sz w:val="28"/>
          <w:szCs w:val="28"/>
        </w:rPr>
        <w:t>. регион</w:t>
      </w:r>
      <w:proofErr w:type="gramStart"/>
      <w:r w:rsidRPr="002D7455">
        <w:rPr>
          <w:sz w:val="28"/>
          <w:szCs w:val="28"/>
        </w:rPr>
        <w:t>.</w:t>
      </w:r>
      <w:proofErr w:type="gramEnd"/>
      <w:r w:rsidRPr="002D7455">
        <w:rPr>
          <w:sz w:val="28"/>
          <w:szCs w:val="28"/>
        </w:rPr>
        <w:t xml:space="preserve"> </w:t>
      </w:r>
      <w:proofErr w:type="spellStart"/>
      <w:proofErr w:type="gramStart"/>
      <w:r w:rsidRPr="002D7455">
        <w:rPr>
          <w:sz w:val="28"/>
          <w:szCs w:val="28"/>
        </w:rPr>
        <w:t>п</w:t>
      </w:r>
      <w:proofErr w:type="gramEnd"/>
      <w:r w:rsidRPr="002D7455">
        <w:rPr>
          <w:sz w:val="28"/>
          <w:szCs w:val="28"/>
        </w:rPr>
        <w:t>равозащит</w:t>
      </w:r>
      <w:proofErr w:type="spellEnd"/>
      <w:r w:rsidRPr="002D7455">
        <w:rPr>
          <w:sz w:val="28"/>
          <w:szCs w:val="28"/>
        </w:rPr>
        <w:t xml:space="preserve">. центр - </w:t>
      </w:r>
      <w:proofErr w:type="spellStart"/>
      <w:r w:rsidRPr="002D7455">
        <w:rPr>
          <w:sz w:val="28"/>
          <w:szCs w:val="28"/>
        </w:rPr>
        <w:t>Перм</w:t>
      </w:r>
      <w:proofErr w:type="spellEnd"/>
      <w:r w:rsidRPr="002D7455">
        <w:rPr>
          <w:sz w:val="28"/>
          <w:szCs w:val="28"/>
        </w:rPr>
        <w:t xml:space="preserve">. </w:t>
      </w:r>
      <w:proofErr w:type="spellStart"/>
      <w:r w:rsidRPr="002D7455">
        <w:rPr>
          <w:sz w:val="28"/>
          <w:szCs w:val="28"/>
        </w:rPr>
        <w:t>гражд</w:t>
      </w:r>
      <w:proofErr w:type="spellEnd"/>
      <w:r w:rsidRPr="002D7455">
        <w:rPr>
          <w:sz w:val="28"/>
          <w:szCs w:val="28"/>
        </w:rPr>
        <w:t>. палата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 http://www.prpc.ru/met_nko/attract.shtml </w:t>
      </w:r>
    </w:p>
    <w:p w:rsidR="00F74479" w:rsidRPr="002D7455" w:rsidRDefault="00F74479" w:rsidP="00045A1E">
      <w:pPr>
        <w:pStyle w:val="a3"/>
        <w:numPr>
          <w:ilvl w:val="0"/>
          <w:numId w:val="45"/>
        </w:numPr>
        <w:shd w:val="clear" w:color="auto" w:fill="FFFFFF"/>
        <w:spacing w:before="0" w:beforeAutospacing="0" w:after="0" w:afterAutospacing="0"/>
        <w:ind w:left="0" w:firstLine="0"/>
        <w:textAlignment w:val="baseline"/>
        <w:rPr>
          <w:sz w:val="28"/>
          <w:szCs w:val="28"/>
        </w:rPr>
      </w:pPr>
      <w:r w:rsidRPr="002D7455">
        <w:rPr>
          <w:sz w:val="28"/>
          <w:szCs w:val="28"/>
        </w:rPr>
        <w:t>Что такое культурное волонтерство, или кто и с какой целью работает не ради денег / Великая Эпоха (</w:t>
      </w:r>
      <w:proofErr w:type="spellStart"/>
      <w:r w:rsidRPr="002D7455">
        <w:rPr>
          <w:sz w:val="28"/>
          <w:szCs w:val="28"/>
        </w:rPr>
        <w:t>The</w:t>
      </w:r>
      <w:proofErr w:type="spellEnd"/>
      <w:r w:rsidRPr="002D7455">
        <w:rPr>
          <w:sz w:val="28"/>
          <w:szCs w:val="28"/>
        </w:rPr>
        <w:t xml:space="preserve"> </w:t>
      </w:r>
      <w:proofErr w:type="spellStart"/>
      <w:r w:rsidRPr="002D7455">
        <w:rPr>
          <w:sz w:val="28"/>
          <w:szCs w:val="28"/>
        </w:rPr>
        <w:t>Epoch</w:t>
      </w:r>
      <w:proofErr w:type="spellEnd"/>
      <w:r w:rsidRPr="002D7455">
        <w:rPr>
          <w:sz w:val="28"/>
          <w:szCs w:val="28"/>
        </w:rPr>
        <w:t xml:space="preserve"> </w:t>
      </w:r>
      <w:proofErr w:type="spellStart"/>
      <w:r w:rsidRPr="002D7455">
        <w:rPr>
          <w:sz w:val="28"/>
          <w:szCs w:val="28"/>
        </w:rPr>
        <w:t>Times</w:t>
      </w:r>
      <w:proofErr w:type="spellEnd"/>
      <w:r w:rsidRPr="002D7455">
        <w:rPr>
          <w:sz w:val="28"/>
          <w:szCs w:val="28"/>
        </w:rPr>
        <w:t xml:space="preserve">) - </w:t>
      </w:r>
      <w:proofErr w:type="spellStart"/>
      <w:r w:rsidRPr="002D7455">
        <w:rPr>
          <w:sz w:val="28"/>
          <w:szCs w:val="28"/>
        </w:rPr>
        <w:t>междунар</w:t>
      </w:r>
      <w:proofErr w:type="spellEnd"/>
      <w:r w:rsidRPr="002D7455">
        <w:rPr>
          <w:sz w:val="28"/>
          <w:szCs w:val="28"/>
        </w:rPr>
        <w:t xml:space="preserve">. </w:t>
      </w:r>
      <w:proofErr w:type="spellStart"/>
      <w:r w:rsidRPr="002D7455">
        <w:rPr>
          <w:sz w:val="28"/>
          <w:szCs w:val="28"/>
        </w:rPr>
        <w:t>информ</w:t>
      </w:r>
      <w:proofErr w:type="spellEnd"/>
      <w:r w:rsidRPr="002D7455">
        <w:rPr>
          <w:sz w:val="28"/>
          <w:szCs w:val="28"/>
        </w:rPr>
        <w:t>. проект [Электронный ресурс]. Электрон</w:t>
      </w:r>
      <w:proofErr w:type="gramStart"/>
      <w:r w:rsidRPr="002D7455">
        <w:rPr>
          <w:sz w:val="28"/>
          <w:szCs w:val="28"/>
        </w:rPr>
        <w:t>.</w:t>
      </w:r>
      <w:proofErr w:type="gramEnd"/>
      <w:r w:rsidRPr="002D7455">
        <w:rPr>
          <w:sz w:val="28"/>
          <w:szCs w:val="28"/>
        </w:rPr>
        <w:t xml:space="preserve"> </w:t>
      </w:r>
      <w:proofErr w:type="gramStart"/>
      <w:r w:rsidRPr="002D7455">
        <w:rPr>
          <w:sz w:val="28"/>
          <w:szCs w:val="28"/>
        </w:rPr>
        <w:t>т</w:t>
      </w:r>
      <w:proofErr w:type="gramEnd"/>
      <w:r w:rsidRPr="002D7455">
        <w:rPr>
          <w:sz w:val="28"/>
          <w:szCs w:val="28"/>
        </w:rPr>
        <w:t xml:space="preserve">екстовые данные. Режим доступа: </w:t>
      </w:r>
      <w:hyperlink r:id="rId10" w:history="1">
        <w:r w:rsidRPr="002D7455">
          <w:rPr>
            <w:rStyle w:val="a6"/>
            <w:sz w:val="28"/>
            <w:szCs w:val="28"/>
          </w:rPr>
          <w:t>http://www.epochtimes.ru/content/view/7101/34/</w:t>
        </w:r>
      </w:hyperlink>
    </w:p>
    <w:p w:rsidR="00F74479" w:rsidRPr="002D7455" w:rsidRDefault="00B13594" w:rsidP="00045A1E">
      <w:pPr>
        <w:pStyle w:val="a3"/>
        <w:numPr>
          <w:ilvl w:val="0"/>
          <w:numId w:val="45"/>
        </w:numPr>
        <w:spacing w:before="0" w:beforeAutospacing="0" w:after="0" w:afterAutospacing="0"/>
        <w:ind w:left="0" w:firstLine="0"/>
        <w:rPr>
          <w:color w:val="000000"/>
          <w:sz w:val="28"/>
          <w:szCs w:val="28"/>
          <w:lang w:val="en-US"/>
        </w:rPr>
      </w:pPr>
      <w:hyperlink r:id="rId11" w:history="1">
        <w:r w:rsidR="00F74479" w:rsidRPr="002D7455">
          <w:rPr>
            <w:rStyle w:val="a6"/>
            <w:sz w:val="28"/>
            <w:szCs w:val="28"/>
            <w:lang w:val="en-US"/>
          </w:rPr>
          <w:t>http://www.consultant.ru</w:t>
        </w:r>
      </w:hyperlink>
      <w:r w:rsidR="00F74479" w:rsidRPr="002D7455">
        <w:rPr>
          <w:color w:val="000000"/>
          <w:sz w:val="28"/>
          <w:szCs w:val="28"/>
          <w:lang w:val="en-US"/>
        </w:rPr>
        <w:t xml:space="preserve">  </w:t>
      </w:r>
      <w:r w:rsidR="00F74479" w:rsidRPr="002D7455">
        <w:rPr>
          <w:color w:val="000000"/>
          <w:sz w:val="28"/>
          <w:szCs w:val="28"/>
        </w:rPr>
        <w:t xml:space="preserve"> </w:t>
      </w:r>
      <w:r w:rsidR="00F74479" w:rsidRPr="002D7455">
        <w:rPr>
          <w:color w:val="000000"/>
          <w:sz w:val="28"/>
          <w:szCs w:val="28"/>
          <w:lang w:val="en-US"/>
        </w:rPr>
        <w:t xml:space="preserve"> </w:t>
      </w:r>
    </w:p>
    <w:p w:rsidR="00F74479" w:rsidRPr="002D7455" w:rsidRDefault="00B13594" w:rsidP="00045A1E">
      <w:pPr>
        <w:pStyle w:val="a3"/>
        <w:numPr>
          <w:ilvl w:val="0"/>
          <w:numId w:val="45"/>
        </w:numPr>
        <w:spacing w:before="0" w:beforeAutospacing="0" w:after="0" w:afterAutospacing="0"/>
        <w:ind w:left="0" w:firstLine="0"/>
        <w:rPr>
          <w:color w:val="000000"/>
          <w:sz w:val="28"/>
          <w:szCs w:val="28"/>
          <w:lang w:val="en-US"/>
        </w:rPr>
      </w:pPr>
      <w:hyperlink r:id="rId12" w:history="1">
        <w:r w:rsidR="00F74479" w:rsidRPr="002D7455">
          <w:rPr>
            <w:rStyle w:val="a6"/>
            <w:sz w:val="28"/>
            <w:szCs w:val="28"/>
            <w:lang w:val="en-US"/>
          </w:rPr>
          <w:t>http://www.projectmanajement.ru</w:t>
        </w:r>
      </w:hyperlink>
      <w:r w:rsidR="00F74479" w:rsidRPr="002D7455">
        <w:rPr>
          <w:color w:val="000000"/>
          <w:sz w:val="28"/>
          <w:szCs w:val="28"/>
          <w:lang w:val="en-US"/>
        </w:rPr>
        <w:t xml:space="preserve"> </w:t>
      </w:r>
      <w:r w:rsidR="00F74479" w:rsidRPr="002D7455">
        <w:rPr>
          <w:color w:val="000000"/>
          <w:sz w:val="28"/>
          <w:szCs w:val="28"/>
        </w:rPr>
        <w:t xml:space="preserve"> </w:t>
      </w:r>
    </w:p>
    <w:p w:rsidR="00F74479" w:rsidRPr="002D7455" w:rsidRDefault="00B13594" w:rsidP="00045A1E">
      <w:pPr>
        <w:pStyle w:val="a3"/>
        <w:numPr>
          <w:ilvl w:val="0"/>
          <w:numId w:val="45"/>
        </w:numPr>
        <w:spacing w:before="0" w:beforeAutospacing="0" w:after="0" w:afterAutospacing="0"/>
        <w:ind w:left="0" w:firstLine="0"/>
        <w:rPr>
          <w:color w:val="000000"/>
          <w:sz w:val="28"/>
          <w:szCs w:val="28"/>
          <w:lang w:val="en-US"/>
        </w:rPr>
      </w:pPr>
      <w:hyperlink r:id="rId13" w:history="1">
        <w:r w:rsidR="00F74479" w:rsidRPr="002D7455">
          <w:rPr>
            <w:rStyle w:val="a6"/>
            <w:sz w:val="28"/>
            <w:szCs w:val="28"/>
            <w:lang w:val="en-US"/>
          </w:rPr>
          <w:t>http://www.e2000.kyiv.org</w:t>
        </w:r>
      </w:hyperlink>
      <w:r w:rsidR="00F74479" w:rsidRPr="002D7455">
        <w:rPr>
          <w:color w:val="000000"/>
          <w:sz w:val="28"/>
          <w:szCs w:val="28"/>
          <w:lang w:val="en-US"/>
        </w:rPr>
        <w:t xml:space="preserve"> </w:t>
      </w:r>
    </w:p>
    <w:p w:rsidR="00F74479" w:rsidRPr="002D7455" w:rsidRDefault="00B13594" w:rsidP="00045A1E">
      <w:pPr>
        <w:pStyle w:val="a3"/>
        <w:numPr>
          <w:ilvl w:val="0"/>
          <w:numId w:val="45"/>
        </w:numPr>
        <w:spacing w:before="0" w:beforeAutospacing="0" w:after="0" w:afterAutospacing="0"/>
        <w:ind w:left="0" w:firstLine="0"/>
        <w:rPr>
          <w:color w:val="000000"/>
          <w:sz w:val="28"/>
          <w:szCs w:val="28"/>
          <w:lang w:val="en-US"/>
        </w:rPr>
      </w:pPr>
      <w:hyperlink r:id="rId14" w:history="1">
        <w:r w:rsidR="00F74479" w:rsidRPr="002D7455">
          <w:rPr>
            <w:rStyle w:val="a6"/>
            <w:sz w:val="28"/>
            <w:szCs w:val="28"/>
            <w:lang w:val="en-US"/>
          </w:rPr>
          <w:t>http://www.ecoline.ru</w:t>
        </w:r>
      </w:hyperlink>
      <w:r w:rsidR="00F74479" w:rsidRPr="002D7455">
        <w:rPr>
          <w:color w:val="000000"/>
          <w:sz w:val="28"/>
          <w:szCs w:val="28"/>
          <w:lang w:val="en-US"/>
        </w:rPr>
        <w:t xml:space="preserve"> </w:t>
      </w:r>
    </w:p>
    <w:p w:rsidR="00F74479" w:rsidRPr="002D7455" w:rsidRDefault="00F74479" w:rsidP="00045A1E">
      <w:pPr>
        <w:pStyle w:val="a3"/>
        <w:shd w:val="clear" w:color="auto" w:fill="FFFFFF"/>
        <w:spacing w:before="0" w:beforeAutospacing="0" w:after="0" w:afterAutospacing="0"/>
        <w:ind w:firstLine="0"/>
        <w:textAlignment w:val="baseline"/>
        <w:rPr>
          <w:sz w:val="28"/>
          <w:szCs w:val="28"/>
        </w:rPr>
      </w:pPr>
    </w:p>
    <w:p w:rsidR="00F74479" w:rsidRPr="002D7455" w:rsidRDefault="00103C1D" w:rsidP="00045A1E">
      <w:pPr>
        <w:pStyle w:val="a3"/>
        <w:shd w:val="clear" w:color="auto" w:fill="FFFFFF"/>
        <w:spacing w:before="0" w:beforeAutospacing="0" w:after="0" w:afterAutospacing="0"/>
        <w:ind w:firstLine="0"/>
        <w:textAlignment w:val="baseline"/>
        <w:rPr>
          <w:b/>
          <w:sz w:val="28"/>
          <w:szCs w:val="28"/>
        </w:rPr>
      </w:pPr>
      <w:r w:rsidRPr="002D7455">
        <w:rPr>
          <w:b/>
          <w:sz w:val="28"/>
          <w:szCs w:val="28"/>
        </w:rPr>
        <w:t>Периодические издания, журналы</w:t>
      </w:r>
    </w:p>
    <w:p w:rsidR="00F74479" w:rsidRPr="002D7455" w:rsidRDefault="00103C1D" w:rsidP="00045A1E">
      <w:pPr>
        <w:tabs>
          <w:tab w:val="left" w:pos="3200"/>
        </w:tabs>
        <w:ind w:firstLine="0"/>
        <w:rPr>
          <w:b/>
          <w:szCs w:val="28"/>
        </w:rPr>
      </w:pPr>
      <w:r w:rsidRPr="002D7455">
        <w:rPr>
          <w:szCs w:val="28"/>
        </w:rPr>
        <w:t>«</w:t>
      </w:r>
      <w:r w:rsidR="00F74479" w:rsidRPr="002D7455">
        <w:rPr>
          <w:szCs w:val="28"/>
        </w:rPr>
        <w:t>Деловые люди</w:t>
      </w:r>
      <w:r w:rsidRPr="002D7455">
        <w:rPr>
          <w:szCs w:val="28"/>
        </w:rPr>
        <w:t>»</w:t>
      </w:r>
      <w:r w:rsidR="00F74479" w:rsidRPr="002D7455">
        <w:rPr>
          <w:szCs w:val="28"/>
        </w:rPr>
        <w:t xml:space="preserve">, </w:t>
      </w:r>
      <w:r w:rsidRPr="002D7455">
        <w:rPr>
          <w:szCs w:val="28"/>
        </w:rPr>
        <w:t>«</w:t>
      </w:r>
      <w:r w:rsidR="00F74479" w:rsidRPr="002D7455">
        <w:rPr>
          <w:szCs w:val="28"/>
        </w:rPr>
        <w:t>Советник</w:t>
      </w:r>
      <w:r w:rsidRPr="002D7455">
        <w:rPr>
          <w:szCs w:val="28"/>
        </w:rPr>
        <w:t>», «</w:t>
      </w:r>
      <w:r w:rsidR="00F74479" w:rsidRPr="002D7455">
        <w:rPr>
          <w:szCs w:val="28"/>
        </w:rPr>
        <w:t>Компания</w:t>
      </w:r>
      <w:r w:rsidRPr="002D7455">
        <w:rPr>
          <w:szCs w:val="28"/>
        </w:rPr>
        <w:t>»</w:t>
      </w:r>
      <w:r w:rsidR="00F74479" w:rsidRPr="002D7455">
        <w:rPr>
          <w:szCs w:val="28"/>
        </w:rPr>
        <w:t xml:space="preserve">, </w:t>
      </w:r>
      <w:r w:rsidRPr="002D7455">
        <w:rPr>
          <w:szCs w:val="28"/>
        </w:rPr>
        <w:t>«</w:t>
      </w:r>
      <w:r w:rsidR="00F74479" w:rsidRPr="002D7455">
        <w:rPr>
          <w:szCs w:val="28"/>
        </w:rPr>
        <w:t>Управление проектами и программами</w:t>
      </w:r>
      <w:r w:rsidRPr="002D7455">
        <w:rPr>
          <w:szCs w:val="28"/>
        </w:rPr>
        <w:t>», «</w:t>
      </w:r>
      <w:r w:rsidR="00F74479" w:rsidRPr="002D7455">
        <w:rPr>
          <w:szCs w:val="28"/>
        </w:rPr>
        <w:t>Управление развитием персонала</w:t>
      </w:r>
      <w:r w:rsidRPr="002D7455">
        <w:rPr>
          <w:szCs w:val="28"/>
        </w:rPr>
        <w:t>»</w:t>
      </w:r>
      <w:r w:rsidR="00F74479" w:rsidRPr="002D7455">
        <w:rPr>
          <w:szCs w:val="28"/>
        </w:rPr>
        <w:t xml:space="preserve">, </w:t>
      </w:r>
      <w:r w:rsidRPr="002D7455">
        <w:rPr>
          <w:szCs w:val="28"/>
        </w:rPr>
        <w:t>«</w:t>
      </w:r>
      <w:r w:rsidR="00F74479" w:rsidRPr="002D7455">
        <w:rPr>
          <w:szCs w:val="28"/>
        </w:rPr>
        <w:t>Управление человеческим потенциалом</w:t>
      </w:r>
      <w:r w:rsidRPr="002D7455">
        <w:rPr>
          <w:szCs w:val="28"/>
        </w:rPr>
        <w:t>»</w:t>
      </w:r>
      <w:r w:rsidR="00F74479" w:rsidRPr="002D7455">
        <w:rPr>
          <w:szCs w:val="28"/>
        </w:rPr>
        <w:t xml:space="preserve">, </w:t>
      </w:r>
      <w:r w:rsidRPr="002D7455">
        <w:rPr>
          <w:szCs w:val="28"/>
        </w:rPr>
        <w:t>«</w:t>
      </w:r>
      <w:r w:rsidR="00F74479" w:rsidRPr="002D7455">
        <w:rPr>
          <w:szCs w:val="28"/>
        </w:rPr>
        <w:t>Наука и инновации</w:t>
      </w:r>
      <w:r w:rsidRPr="002D7455">
        <w:rPr>
          <w:szCs w:val="28"/>
        </w:rPr>
        <w:t>»</w:t>
      </w:r>
      <w:r w:rsidR="00F74479" w:rsidRPr="002D7455">
        <w:rPr>
          <w:szCs w:val="28"/>
        </w:rPr>
        <w:t xml:space="preserve">, </w:t>
      </w:r>
      <w:r w:rsidRPr="002D7455">
        <w:rPr>
          <w:szCs w:val="28"/>
        </w:rPr>
        <w:t>«</w:t>
      </w:r>
      <w:r w:rsidR="00F74479" w:rsidRPr="002D7455">
        <w:rPr>
          <w:szCs w:val="28"/>
        </w:rPr>
        <w:t>Управление персоналом</w:t>
      </w:r>
      <w:r w:rsidRPr="002D7455">
        <w:rPr>
          <w:szCs w:val="28"/>
        </w:rPr>
        <w:t>»</w:t>
      </w:r>
      <w:r w:rsidR="00F74479" w:rsidRPr="002D7455">
        <w:rPr>
          <w:szCs w:val="28"/>
        </w:rPr>
        <w:t xml:space="preserve">, </w:t>
      </w:r>
      <w:r w:rsidRPr="002D7455">
        <w:rPr>
          <w:szCs w:val="28"/>
        </w:rPr>
        <w:t>«</w:t>
      </w:r>
      <w:r w:rsidR="00F74479" w:rsidRPr="002D7455">
        <w:rPr>
          <w:szCs w:val="28"/>
        </w:rPr>
        <w:t>Проблемы теории и практики управления</w:t>
      </w:r>
      <w:r w:rsidRPr="002D7455">
        <w:rPr>
          <w:szCs w:val="28"/>
        </w:rPr>
        <w:t>»</w:t>
      </w:r>
      <w:r w:rsidR="00F74479" w:rsidRPr="002D7455">
        <w:rPr>
          <w:szCs w:val="28"/>
        </w:rPr>
        <w:t xml:space="preserve">, </w:t>
      </w:r>
      <w:r w:rsidRPr="002D7455">
        <w:rPr>
          <w:szCs w:val="28"/>
        </w:rPr>
        <w:t>«</w:t>
      </w:r>
      <w:r w:rsidR="00F74479" w:rsidRPr="002D7455">
        <w:rPr>
          <w:szCs w:val="28"/>
        </w:rPr>
        <w:t>Эксперт</w:t>
      </w:r>
      <w:r w:rsidRPr="002D7455">
        <w:rPr>
          <w:szCs w:val="28"/>
        </w:rPr>
        <w:t>»</w:t>
      </w:r>
      <w:r w:rsidR="00F74479" w:rsidRPr="002D7455">
        <w:rPr>
          <w:szCs w:val="28"/>
        </w:rPr>
        <w:t xml:space="preserve">, </w:t>
      </w:r>
      <w:r w:rsidRPr="002D7455">
        <w:rPr>
          <w:szCs w:val="28"/>
        </w:rPr>
        <w:t>«</w:t>
      </w:r>
      <w:r w:rsidR="00F74479" w:rsidRPr="002D7455">
        <w:rPr>
          <w:szCs w:val="28"/>
        </w:rPr>
        <w:t>Человек и труд</w:t>
      </w:r>
      <w:r w:rsidRPr="002D7455">
        <w:rPr>
          <w:szCs w:val="28"/>
        </w:rPr>
        <w:t>»</w:t>
      </w:r>
      <w:r w:rsidR="00F74479" w:rsidRPr="002D7455">
        <w:rPr>
          <w:szCs w:val="28"/>
        </w:rPr>
        <w:t>.</w:t>
      </w:r>
    </w:p>
    <w:p w:rsidR="008A268F" w:rsidRPr="002D7455" w:rsidRDefault="008A268F" w:rsidP="00045A1E">
      <w:pPr>
        <w:tabs>
          <w:tab w:val="left" w:pos="3200"/>
        </w:tabs>
        <w:ind w:firstLine="0"/>
        <w:jc w:val="center"/>
        <w:rPr>
          <w:b/>
          <w:szCs w:val="28"/>
        </w:rPr>
      </w:pPr>
    </w:p>
    <w:p w:rsidR="008A268F" w:rsidRPr="002D7455" w:rsidRDefault="008A268F" w:rsidP="00045A1E">
      <w:pPr>
        <w:tabs>
          <w:tab w:val="left" w:pos="3200"/>
        </w:tabs>
        <w:ind w:firstLine="0"/>
        <w:jc w:val="center"/>
        <w:rPr>
          <w:b/>
          <w:szCs w:val="28"/>
        </w:rPr>
      </w:pPr>
    </w:p>
    <w:sectPr w:rsidR="008A268F" w:rsidRPr="002D7455" w:rsidSect="008A268F">
      <w:footerReference w:type="default" r:id="rId15"/>
      <w:footerReference w:type="first" r:id="rId16"/>
      <w:type w:val="continuous"/>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22" w:rsidRDefault="00423622" w:rsidP="0014331F">
      <w:pPr>
        <w:spacing w:line="240" w:lineRule="auto"/>
      </w:pPr>
      <w:r>
        <w:separator/>
      </w:r>
    </w:p>
  </w:endnote>
  <w:endnote w:type="continuationSeparator" w:id="0">
    <w:p w:rsidR="00423622" w:rsidRDefault="00423622" w:rsidP="00143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w:altName w:val="Times New Roman"/>
    <w:charset w:val="CC"/>
    <w:family w:val="auto"/>
    <w:pitch w:val="variable"/>
    <w:sig w:usb0="8000022F" w:usb1="0000004A"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02" w:rsidRDefault="00757102" w:rsidP="00B13594">
    <w:pPr>
      <w:pStyle w:val="ac"/>
      <w:jc w:val="center"/>
    </w:pPr>
    <w:r>
      <w:rPr>
        <w:noProof/>
      </w:rPr>
      <w:fldChar w:fldCharType="begin"/>
    </w:r>
    <w:r>
      <w:rPr>
        <w:noProof/>
      </w:rPr>
      <w:instrText>PAGE   \* MERGEFORMAT</w:instrText>
    </w:r>
    <w:r>
      <w:rPr>
        <w:noProof/>
      </w:rPr>
      <w:fldChar w:fldCharType="separate"/>
    </w:r>
    <w:r w:rsidR="00B13594">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94" w:rsidRDefault="00B13594" w:rsidP="00B13594">
    <w:pPr>
      <w:pStyle w:val="ac"/>
      <w:ind w:left="-567"/>
    </w:pPr>
    <w:r>
      <w:rPr>
        <w:b/>
        <w:i/>
        <w:sz w:val="20"/>
        <w:shd w:val="clear" w:color="auto" w:fill="FFFFFF"/>
      </w:rPr>
      <w:t xml:space="preserve">При использовании материалов программы, обязательна ссылка Методические рекомендации по разработке модельных дополнительных общеобразовательных программ [Электронный ресурс] / А. В. Кисляков, Ю. В. </w:t>
    </w:r>
    <w:proofErr w:type="spellStart"/>
    <w:r>
      <w:rPr>
        <w:b/>
        <w:i/>
        <w:sz w:val="20"/>
        <w:shd w:val="clear" w:color="auto" w:fill="FFFFFF"/>
      </w:rPr>
      <w:t>Ребикова</w:t>
    </w:r>
    <w:proofErr w:type="spellEnd"/>
    <w:r>
      <w:rPr>
        <w:b/>
        <w:i/>
        <w:sz w:val="20"/>
        <w:shd w:val="clear" w:color="auto" w:fill="FFFFFF"/>
      </w:rPr>
      <w:t xml:space="preserve">, А. В. Щербаков, Е. Л. </w:t>
    </w:r>
    <w:proofErr w:type="spellStart"/>
    <w:r>
      <w:rPr>
        <w:b/>
        <w:i/>
        <w:sz w:val="20"/>
        <w:shd w:val="clear" w:color="auto" w:fill="FFFFFF"/>
      </w:rPr>
      <w:t>Кинева</w:t>
    </w:r>
    <w:proofErr w:type="spellEnd"/>
    <w:r>
      <w:rPr>
        <w:b/>
        <w:i/>
        <w:sz w:val="20"/>
        <w:shd w:val="clear" w:color="auto" w:fill="FFFFFF"/>
      </w:rPr>
      <w:t xml:space="preserve">, Е. В. </w:t>
    </w:r>
    <w:proofErr w:type="spellStart"/>
    <w:r>
      <w:rPr>
        <w:b/>
        <w:i/>
        <w:sz w:val="20"/>
        <w:shd w:val="clear" w:color="auto" w:fill="FFFFFF"/>
      </w:rPr>
      <w:t>Лямцева</w:t>
    </w:r>
    <w:proofErr w:type="spellEnd"/>
    <w:proofErr w:type="gramStart"/>
    <w:r>
      <w:rPr>
        <w:b/>
        <w:i/>
        <w:sz w:val="20"/>
        <w:shd w:val="clear" w:color="auto" w:fill="FFFFFF"/>
      </w:rPr>
      <w:t xml:space="preserve"> ;</w:t>
    </w:r>
    <w:proofErr w:type="gramEnd"/>
    <w:r>
      <w:rPr>
        <w:b/>
        <w:i/>
        <w:sz w:val="20"/>
        <w:shd w:val="clear" w:color="auto" w:fill="FFFFFF"/>
      </w:rPr>
      <w:t xml:space="preserve"> под ред. М. И. Солодковой. – Челябинск</w:t>
    </w:r>
    <w:proofErr w:type="gramStart"/>
    <w:r>
      <w:rPr>
        <w:b/>
        <w:i/>
        <w:sz w:val="20"/>
        <w:shd w:val="clear" w:color="auto" w:fill="FFFFFF"/>
      </w:rPr>
      <w:t xml:space="preserve"> :</w:t>
    </w:r>
    <w:proofErr w:type="gramEnd"/>
    <w:r>
      <w:rPr>
        <w:b/>
        <w:i/>
        <w:sz w:val="20"/>
        <w:shd w:val="clear" w:color="auto" w:fill="FFFFFF"/>
      </w:rPr>
      <w:t xml:space="preserve"> ЧИППКРО, 2018. – 340 с.</w:t>
    </w:r>
    <w:proofErr w:type="gramStart"/>
    <w:r>
      <w:rPr>
        <w:b/>
        <w:i/>
        <w:sz w:val="20"/>
        <w:shd w:val="clear" w:color="auto" w:fill="FFFFFF"/>
      </w:rPr>
      <w:t>(</w:t>
    </w:r>
    <w:r>
      <w:t xml:space="preserve"> </w:t>
    </w:r>
    <w:proofErr w:type="gramEnd"/>
    <w:r>
      <w:rPr>
        <w:b/>
        <w:i/>
        <w:sz w:val="20"/>
        <w:shd w:val="clear" w:color="auto" w:fill="FFFFFF"/>
      </w:rPr>
      <w:t>https://ipk74.ru/upload/iblock/c11/c11332157273955020ea6ab5430a2fb1.pdf)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22" w:rsidRDefault="00423622" w:rsidP="0014331F">
      <w:pPr>
        <w:spacing w:line="240" w:lineRule="auto"/>
      </w:pPr>
      <w:r>
        <w:separator/>
      </w:r>
    </w:p>
  </w:footnote>
  <w:footnote w:type="continuationSeparator" w:id="0">
    <w:p w:rsidR="00423622" w:rsidRDefault="00423622" w:rsidP="001433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EA7"/>
    <w:multiLevelType w:val="multilevel"/>
    <w:tmpl w:val="C58878BA"/>
    <w:lvl w:ilvl="0">
      <w:start w:val="1"/>
      <w:numFmt w:val="decimal"/>
      <w:lvlText w:val="%1"/>
      <w:lvlJc w:val="left"/>
      <w:pPr>
        <w:ind w:left="405" w:hanging="40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464234F"/>
    <w:multiLevelType w:val="hybridMultilevel"/>
    <w:tmpl w:val="A9AEF5C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AF51126"/>
    <w:multiLevelType w:val="hybridMultilevel"/>
    <w:tmpl w:val="3B62A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6E3E51"/>
    <w:multiLevelType w:val="hybridMultilevel"/>
    <w:tmpl w:val="2C2ACC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D4689"/>
    <w:multiLevelType w:val="hybridMultilevel"/>
    <w:tmpl w:val="7C6832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145474"/>
    <w:multiLevelType w:val="hybridMultilevel"/>
    <w:tmpl w:val="63867156"/>
    <w:lvl w:ilvl="0" w:tplc="233067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501355"/>
    <w:multiLevelType w:val="hybridMultilevel"/>
    <w:tmpl w:val="86BAF010"/>
    <w:lvl w:ilvl="0" w:tplc="50DEA8C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051242"/>
    <w:multiLevelType w:val="hybridMultilevel"/>
    <w:tmpl w:val="F3688F86"/>
    <w:lvl w:ilvl="0" w:tplc="DAD6EC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58838A7"/>
    <w:multiLevelType w:val="hybridMultilevel"/>
    <w:tmpl w:val="2CFE6408"/>
    <w:lvl w:ilvl="0" w:tplc="23306786">
      <w:start w:val="1"/>
      <w:numFmt w:val="bullet"/>
      <w:lvlText w:val=""/>
      <w:lvlJc w:val="left"/>
      <w:pPr>
        <w:ind w:left="2217" w:hanging="360"/>
      </w:pPr>
      <w:rPr>
        <w:rFonts w:ascii="Symbol" w:hAnsi="Symbol" w:hint="default"/>
      </w:rPr>
    </w:lvl>
    <w:lvl w:ilvl="1" w:tplc="04190003">
      <w:start w:val="1"/>
      <w:numFmt w:val="bullet"/>
      <w:lvlText w:val="o"/>
      <w:lvlJc w:val="left"/>
      <w:pPr>
        <w:ind w:left="2937" w:hanging="360"/>
      </w:pPr>
      <w:rPr>
        <w:rFonts w:ascii="Courier New" w:hAnsi="Courier New" w:cs="Courier New" w:hint="default"/>
      </w:rPr>
    </w:lvl>
    <w:lvl w:ilvl="2" w:tplc="04190005">
      <w:start w:val="1"/>
      <w:numFmt w:val="bullet"/>
      <w:lvlText w:val=""/>
      <w:lvlJc w:val="left"/>
      <w:pPr>
        <w:ind w:left="3657" w:hanging="360"/>
      </w:pPr>
      <w:rPr>
        <w:rFonts w:ascii="Wingdings" w:hAnsi="Wingdings" w:hint="default"/>
      </w:rPr>
    </w:lvl>
    <w:lvl w:ilvl="3" w:tplc="04190001">
      <w:start w:val="1"/>
      <w:numFmt w:val="bullet"/>
      <w:lvlText w:val=""/>
      <w:lvlJc w:val="left"/>
      <w:pPr>
        <w:ind w:left="4377" w:hanging="360"/>
      </w:pPr>
      <w:rPr>
        <w:rFonts w:ascii="Symbol" w:hAnsi="Symbol" w:hint="default"/>
      </w:rPr>
    </w:lvl>
    <w:lvl w:ilvl="4" w:tplc="04190003">
      <w:start w:val="1"/>
      <w:numFmt w:val="bullet"/>
      <w:lvlText w:val="o"/>
      <w:lvlJc w:val="left"/>
      <w:pPr>
        <w:ind w:left="5097" w:hanging="360"/>
      </w:pPr>
      <w:rPr>
        <w:rFonts w:ascii="Courier New" w:hAnsi="Courier New" w:cs="Courier New" w:hint="default"/>
      </w:rPr>
    </w:lvl>
    <w:lvl w:ilvl="5" w:tplc="04190005">
      <w:start w:val="1"/>
      <w:numFmt w:val="bullet"/>
      <w:lvlText w:val=""/>
      <w:lvlJc w:val="left"/>
      <w:pPr>
        <w:ind w:left="5817" w:hanging="360"/>
      </w:pPr>
      <w:rPr>
        <w:rFonts w:ascii="Wingdings" w:hAnsi="Wingdings" w:hint="default"/>
      </w:rPr>
    </w:lvl>
    <w:lvl w:ilvl="6" w:tplc="04190001">
      <w:start w:val="1"/>
      <w:numFmt w:val="bullet"/>
      <w:lvlText w:val=""/>
      <w:lvlJc w:val="left"/>
      <w:pPr>
        <w:ind w:left="6537" w:hanging="360"/>
      </w:pPr>
      <w:rPr>
        <w:rFonts w:ascii="Symbol" w:hAnsi="Symbol" w:hint="default"/>
      </w:rPr>
    </w:lvl>
    <w:lvl w:ilvl="7" w:tplc="04190003">
      <w:start w:val="1"/>
      <w:numFmt w:val="bullet"/>
      <w:lvlText w:val="o"/>
      <w:lvlJc w:val="left"/>
      <w:pPr>
        <w:ind w:left="7257" w:hanging="360"/>
      </w:pPr>
      <w:rPr>
        <w:rFonts w:ascii="Courier New" w:hAnsi="Courier New" w:cs="Courier New" w:hint="default"/>
      </w:rPr>
    </w:lvl>
    <w:lvl w:ilvl="8" w:tplc="04190005">
      <w:start w:val="1"/>
      <w:numFmt w:val="bullet"/>
      <w:lvlText w:val=""/>
      <w:lvlJc w:val="left"/>
      <w:pPr>
        <w:ind w:left="7977" w:hanging="360"/>
      </w:pPr>
      <w:rPr>
        <w:rFonts w:ascii="Wingdings" w:hAnsi="Wingdings" w:hint="default"/>
      </w:rPr>
    </w:lvl>
  </w:abstractNum>
  <w:abstractNum w:abstractNumId="9">
    <w:nsid w:val="1B4B425F"/>
    <w:multiLevelType w:val="hybridMultilevel"/>
    <w:tmpl w:val="373A348A"/>
    <w:lvl w:ilvl="0" w:tplc="E1342AB2">
      <w:start w:val="1"/>
      <w:numFmt w:val="decimal"/>
      <w:lvlText w:val="%1."/>
      <w:lvlJc w:val="left"/>
      <w:pPr>
        <w:ind w:left="720" w:hanging="360"/>
      </w:pPr>
      <w:rPr>
        <w:rFonts w:eastAsia="Times New Roman" w:cs="Calibri"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BB5FB2"/>
    <w:multiLevelType w:val="hybridMultilevel"/>
    <w:tmpl w:val="CC7668AA"/>
    <w:lvl w:ilvl="0" w:tplc="668CA13C">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D5033F"/>
    <w:multiLevelType w:val="hybridMultilevel"/>
    <w:tmpl w:val="533EC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5D629A"/>
    <w:multiLevelType w:val="multilevel"/>
    <w:tmpl w:val="FABA46DA"/>
    <w:lvl w:ilvl="0">
      <w:start w:val="1"/>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78C5085"/>
    <w:multiLevelType w:val="hybridMultilevel"/>
    <w:tmpl w:val="A802FF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E15EE7"/>
    <w:multiLevelType w:val="multilevel"/>
    <w:tmpl w:val="1E1A1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C328EC"/>
    <w:multiLevelType w:val="hybridMultilevel"/>
    <w:tmpl w:val="4E32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DF44E8"/>
    <w:multiLevelType w:val="hybridMultilevel"/>
    <w:tmpl w:val="987EBA98"/>
    <w:lvl w:ilvl="0" w:tplc="E50A2F3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4F1C37"/>
    <w:multiLevelType w:val="hybridMultilevel"/>
    <w:tmpl w:val="66CE6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B065EC"/>
    <w:multiLevelType w:val="multilevel"/>
    <w:tmpl w:val="91F85BC8"/>
    <w:lvl w:ilvl="0">
      <w:start w:val="1"/>
      <w:numFmt w:val="decimal"/>
      <w:lvlText w:val="%1."/>
      <w:lvlJc w:val="left"/>
      <w:pPr>
        <w:ind w:left="480" w:hanging="4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37311B65"/>
    <w:multiLevelType w:val="hybridMultilevel"/>
    <w:tmpl w:val="30104BC4"/>
    <w:lvl w:ilvl="0" w:tplc="45E00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8E0E85"/>
    <w:multiLevelType w:val="hybridMultilevel"/>
    <w:tmpl w:val="646028D8"/>
    <w:lvl w:ilvl="0" w:tplc="2384BFF4">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C427950"/>
    <w:multiLevelType w:val="hybridMultilevel"/>
    <w:tmpl w:val="943E9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D384F9D"/>
    <w:multiLevelType w:val="hybridMultilevel"/>
    <w:tmpl w:val="B07CFB54"/>
    <w:lvl w:ilvl="0" w:tplc="DCFE78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07B69E4"/>
    <w:multiLevelType w:val="hybridMultilevel"/>
    <w:tmpl w:val="72967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44FE6"/>
    <w:multiLevelType w:val="hybridMultilevel"/>
    <w:tmpl w:val="00088EF8"/>
    <w:lvl w:ilvl="0" w:tplc="E50A2F3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330A5A"/>
    <w:multiLevelType w:val="hybridMultilevel"/>
    <w:tmpl w:val="E2C2CA38"/>
    <w:lvl w:ilvl="0" w:tplc="5B206B3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9200AE"/>
    <w:multiLevelType w:val="hybridMultilevel"/>
    <w:tmpl w:val="ED22C376"/>
    <w:lvl w:ilvl="0" w:tplc="E50A2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FF76E2"/>
    <w:multiLevelType w:val="hybridMultilevel"/>
    <w:tmpl w:val="1A7E956E"/>
    <w:lvl w:ilvl="0" w:tplc="2330678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8">
    <w:nsid w:val="4D6A2DA9"/>
    <w:multiLevelType w:val="hybridMultilevel"/>
    <w:tmpl w:val="B636EB90"/>
    <w:lvl w:ilvl="0" w:tplc="C7FE02E0">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C17C38"/>
    <w:multiLevelType w:val="hybridMultilevel"/>
    <w:tmpl w:val="943E9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FB1FC0"/>
    <w:multiLevelType w:val="hybridMultilevel"/>
    <w:tmpl w:val="28083EAE"/>
    <w:lvl w:ilvl="0" w:tplc="9D4CE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DA6842"/>
    <w:multiLevelType w:val="hybridMultilevel"/>
    <w:tmpl w:val="EE06EB2E"/>
    <w:lvl w:ilvl="0" w:tplc="233067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3564FA6"/>
    <w:multiLevelType w:val="hybridMultilevel"/>
    <w:tmpl w:val="1698314C"/>
    <w:lvl w:ilvl="0" w:tplc="EAA42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A852A0"/>
    <w:multiLevelType w:val="multilevel"/>
    <w:tmpl w:val="27CC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39795A"/>
    <w:multiLevelType w:val="hybridMultilevel"/>
    <w:tmpl w:val="58DEA910"/>
    <w:lvl w:ilvl="0" w:tplc="7CB4679C">
      <w:start w:val="1"/>
      <w:numFmt w:val="decimal"/>
      <w:lvlText w:val="%1."/>
      <w:lvlJc w:val="left"/>
      <w:pPr>
        <w:tabs>
          <w:tab w:val="num" w:pos="1377"/>
        </w:tabs>
        <w:ind w:left="1377" w:hanging="810"/>
      </w:pPr>
      <w:rPr>
        <w:rFonts w:cs="Times New Roman" w:hint="default"/>
        <w:color w:val="00000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5">
    <w:nsid w:val="61BF20DD"/>
    <w:multiLevelType w:val="hybridMultilevel"/>
    <w:tmpl w:val="26A4BF86"/>
    <w:lvl w:ilvl="0" w:tplc="04190001">
      <w:start w:val="1"/>
      <w:numFmt w:val="bullet"/>
      <w:lvlText w:val=""/>
      <w:lvlJc w:val="left"/>
      <w:pPr>
        <w:ind w:left="1429" w:hanging="360"/>
      </w:pPr>
      <w:rPr>
        <w:rFonts w:ascii="Symbol" w:hAnsi="Symbol" w:hint="default"/>
      </w:rPr>
    </w:lvl>
    <w:lvl w:ilvl="1" w:tplc="79BE0C86">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B152D7"/>
    <w:multiLevelType w:val="hybridMultilevel"/>
    <w:tmpl w:val="0916D686"/>
    <w:lvl w:ilvl="0" w:tplc="068C8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4FB450A"/>
    <w:multiLevelType w:val="hybridMultilevel"/>
    <w:tmpl w:val="CB0AF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EB2FF7"/>
    <w:multiLevelType w:val="hybridMultilevel"/>
    <w:tmpl w:val="D702FD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E4C35D5"/>
    <w:multiLevelType w:val="multilevel"/>
    <w:tmpl w:val="EBF8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9836CE"/>
    <w:multiLevelType w:val="hybridMultilevel"/>
    <w:tmpl w:val="B914C1A6"/>
    <w:lvl w:ilvl="0" w:tplc="646A996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5A8093B"/>
    <w:multiLevelType w:val="hybridMultilevel"/>
    <w:tmpl w:val="C9428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6433B6B"/>
    <w:multiLevelType w:val="hybridMultilevel"/>
    <w:tmpl w:val="E29E6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CE5348F"/>
    <w:multiLevelType w:val="hybridMultilevel"/>
    <w:tmpl w:val="09F08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1B1236"/>
    <w:multiLevelType w:val="hybridMultilevel"/>
    <w:tmpl w:val="06F2B05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25"/>
  </w:num>
  <w:num w:numId="3">
    <w:abstractNumId w:val="6"/>
  </w:num>
  <w:num w:numId="4">
    <w:abstractNumId w:val="15"/>
  </w:num>
  <w:num w:numId="5">
    <w:abstractNumId w:val="35"/>
  </w:num>
  <w:num w:numId="6">
    <w:abstractNumId w:val="18"/>
  </w:num>
  <w:num w:numId="7">
    <w:abstractNumId w:val="0"/>
  </w:num>
  <w:num w:numId="8">
    <w:abstractNumId w:val="12"/>
  </w:num>
  <w:num w:numId="9">
    <w:abstractNumId w:val="34"/>
  </w:num>
  <w:num w:numId="10">
    <w:abstractNumId w:val="20"/>
  </w:num>
  <w:num w:numId="11">
    <w:abstractNumId w:val="1"/>
  </w:num>
  <w:num w:numId="12">
    <w:abstractNumId w:val="40"/>
  </w:num>
  <w:num w:numId="13">
    <w:abstractNumId w:val="13"/>
  </w:num>
  <w:num w:numId="14">
    <w:abstractNumId w:val="4"/>
  </w:num>
  <w:num w:numId="15">
    <w:abstractNumId w:val="7"/>
  </w:num>
  <w:num w:numId="16">
    <w:abstractNumId w:val="9"/>
  </w:num>
  <w:num w:numId="17">
    <w:abstractNumId w:val="39"/>
  </w:num>
  <w:num w:numId="18">
    <w:abstractNumId w:val="33"/>
  </w:num>
  <w:num w:numId="19">
    <w:abstractNumId w:val="41"/>
  </w:num>
  <w:num w:numId="20">
    <w:abstractNumId w:val="11"/>
  </w:num>
  <w:num w:numId="21">
    <w:abstractNumId w:val="44"/>
  </w:num>
  <w:num w:numId="22">
    <w:abstractNumId w:val="26"/>
  </w:num>
  <w:num w:numId="23">
    <w:abstractNumId w:val="24"/>
  </w:num>
  <w:num w:numId="24">
    <w:abstractNumId w:val="16"/>
  </w:num>
  <w:num w:numId="25">
    <w:abstractNumId w:val="42"/>
  </w:num>
  <w:num w:numId="26">
    <w:abstractNumId w:val="36"/>
  </w:num>
  <w:num w:numId="27">
    <w:abstractNumId w:val="10"/>
  </w:num>
  <w:num w:numId="28">
    <w:abstractNumId w:val="2"/>
  </w:num>
  <w:num w:numId="29">
    <w:abstractNumId w:val="21"/>
  </w:num>
  <w:num w:numId="30">
    <w:abstractNumId w:val="29"/>
  </w:num>
  <w:num w:numId="31">
    <w:abstractNumId w:val="32"/>
  </w:num>
  <w:num w:numId="32">
    <w:abstractNumId w:val="14"/>
  </w:num>
  <w:num w:numId="33">
    <w:abstractNumId w:val="8"/>
  </w:num>
  <w:num w:numId="34">
    <w:abstractNumId w:val="30"/>
  </w:num>
  <w:num w:numId="35">
    <w:abstractNumId w:val="22"/>
  </w:num>
  <w:num w:numId="36">
    <w:abstractNumId w:val="28"/>
  </w:num>
  <w:num w:numId="37">
    <w:abstractNumId w:val="19"/>
  </w:num>
  <w:num w:numId="38">
    <w:abstractNumId w:val="31"/>
  </w:num>
  <w:num w:numId="39">
    <w:abstractNumId w:val="5"/>
  </w:num>
  <w:num w:numId="40">
    <w:abstractNumId w:val="27"/>
  </w:num>
  <w:num w:numId="41">
    <w:abstractNumId w:val="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7"/>
  </w:num>
  <w:num w:numId="45">
    <w:abstractNumId w:val="4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8N9zKHBOAxo1vELTeosJryHxNA=" w:salt="5ShDutrZU2d/WVZWcOU5eA=="/>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6A88"/>
    <w:rsid w:val="00000BE2"/>
    <w:rsid w:val="00001F9F"/>
    <w:rsid w:val="00004B2A"/>
    <w:rsid w:val="00011935"/>
    <w:rsid w:val="000220F7"/>
    <w:rsid w:val="00026037"/>
    <w:rsid w:val="000267E7"/>
    <w:rsid w:val="000328A3"/>
    <w:rsid w:val="000414BD"/>
    <w:rsid w:val="00045A1E"/>
    <w:rsid w:val="0006436C"/>
    <w:rsid w:val="0006644A"/>
    <w:rsid w:val="00072BC1"/>
    <w:rsid w:val="00080BA5"/>
    <w:rsid w:val="000812E5"/>
    <w:rsid w:val="000834A8"/>
    <w:rsid w:val="0009754A"/>
    <w:rsid w:val="000A0126"/>
    <w:rsid w:val="000A4BF0"/>
    <w:rsid w:val="000C5DE9"/>
    <w:rsid w:val="000D31BF"/>
    <w:rsid w:val="000D4350"/>
    <w:rsid w:val="000D5B8F"/>
    <w:rsid w:val="000E56B5"/>
    <w:rsid w:val="000F4568"/>
    <w:rsid w:val="00100884"/>
    <w:rsid w:val="00103C1D"/>
    <w:rsid w:val="001058A0"/>
    <w:rsid w:val="00110E61"/>
    <w:rsid w:val="001135B9"/>
    <w:rsid w:val="00121298"/>
    <w:rsid w:val="00125A78"/>
    <w:rsid w:val="00134C3A"/>
    <w:rsid w:val="00140B52"/>
    <w:rsid w:val="00142009"/>
    <w:rsid w:val="00142035"/>
    <w:rsid w:val="00142513"/>
    <w:rsid w:val="0014331F"/>
    <w:rsid w:val="00156D60"/>
    <w:rsid w:val="00166F17"/>
    <w:rsid w:val="00176667"/>
    <w:rsid w:val="0018236B"/>
    <w:rsid w:val="0019557B"/>
    <w:rsid w:val="001A34C9"/>
    <w:rsid w:val="001A4796"/>
    <w:rsid w:val="001A6E69"/>
    <w:rsid w:val="001B72D4"/>
    <w:rsid w:val="001D77F7"/>
    <w:rsid w:val="001E32C4"/>
    <w:rsid w:val="001E437E"/>
    <w:rsid w:val="001F1E93"/>
    <w:rsid w:val="00224905"/>
    <w:rsid w:val="00236E02"/>
    <w:rsid w:val="00241913"/>
    <w:rsid w:val="0025028B"/>
    <w:rsid w:val="00250FC4"/>
    <w:rsid w:val="002617E8"/>
    <w:rsid w:val="00263CCB"/>
    <w:rsid w:val="002750AE"/>
    <w:rsid w:val="00282EE5"/>
    <w:rsid w:val="0028694F"/>
    <w:rsid w:val="002B32AB"/>
    <w:rsid w:val="002B39F8"/>
    <w:rsid w:val="002B5FDF"/>
    <w:rsid w:val="002B644C"/>
    <w:rsid w:val="002C37C8"/>
    <w:rsid w:val="002C5FBB"/>
    <w:rsid w:val="002C7280"/>
    <w:rsid w:val="002D7455"/>
    <w:rsid w:val="002F1DF9"/>
    <w:rsid w:val="002F23B1"/>
    <w:rsid w:val="003225BB"/>
    <w:rsid w:val="00322E6C"/>
    <w:rsid w:val="0034426B"/>
    <w:rsid w:val="00344505"/>
    <w:rsid w:val="00364116"/>
    <w:rsid w:val="0036445F"/>
    <w:rsid w:val="003666F8"/>
    <w:rsid w:val="003702B7"/>
    <w:rsid w:val="00393532"/>
    <w:rsid w:val="003A76BA"/>
    <w:rsid w:val="003B02EE"/>
    <w:rsid w:val="003B3D8C"/>
    <w:rsid w:val="003B434C"/>
    <w:rsid w:val="003C0DD4"/>
    <w:rsid w:val="003C1367"/>
    <w:rsid w:val="003C3D06"/>
    <w:rsid w:val="003D3A87"/>
    <w:rsid w:val="003E021B"/>
    <w:rsid w:val="003E4785"/>
    <w:rsid w:val="003F2953"/>
    <w:rsid w:val="003F2F5B"/>
    <w:rsid w:val="003F69CE"/>
    <w:rsid w:val="004036F2"/>
    <w:rsid w:val="00403DBD"/>
    <w:rsid w:val="004059E1"/>
    <w:rsid w:val="00415F49"/>
    <w:rsid w:val="004161CA"/>
    <w:rsid w:val="004179D7"/>
    <w:rsid w:val="00423622"/>
    <w:rsid w:val="0042618F"/>
    <w:rsid w:val="00430041"/>
    <w:rsid w:val="00437932"/>
    <w:rsid w:val="0044433F"/>
    <w:rsid w:val="00451EA2"/>
    <w:rsid w:val="00471AEF"/>
    <w:rsid w:val="00481934"/>
    <w:rsid w:val="00485FEC"/>
    <w:rsid w:val="0048653B"/>
    <w:rsid w:val="00495160"/>
    <w:rsid w:val="004A1A33"/>
    <w:rsid w:val="004B5470"/>
    <w:rsid w:val="004C758D"/>
    <w:rsid w:val="004E1AD6"/>
    <w:rsid w:val="004E6902"/>
    <w:rsid w:val="004F0FFF"/>
    <w:rsid w:val="00503E23"/>
    <w:rsid w:val="00505A0C"/>
    <w:rsid w:val="00514549"/>
    <w:rsid w:val="00514F81"/>
    <w:rsid w:val="00533DBE"/>
    <w:rsid w:val="005370E7"/>
    <w:rsid w:val="005501D4"/>
    <w:rsid w:val="00564033"/>
    <w:rsid w:val="00566053"/>
    <w:rsid w:val="00566A88"/>
    <w:rsid w:val="005838F3"/>
    <w:rsid w:val="00587709"/>
    <w:rsid w:val="0059245D"/>
    <w:rsid w:val="00595456"/>
    <w:rsid w:val="005958DB"/>
    <w:rsid w:val="005A219C"/>
    <w:rsid w:val="005B2836"/>
    <w:rsid w:val="005C020F"/>
    <w:rsid w:val="005D47AB"/>
    <w:rsid w:val="005E5052"/>
    <w:rsid w:val="005E6ED3"/>
    <w:rsid w:val="00604269"/>
    <w:rsid w:val="006330E6"/>
    <w:rsid w:val="00661A99"/>
    <w:rsid w:val="00663DC4"/>
    <w:rsid w:val="00663EAA"/>
    <w:rsid w:val="00664962"/>
    <w:rsid w:val="00672EB7"/>
    <w:rsid w:val="00673CCD"/>
    <w:rsid w:val="006855D6"/>
    <w:rsid w:val="00697DC0"/>
    <w:rsid w:val="006A7CDB"/>
    <w:rsid w:val="006B2754"/>
    <w:rsid w:val="006C59E1"/>
    <w:rsid w:val="006C6210"/>
    <w:rsid w:val="006C7CB6"/>
    <w:rsid w:val="006D3D16"/>
    <w:rsid w:val="006E2D67"/>
    <w:rsid w:val="006E3900"/>
    <w:rsid w:val="006F04B1"/>
    <w:rsid w:val="006F179F"/>
    <w:rsid w:val="006F19FC"/>
    <w:rsid w:val="006F4534"/>
    <w:rsid w:val="006F468B"/>
    <w:rsid w:val="007176F4"/>
    <w:rsid w:val="007204BB"/>
    <w:rsid w:val="0072261E"/>
    <w:rsid w:val="00735443"/>
    <w:rsid w:val="00745291"/>
    <w:rsid w:val="007457D8"/>
    <w:rsid w:val="00750469"/>
    <w:rsid w:val="0075195F"/>
    <w:rsid w:val="00753695"/>
    <w:rsid w:val="00753AA4"/>
    <w:rsid w:val="00757102"/>
    <w:rsid w:val="00760D39"/>
    <w:rsid w:val="0076489A"/>
    <w:rsid w:val="0076677B"/>
    <w:rsid w:val="00780C9D"/>
    <w:rsid w:val="00781214"/>
    <w:rsid w:val="00783D21"/>
    <w:rsid w:val="00793147"/>
    <w:rsid w:val="007935CE"/>
    <w:rsid w:val="007A264E"/>
    <w:rsid w:val="007B41C0"/>
    <w:rsid w:val="007B51B8"/>
    <w:rsid w:val="007B5D6B"/>
    <w:rsid w:val="007C2BFC"/>
    <w:rsid w:val="007C4A4F"/>
    <w:rsid w:val="007C4D71"/>
    <w:rsid w:val="007C5A13"/>
    <w:rsid w:val="007D52BD"/>
    <w:rsid w:val="007E17C7"/>
    <w:rsid w:val="007E2003"/>
    <w:rsid w:val="007E5357"/>
    <w:rsid w:val="007F7026"/>
    <w:rsid w:val="008004AA"/>
    <w:rsid w:val="00802F93"/>
    <w:rsid w:val="00803684"/>
    <w:rsid w:val="00813155"/>
    <w:rsid w:val="00827090"/>
    <w:rsid w:val="008442A6"/>
    <w:rsid w:val="008443ED"/>
    <w:rsid w:val="00854532"/>
    <w:rsid w:val="00855117"/>
    <w:rsid w:val="00855CBE"/>
    <w:rsid w:val="008573A1"/>
    <w:rsid w:val="00863AFB"/>
    <w:rsid w:val="008743F2"/>
    <w:rsid w:val="008802C1"/>
    <w:rsid w:val="00883956"/>
    <w:rsid w:val="008875B7"/>
    <w:rsid w:val="00896D5C"/>
    <w:rsid w:val="008A268F"/>
    <w:rsid w:val="008C70A9"/>
    <w:rsid w:val="008D704F"/>
    <w:rsid w:val="008E1564"/>
    <w:rsid w:val="008F3509"/>
    <w:rsid w:val="008F546D"/>
    <w:rsid w:val="008F60CC"/>
    <w:rsid w:val="00906105"/>
    <w:rsid w:val="00914035"/>
    <w:rsid w:val="00921013"/>
    <w:rsid w:val="009279AA"/>
    <w:rsid w:val="00930889"/>
    <w:rsid w:val="00931CC5"/>
    <w:rsid w:val="00952098"/>
    <w:rsid w:val="009730FF"/>
    <w:rsid w:val="00974440"/>
    <w:rsid w:val="0098431A"/>
    <w:rsid w:val="00990995"/>
    <w:rsid w:val="00990EB2"/>
    <w:rsid w:val="009A1CC8"/>
    <w:rsid w:val="009A2BF2"/>
    <w:rsid w:val="009A4225"/>
    <w:rsid w:val="009B67D3"/>
    <w:rsid w:val="009C4039"/>
    <w:rsid w:val="009C44BB"/>
    <w:rsid w:val="009F1888"/>
    <w:rsid w:val="009F7362"/>
    <w:rsid w:val="00A012E5"/>
    <w:rsid w:val="00A03636"/>
    <w:rsid w:val="00A06525"/>
    <w:rsid w:val="00A1386F"/>
    <w:rsid w:val="00A21110"/>
    <w:rsid w:val="00A214CB"/>
    <w:rsid w:val="00A3578B"/>
    <w:rsid w:val="00A37CB0"/>
    <w:rsid w:val="00A4286C"/>
    <w:rsid w:val="00A50766"/>
    <w:rsid w:val="00A5076D"/>
    <w:rsid w:val="00A544B7"/>
    <w:rsid w:val="00A61F2E"/>
    <w:rsid w:val="00A62CF8"/>
    <w:rsid w:val="00A7644E"/>
    <w:rsid w:val="00A86447"/>
    <w:rsid w:val="00A86DDF"/>
    <w:rsid w:val="00A9196A"/>
    <w:rsid w:val="00AA40B1"/>
    <w:rsid w:val="00AA665A"/>
    <w:rsid w:val="00AD5193"/>
    <w:rsid w:val="00AD5F26"/>
    <w:rsid w:val="00AE36BF"/>
    <w:rsid w:val="00AF0A9C"/>
    <w:rsid w:val="00B12603"/>
    <w:rsid w:val="00B13594"/>
    <w:rsid w:val="00B2256C"/>
    <w:rsid w:val="00B243CC"/>
    <w:rsid w:val="00B263E8"/>
    <w:rsid w:val="00B562DD"/>
    <w:rsid w:val="00B56319"/>
    <w:rsid w:val="00B57CC7"/>
    <w:rsid w:val="00B6756E"/>
    <w:rsid w:val="00B7157A"/>
    <w:rsid w:val="00B74281"/>
    <w:rsid w:val="00B77F22"/>
    <w:rsid w:val="00B82589"/>
    <w:rsid w:val="00B955BA"/>
    <w:rsid w:val="00BA6E6D"/>
    <w:rsid w:val="00BC291B"/>
    <w:rsid w:val="00BD5B4D"/>
    <w:rsid w:val="00BD7FEF"/>
    <w:rsid w:val="00BE6013"/>
    <w:rsid w:val="00BE635F"/>
    <w:rsid w:val="00BF7989"/>
    <w:rsid w:val="00C02DFC"/>
    <w:rsid w:val="00C02FCA"/>
    <w:rsid w:val="00C04FF6"/>
    <w:rsid w:val="00C24026"/>
    <w:rsid w:val="00C3495B"/>
    <w:rsid w:val="00C37927"/>
    <w:rsid w:val="00C53A96"/>
    <w:rsid w:val="00C619AC"/>
    <w:rsid w:val="00C631BC"/>
    <w:rsid w:val="00C66240"/>
    <w:rsid w:val="00C70127"/>
    <w:rsid w:val="00C7014B"/>
    <w:rsid w:val="00C74608"/>
    <w:rsid w:val="00C81204"/>
    <w:rsid w:val="00C82423"/>
    <w:rsid w:val="00C8302D"/>
    <w:rsid w:val="00C83C17"/>
    <w:rsid w:val="00C948DC"/>
    <w:rsid w:val="00CC414C"/>
    <w:rsid w:val="00CC4430"/>
    <w:rsid w:val="00CC5896"/>
    <w:rsid w:val="00CE76E6"/>
    <w:rsid w:val="00D00896"/>
    <w:rsid w:val="00D07E69"/>
    <w:rsid w:val="00D22246"/>
    <w:rsid w:val="00D25200"/>
    <w:rsid w:val="00D34884"/>
    <w:rsid w:val="00D57E93"/>
    <w:rsid w:val="00D64F62"/>
    <w:rsid w:val="00D75A5A"/>
    <w:rsid w:val="00D77B6B"/>
    <w:rsid w:val="00D80355"/>
    <w:rsid w:val="00D81FD0"/>
    <w:rsid w:val="00D83321"/>
    <w:rsid w:val="00D872DF"/>
    <w:rsid w:val="00D94C09"/>
    <w:rsid w:val="00DA6883"/>
    <w:rsid w:val="00DD2E20"/>
    <w:rsid w:val="00DD35A5"/>
    <w:rsid w:val="00DE3367"/>
    <w:rsid w:val="00DE4925"/>
    <w:rsid w:val="00DE79A6"/>
    <w:rsid w:val="00E00C27"/>
    <w:rsid w:val="00E04898"/>
    <w:rsid w:val="00E07C8E"/>
    <w:rsid w:val="00E13219"/>
    <w:rsid w:val="00E22254"/>
    <w:rsid w:val="00E2541E"/>
    <w:rsid w:val="00E34036"/>
    <w:rsid w:val="00E35DA1"/>
    <w:rsid w:val="00E36486"/>
    <w:rsid w:val="00E36D92"/>
    <w:rsid w:val="00E44EB2"/>
    <w:rsid w:val="00E46570"/>
    <w:rsid w:val="00E540DD"/>
    <w:rsid w:val="00E57B51"/>
    <w:rsid w:val="00E647B7"/>
    <w:rsid w:val="00E74908"/>
    <w:rsid w:val="00E74AA3"/>
    <w:rsid w:val="00E93318"/>
    <w:rsid w:val="00EA05D6"/>
    <w:rsid w:val="00EA0A09"/>
    <w:rsid w:val="00EC31BB"/>
    <w:rsid w:val="00ED0B33"/>
    <w:rsid w:val="00ED1C79"/>
    <w:rsid w:val="00ED1FCB"/>
    <w:rsid w:val="00EE4096"/>
    <w:rsid w:val="00EF5D09"/>
    <w:rsid w:val="00EF7248"/>
    <w:rsid w:val="00F000D3"/>
    <w:rsid w:val="00F03C9B"/>
    <w:rsid w:val="00F05D3B"/>
    <w:rsid w:val="00F06857"/>
    <w:rsid w:val="00F1464A"/>
    <w:rsid w:val="00F30806"/>
    <w:rsid w:val="00F53AFE"/>
    <w:rsid w:val="00F6097D"/>
    <w:rsid w:val="00F60DC3"/>
    <w:rsid w:val="00F70BCA"/>
    <w:rsid w:val="00F74479"/>
    <w:rsid w:val="00F774E2"/>
    <w:rsid w:val="00F917CE"/>
    <w:rsid w:val="00F95CB7"/>
    <w:rsid w:val="00F97611"/>
    <w:rsid w:val="00F97CE3"/>
    <w:rsid w:val="00FA3AD2"/>
    <w:rsid w:val="00FB31EA"/>
    <w:rsid w:val="00FB5811"/>
    <w:rsid w:val="00FB7B98"/>
    <w:rsid w:val="00FC0891"/>
    <w:rsid w:val="00FC08FD"/>
    <w:rsid w:val="00FC1F06"/>
    <w:rsid w:val="00FC208D"/>
    <w:rsid w:val="00FE44BE"/>
    <w:rsid w:val="00FF1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74608"/>
    <w:pPr>
      <w:spacing w:line="360" w:lineRule="auto"/>
      <w:ind w:firstLine="709"/>
      <w:jc w:val="both"/>
    </w:pPr>
    <w:rPr>
      <w:rFonts w:ascii="Times New Roman" w:hAnsi="Times New Roman"/>
      <w:sz w:val="28"/>
      <w:szCs w:val="22"/>
      <w:lang w:eastAsia="en-US"/>
    </w:rPr>
  </w:style>
  <w:style w:type="paragraph" w:styleId="1">
    <w:name w:val="heading 1"/>
    <w:basedOn w:val="a"/>
    <w:next w:val="a"/>
    <w:link w:val="10"/>
    <w:autoRedefine/>
    <w:uiPriority w:val="99"/>
    <w:qFormat/>
    <w:rsid w:val="00E74908"/>
    <w:pPr>
      <w:keepNext/>
      <w:keepLines/>
      <w:ind w:left="709" w:firstLine="0"/>
      <w:jc w:val="center"/>
      <w:outlineLvl w:val="0"/>
    </w:pPr>
    <w:rPr>
      <w:rFonts w:eastAsia="Times New Roman"/>
      <w:b/>
      <w:szCs w:val="28"/>
    </w:rPr>
  </w:style>
  <w:style w:type="paragraph" w:styleId="2">
    <w:name w:val="heading 2"/>
    <w:basedOn w:val="a"/>
    <w:next w:val="a"/>
    <w:link w:val="20"/>
    <w:autoRedefine/>
    <w:uiPriority w:val="99"/>
    <w:qFormat/>
    <w:rsid w:val="00E36D92"/>
    <w:pPr>
      <w:keepNext/>
      <w:keepLines/>
      <w:tabs>
        <w:tab w:val="left" w:pos="993"/>
      </w:tabs>
      <w:outlineLvl w:val="1"/>
    </w:pPr>
    <w:rPr>
      <w:b/>
      <w:szCs w:val="28"/>
    </w:rPr>
  </w:style>
  <w:style w:type="paragraph" w:styleId="3">
    <w:name w:val="heading 3"/>
    <w:basedOn w:val="a"/>
    <w:next w:val="a"/>
    <w:link w:val="30"/>
    <w:uiPriority w:val="99"/>
    <w:qFormat/>
    <w:rsid w:val="002F23B1"/>
    <w:pPr>
      <w:keepNext/>
      <w:keepLines/>
      <w:spacing w:before="40"/>
      <w:outlineLvl w:val="2"/>
    </w:pPr>
    <w:rPr>
      <w:rFonts w:ascii="Calibri Light"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4908"/>
    <w:rPr>
      <w:rFonts w:ascii="Times New Roman" w:eastAsia="Times New Roman" w:hAnsi="Times New Roman"/>
      <w:b/>
      <w:sz w:val="28"/>
      <w:szCs w:val="28"/>
    </w:rPr>
  </w:style>
  <w:style w:type="character" w:customStyle="1" w:styleId="20">
    <w:name w:val="Заголовок 2 Знак"/>
    <w:link w:val="2"/>
    <w:uiPriority w:val="99"/>
    <w:locked/>
    <w:rsid w:val="00E36D92"/>
    <w:rPr>
      <w:rFonts w:ascii="Times New Roman" w:hAnsi="Times New Roman"/>
      <w:b/>
      <w:sz w:val="28"/>
      <w:szCs w:val="28"/>
    </w:rPr>
  </w:style>
  <w:style w:type="character" w:customStyle="1" w:styleId="30">
    <w:name w:val="Заголовок 3 Знак"/>
    <w:link w:val="3"/>
    <w:uiPriority w:val="99"/>
    <w:locked/>
    <w:rsid w:val="002F23B1"/>
    <w:rPr>
      <w:rFonts w:ascii="Calibri Light" w:hAnsi="Calibri Light" w:cs="Times New Roman"/>
      <w:color w:val="1F3763"/>
      <w:sz w:val="24"/>
      <w:szCs w:val="24"/>
    </w:rPr>
  </w:style>
  <w:style w:type="paragraph" w:styleId="a3">
    <w:name w:val="Normal (Web)"/>
    <w:basedOn w:val="a"/>
    <w:uiPriority w:val="99"/>
    <w:rsid w:val="00E36486"/>
    <w:pPr>
      <w:spacing w:before="100" w:beforeAutospacing="1" w:after="100" w:afterAutospacing="1"/>
    </w:pPr>
    <w:rPr>
      <w:rFonts w:eastAsia="Times New Roman"/>
      <w:sz w:val="24"/>
      <w:szCs w:val="24"/>
      <w:lang w:eastAsia="ru-RU"/>
    </w:rPr>
  </w:style>
  <w:style w:type="paragraph" w:styleId="a4">
    <w:name w:val="List Paragraph"/>
    <w:basedOn w:val="a"/>
    <w:uiPriority w:val="34"/>
    <w:qFormat/>
    <w:rsid w:val="003666F8"/>
    <w:pPr>
      <w:spacing w:after="160" w:line="259" w:lineRule="auto"/>
      <w:ind w:left="720" w:firstLine="0"/>
      <w:contextualSpacing/>
    </w:pPr>
    <w:rPr>
      <w:rFonts w:ascii="Calibri" w:hAnsi="Calibri"/>
      <w:sz w:val="22"/>
    </w:rPr>
  </w:style>
  <w:style w:type="table" w:styleId="a5">
    <w:name w:val="Table Grid"/>
    <w:basedOn w:val="a1"/>
    <w:uiPriority w:val="99"/>
    <w:rsid w:val="00CE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3E021B"/>
    <w:pPr>
      <w:spacing w:before="100" w:beforeAutospacing="1" w:after="100" w:afterAutospacing="1" w:line="240" w:lineRule="auto"/>
      <w:ind w:firstLine="0"/>
      <w:jc w:val="left"/>
    </w:pPr>
    <w:rPr>
      <w:rFonts w:eastAsia="Times New Roman"/>
      <w:sz w:val="24"/>
      <w:szCs w:val="24"/>
      <w:lang w:eastAsia="ru-RU"/>
    </w:rPr>
  </w:style>
  <w:style w:type="paragraph" w:customStyle="1" w:styleId="11">
    <w:name w:val="Абзац списка1"/>
    <w:basedOn w:val="a"/>
    <w:uiPriority w:val="99"/>
    <w:rsid w:val="00C24026"/>
    <w:pPr>
      <w:spacing w:after="200" w:line="276" w:lineRule="auto"/>
      <w:ind w:left="720" w:firstLine="0"/>
      <w:contextualSpacing/>
      <w:jc w:val="left"/>
    </w:pPr>
    <w:rPr>
      <w:rFonts w:ascii="Calibri" w:eastAsia="Times New Roman" w:hAnsi="Calibri"/>
      <w:sz w:val="22"/>
    </w:rPr>
  </w:style>
  <w:style w:type="character" w:styleId="a6">
    <w:name w:val="Hyperlink"/>
    <w:uiPriority w:val="99"/>
    <w:rsid w:val="00C24026"/>
    <w:rPr>
      <w:rFonts w:cs="Times New Roman"/>
      <w:color w:val="0000FF"/>
      <w:u w:val="single"/>
    </w:rPr>
  </w:style>
  <w:style w:type="character" w:styleId="a7">
    <w:name w:val="FollowedHyperlink"/>
    <w:uiPriority w:val="99"/>
    <w:semiHidden/>
    <w:rsid w:val="00C24026"/>
    <w:rPr>
      <w:rFonts w:cs="Times New Roman"/>
      <w:color w:val="954F72"/>
      <w:u w:val="single"/>
    </w:rPr>
  </w:style>
  <w:style w:type="character" w:customStyle="1" w:styleId="12">
    <w:name w:val="Неразрешенное упоминание1"/>
    <w:uiPriority w:val="99"/>
    <w:semiHidden/>
    <w:rsid w:val="00C24026"/>
    <w:rPr>
      <w:rFonts w:cs="Times New Roman"/>
      <w:color w:val="605E5C"/>
      <w:shd w:val="clear" w:color="auto" w:fill="E1DFDD"/>
    </w:rPr>
  </w:style>
  <w:style w:type="character" w:customStyle="1" w:styleId="c8">
    <w:name w:val="c8"/>
    <w:uiPriority w:val="99"/>
    <w:rsid w:val="00A214CB"/>
  </w:style>
  <w:style w:type="paragraph" w:customStyle="1" w:styleId="c10">
    <w:name w:val="c10"/>
    <w:basedOn w:val="a"/>
    <w:uiPriority w:val="99"/>
    <w:rsid w:val="00A214CB"/>
    <w:pPr>
      <w:spacing w:before="100" w:beforeAutospacing="1" w:after="100" w:afterAutospacing="1" w:line="240" w:lineRule="auto"/>
      <w:ind w:firstLine="0"/>
      <w:jc w:val="left"/>
    </w:pPr>
    <w:rPr>
      <w:rFonts w:eastAsia="Times New Roman"/>
      <w:sz w:val="24"/>
      <w:szCs w:val="24"/>
      <w:lang w:eastAsia="ru-RU"/>
    </w:rPr>
  </w:style>
  <w:style w:type="paragraph" w:customStyle="1" w:styleId="c6">
    <w:name w:val="c6"/>
    <w:basedOn w:val="a"/>
    <w:uiPriority w:val="99"/>
    <w:rsid w:val="00A214CB"/>
    <w:pPr>
      <w:spacing w:before="100" w:beforeAutospacing="1" w:after="100" w:afterAutospacing="1" w:line="240" w:lineRule="auto"/>
      <w:ind w:firstLine="0"/>
      <w:jc w:val="left"/>
    </w:pPr>
    <w:rPr>
      <w:rFonts w:eastAsia="Times New Roman"/>
      <w:sz w:val="24"/>
      <w:szCs w:val="24"/>
      <w:lang w:eastAsia="ru-RU"/>
    </w:rPr>
  </w:style>
  <w:style w:type="paragraph" w:customStyle="1" w:styleId="Default">
    <w:name w:val="Default"/>
    <w:uiPriority w:val="99"/>
    <w:rsid w:val="00A214CB"/>
    <w:pPr>
      <w:autoSpaceDE w:val="0"/>
      <w:autoSpaceDN w:val="0"/>
      <w:adjustRightInd w:val="0"/>
    </w:pPr>
    <w:rPr>
      <w:rFonts w:ascii="Times New Roman" w:eastAsia="Times New Roman" w:hAnsi="Times New Roman"/>
      <w:color w:val="000000"/>
      <w:sz w:val="24"/>
      <w:szCs w:val="24"/>
    </w:rPr>
  </w:style>
  <w:style w:type="character" w:styleId="a8">
    <w:name w:val="Strong"/>
    <w:uiPriority w:val="22"/>
    <w:qFormat/>
    <w:rsid w:val="007C4D71"/>
    <w:rPr>
      <w:rFonts w:cs="Times New Roman"/>
      <w:b/>
    </w:rPr>
  </w:style>
  <w:style w:type="character" w:customStyle="1" w:styleId="apple-converted-space">
    <w:name w:val="apple-converted-space"/>
    <w:rsid w:val="007C4D71"/>
    <w:rPr>
      <w:rFonts w:cs="Times New Roman"/>
    </w:rPr>
  </w:style>
  <w:style w:type="paragraph" w:customStyle="1" w:styleId="a9">
    <w:name w:val="a"/>
    <w:basedOn w:val="a"/>
    <w:uiPriority w:val="99"/>
    <w:rsid w:val="007C4D71"/>
    <w:pPr>
      <w:spacing w:before="100" w:beforeAutospacing="1" w:after="100" w:afterAutospacing="1" w:line="240" w:lineRule="auto"/>
      <w:ind w:firstLine="0"/>
      <w:jc w:val="left"/>
    </w:pPr>
    <w:rPr>
      <w:rFonts w:eastAsia="Times New Roman"/>
      <w:sz w:val="24"/>
      <w:szCs w:val="24"/>
      <w:lang w:eastAsia="ru-RU"/>
    </w:rPr>
  </w:style>
  <w:style w:type="paragraph" w:styleId="aa">
    <w:name w:val="header"/>
    <w:basedOn w:val="a"/>
    <w:link w:val="ab"/>
    <w:uiPriority w:val="99"/>
    <w:rsid w:val="0014331F"/>
    <w:pPr>
      <w:tabs>
        <w:tab w:val="center" w:pos="4677"/>
        <w:tab w:val="right" w:pos="9355"/>
      </w:tabs>
      <w:spacing w:line="240" w:lineRule="auto"/>
    </w:pPr>
    <w:rPr>
      <w:szCs w:val="20"/>
    </w:rPr>
  </w:style>
  <w:style w:type="character" w:customStyle="1" w:styleId="ab">
    <w:name w:val="Верхний колонтитул Знак"/>
    <w:link w:val="aa"/>
    <w:uiPriority w:val="99"/>
    <w:locked/>
    <w:rsid w:val="0014331F"/>
    <w:rPr>
      <w:rFonts w:ascii="Times New Roman" w:hAnsi="Times New Roman" w:cs="Times New Roman"/>
      <w:sz w:val="28"/>
    </w:rPr>
  </w:style>
  <w:style w:type="paragraph" w:styleId="ac">
    <w:name w:val="footer"/>
    <w:basedOn w:val="a"/>
    <w:link w:val="ad"/>
    <w:uiPriority w:val="99"/>
    <w:rsid w:val="0014331F"/>
    <w:pPr>
      <w:tabs>
        <w:tab w:val="center" w:pos="4677"/>
        <w:tab w:val="right" w:pos="9355"/>
      </w:tabs>
      <w:spacing w:line="240" w:lineRule="auto"/>
    </w:pPr>
    <w:rPr>
      <w:szCs w:val="20"/>
    </w:rPr>
  </w:style>
  <w:style w:type="character" w:customStyle="1" w:styleId="ad">
    <w:name w:val="Нижний колонтитул Знак"/>
    <w:link w:val="ac"/>
    <w:uiPriority w:val="99"/>
    <w:locked/>
    <w:rsid w:val="0014331F"/>
    <w:rPr>
      <w:rFonts w:ascii="Times New Roman" w:hAnsi="Times New Roman" w:cs="Times New Roman"/>
      <w:sz w:val="28"/>
    </w:rPr>
  </w:style>
  <w:style w:type="paragraph" w:styleId="ae">
    <w:name w:val="TOC Heading"/>
    <w:basedOn w:val="1"/>
    <w:next w:val="a"/>
    <w:uiPriority w:val="99"/>
    <w:qFormat/>
    <w:rsid w:val="00BE635F"/>
    <w:pPr>
      <w:spacing w:before="240" w:line="259" w:lineRule="auto"/>
      <w:jc w:val="left"/>
      <w:outlineLvl w:val="9"/>
    </w:pPr>
    <w:rPr>
      <w:rFonts w:ascii="Calibri Light" w:hAnsi="Calibri Light"/>
      <w:b w:val="0"/>
      <w:color w:val="2F5496"/>
    </w:rPr>
  </w:style>
  <w:style w:type="paragraph" w:styleId="13">
    <w:name w:val="toc 1"/>
    <w:basedOn w:val="a"/>
    <w:next w:val="a"/>
    <w:autoRedefine/>
    <w:uiPriority w:val="99"/>
    <w:rsid w:val="00D77B6B"/>
    <w:pPr>
      <w:tabs>
        <w:tab w:val="left" w:pos="660"/>
        <w:tab w:val="right" w:leader="dot" w:pos="9628"/>
      </w:tabs>
      <w:spacing w:after="100"/>
    </w:pPr>
  </w:style>
  <w:style w:type="paragraph" w:styleId="21">
    <w:name w:val="toc 2"/>
    <w:basedOn w:val="a"/>
    <w:next w:val="a"/>
    <w:autoRedefine/>
    <w:uiPriority w:val="99"/>
    <w:rsid w:val="00BE635F"/>
    <w:pPr>
      <w:spacing w:after="100"/>
      <w:ind w:left="280"/>
    </w:pPr>
  </w:style>
  <w:style w:type="paragraph" w:customStyle="1" w:styleId="22">
    <w:name w:val="Абзац списка2"/>
    <w:basedOn w:val="a"/>
    <w:uiPriority w:val="99"/>
    <w:rsid w:val="00176667"/>
    <w:pPr>
      <w:spacing w:after="200" w:line="276" w:lineRule="auto"/>
      <w:ind w:left="720" w:firstLine="0"/>
      <w:contextualSpacing/>
      <w:jc w:val="left"/>
    </w:pPr>
    <w:rPr>
      <w:rFonts w:ascii="Calibri" w:eastAsia="Times New Roman" w:hAnsi="Calibri"/>
      <w:sz w:val="22"/>
    </w:rPr>
  </w:style>
  <w:style w:type="paragraph" w:customStyle="1" w:styleId="af">
    <w:name w:val="Обычный текст"/>
    <w:uiPriority w:val="99"/>
    <w:rsid w:val="005838F3"/>
    <w:pPr>
      <w:widowControl w:val="0"/>
      <w:autoSpaceDE w:val="0"/>
      <w:autoSpaceDN w:val="0"/>
      <w:ind w:firstLine="850"/>
      <w:jc w:val="both"/>
    </w:pPr>
    <w:rPr>
      <w:rFonts w:ascii="Baltica" w:eastAsia="Times New Roman" w:hAnsi="Baltica" w:cs="Baltica"/>
      <w:color w:val="000000"/>
      <w:sz w:val="24"/>
      <w:szCs w:val="24"/>
    </w:rPr>
  </w:style>
  <w:style w:type="paragraph" w:styleId="af0">
    <w:name w:val="footnote text"/>
    <w:basedOn w:val="a"/>
    <w:link w:val="af1"/>
    <w:uiPriority w:val="99"/>
    <w:semiHidden/>
    <w:unhideWhenUsed/>
    <w:rsid w:val="001D77F7"/>
    <w:pPr>
      <w:spacing w:line="240" w:lineRule="auto"/>
      <w:ind w:firstLine="0"/>
      <w:jc w:val="left"/>
    </w:pPr>
    <w:rPr>
      <w:rFonts w:ascii="Calibri" w:hAnsi="Calibri"/>
      <w:sz w:val="20"/>
      <w:szCs w:val="20"/>
    </w:rPr>
  </w:style>
  <w:style w:type="character" w:customStyle="1" w:styleId="af1">
    <w:name w:val="Текст сноски Знак"/>
    <w:basedOn w:val="a0"/>
    <w:link w:val="af0"/>
    <w:uiPriority w:val="99"/>
    <w:semiHidden/>
    <w:rsid w:val="001D77F7"/>
    <w:rPr>
      <w:lang w:eastAsia="en-US"/>
    </w:rPr>
  </w:style>
  <w:style w:type="character" w:styleId="af2">
    <w:name w:val="footnote reference"/>
    <w:basedOn w:val="a0"/>
    <w:uiPriority w:val="99"/>
    <w:semiHidden/>
    <w:unhideWhenUsed/>
    <w:rsid w:val="001D77F7"/>
    <w:rPr>
      <w:vertAlign w:val="superscript"/>
    </w:rPr>
  </w:style>
  <w:style w:type="character" w:styleId="af3">
    <w:name w:val="Emphasis"/>
    <w:basedOn w:val="a0"/>
    <w:uiPriority w:val="20"/>
    <w:qFormat/>
    <w:locked/>
    <w:rsid w:val="001D77F7"/>
    <w:rPr>
      <w:i/>
      <w:iCs/>
    </w:rPr>
  </w:style>
  <w:style w:type="paragraph" w:styleId="31">
    <w:name w:val="toc 3"/>
    <w:basedOn w:val="a"/>
    <w:next w:val="a"/>
    <w:autoRedefine/>
    <w:locked/>
    <w:rsid w:val="00952098"/>
  </w:style>
  <w:style w:type="character" w:customStyle="1" w:styleId="23">
    <w:name w:val="Основной текст (2)_"/>
    <w:link w:val="24"/>
    <w:rsid w:val="00F74479"/>
    <w:rPr>
      <w:rFonts w:ascii="Times New Roman" w:hAnsi="Times New Roman"/>
      <w:b/>
      <w:bCs/>
      <w:spacing w:val="-2"/>
      <w:shd w:val="clear" w:color="auto" w:fill="FFFFFF"/>
    </w:rPr>
  </w:style>
  <w:style w:type="paragraph" w:customStyle="1" w:styleId="24">
    <w:name w:val="Основной текст (2)"/>
    <w:basedOn w:val="a"/>
    <w:link w:val="23"/>
    <w:rsid w:val="00F74479"/>
    <w:pPr>
      <w:widowControl w:val="0"/>
      <w:shd w:val="clear" w:color="auto" w:fill="FFFFFF"/>
      <w:spacing w:after="360" w:line="240" w:lineRule="atLeast"/>
      <w:ind w:hanging="1740"/>
      <w:jc w:val="center"/>
    </w:pPr>
    <w:rPr>
      <w:b/>
      <w:bCs/>
      <w:spacing w:val="-2"/>
      <w:sz w:val="20"/>
      <w:szCs w:val="20"/>
    </w:rPr>
  </w:style>
  <w:style w:type="table" w:customStyle="1" w:styleId="14">
    <w:name w:val="Сетка таблицы1"/>
    <w:basedOn w:val="a1"/>
    <w:next w:val="a5"/>
    <w:uiPriority w:val="59"/>
    <w:rsid w:val="00A86D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A86DDF"/>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86DD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62">
      <w:bodyDiv w:val="1"/>
      <w:marLeft w:val="0"/>
      <w:marRight w:val="0"/>
      <w:marTop w:val="0"/>
      <w:marBottom w:val="0"/>
      <w:divBdr>
        <w:top w:val="none" w:sz="0" w:space="0" w:color="auto"/>
        <w:left w:val="none" w:sz="0" w:space="0" w:color="auto"/>
        <w:bottom w:val="none" w:sz="0" w:space="0" w:color="auto"/>
        <w:right w:val="none" w:sz="0" w:space="0" w:color="auto"/>
      </w:divBdr>
    </w:div>
    <w:div w:id="8411950">
      <w:bodyDiv w:val="1"/>
      <w:marLeft w:val="0"/>
      <w:marRight w:val="0"/>
      <w:marTop w:val="0"/>
      <w:marBottom w:val="0"/>
      <w:divBdr>
        <w:top w:val="none" w:sz="0" w:space="0" w:color="auto"/>
        <w:left w:val="none" w:sz="0" w:space="0" w:color="auto"/>
        <w:bottom w:val="none" w:sz="0" w:space="0" w:color="auto"/>
        <w:right w:val="none" w:sz="0" w:space="0" w:color="auto"/>
      </w:divBdr>
    </w:div>
    <w:div w:id="11807865">
      <w:bodyDiv w:val="1"/>
      <w:marLeft w:val="0"/>
      <w:marRight w:val="0"/>
      <w:marTop w:val="0"/>
      <w:marBottom w:val="0"/>
      <w:divBdr>
        <w:top w:val="none" w:sz="0" w:space="0" w:color="auto"/>
        <w:left w:val="none" w:sz="0" w:space="0" w:color="auto"/>
        <w:bottom w:val="none" w:sz="0" w:space="0" w:color="auto"/>
        <w:right w:val="none" w:sz="0" w:space="0" w:color="auto"/>
      </w:divBdr>
    </w:div>
    <w:div w:id="14384958">
      <w:bodyDiv w:val="1"/>
      <w:marLeft w:val="0"/>
      <w:marRight w:val="0"/>
      <w:marTop w:val="0"/>
      <w:marBottom w:val="0"/>
      <w:divBdr>
        <w:top w:val="none" w:sz="0" w:space="0" w:color="auto"/>
        <w:left w:val="none" w:sz="0" w:space="0" w:color="auto"/>
        <w:bottom w:val="none" w:sz="0" w:space="0" w:color="auto"/>
        <w:right w:val="none" w:sz="0" w:space="0" w:color="auto"/>
      </w:divBdr>
    </w:div>
    <w:div w:id="49615178">
      <w:bodyDiv w:val="1"/>
      <w:marLeft w:val="0"/>
      <w:marRight w:val="0"/>
      <w:marTop w:val="0"/>
      <w:marBottom w:val="0"/>
      <w:divBdr>
        <w:top w:val="none" w:sz="0" w:space="0" w:color="auto"/>
        <w:left w:val="none" w:sz="0" w:space="0" w:color="auto"/>
        <w:bottom w:val="none" w:sz="0" w:space="0" w:color="auto"/>
        <w:right w:val="none" w:sz="0" w:space="0" w:color="auto"/>
      </w:divBdr>
    </w:div>
    <w:div w:id="60714998">
      <w:bodyDiv w:val="1"/>
      <w:marLeft w:val="0"/>
      <w:marRight w:val="0"/>
      <w:marTop w:val="0"/>
      <w:marBottom w:val="0"/>
      <w:divBdr>
        <w:top w:val="none" w:sz="0" w:space="0" w:color="auto"/>
        <w:left w:val="none" w:sz="0" w:space="0" w:color="auto"/>
        <w:bottom w:val="none" w:sz="0" w:space="0" w:color="auto"/>
        <w:right w:val="none" w:sz="0" w:space="0" w:color="auto"/>
      </w:divBdr>
    </w:div>
    <w:div w:id="131947795">
      <w:bodyDiv w:val="1"/>
      <w:marLeft w:val="0"/>
      <w:marRight w:val="0"/>
      <w:marTop w:val="0"/>
      <w:marBottom w:val="0"/>
      <w:divBdr>
        <w:top w:val="none" w:sz="0" w:space="0" w:color="auto"/>
        <w:left w:val="none" w:sz="0" w:space="0" w:color="auto"/>
        <w:bottom w:val="none" w:sz="0" w:space="0" w:color="auto"/>
        <w:right w:val="none" w:sz="0" w:space="0" w:color="auto"/>
      </w:divBdr>
    </w:div>
    <w:div w:id="147718503">
      <w:bodyDiv w:val="1"/>
      <w:marLeft w:val="0"/>
      <w:marRight w:val="0"/>
      <w:marTop w:val="0"/>
      <w:marBottom w:val="0"/>
      <w:divBdr>
        <w:top w:val="none" w:sz="0" w:space="0" w:color="auto"/>
        <w:left w:val="none" w:sz="0" w:space="0" w:color="auto"/>
        <w:bottom w:val="none" w:sz="0" w:space="0" w:color="auto"/>
        <w:right w:val="none" w:sz="0" w:space="0" w:color="auto"/>
      </w:divBdr>
    </w:div>
    <w:div w:id="166988725">
      <w:bodyDiv w:val="1"/>
      <w:marLeft w:val="0"/>
      <w:marRight w:val="0"/>
      <w:marTop w:val="0"/>
      <w:marBottom w:val="0"/>
      <w:divBdr>
        <w:top w:val="none" w:sz="0" w:space="0" w:color="auto"/>
        <w:left w:val="none" w:sz="0" w:space="0" w:color="auto"/>
        <w:bottom w:val="none" w:sz="0" w:space="0" w:color="auto"/>
        <w:right w:val="none" w:sz="0" w:space="0" w:color="auto"/>
      </w:divBdr>
    </w:div>
    <w:div w:id="236092044">
      <w:bodyDiv w:val="1"/>
      <w:marLeft w:val="0"/>
      <w:marRight w:val="0"/>
      <w:marTop w:val="0"/>
      <w:marBottom w:val="0"/>
      <w:divBdr>
        <w:top w:val="none" w:sz="0" w:space="0" w:color="auto"/>
        <w:left w:val="none" w:sz="0" w:space="0" w:color="auto"/>
        <w:bottom w:val="none" w:sz="0" w:space="0" w:color="auto"/>
        <w:right w:val="none" w:sz="0" w:space="0" w:color="auto"/>
      </w:divBdr>
    </w:div>
    <w:div w:id="243223866">
      <w:bodyDiv w:val="1"/>
      <w:marLeft w:val="0"/>
      <w:marRight w:val="0"/>
      <w:marTop w:val="0"/>
      <w:marBottom w:val="0"/>
      <w:divBdr>
        <w:top w:val="none" w:sz="0" w:space="0" w:color="auto"/>
        <w:left w:val="none" w:sz="0" w:space="0" w:color="auto"/>
        <w:bottom w:val="none" w:sz="0" w:space="0" w:color="auto"/>
        <w:right w:val="none" w:sz="0" w:space="0" w:color="auto"/>
      </w:divBdr>
    </w:div>
    <w:div w:id="249167913">
      <w:bodyDiv w:val="1"/>
      <w:marLeft w:val="0"/>
      <w:marRight w:val="0"/>
      <w:marTop w:val="0"/>
      <w:marBottom w:val="0"/>
      <w:divBdr>
        <w:top w:val="none" w:sz="0" w:space="0" w:color="auto"/>
        <w:left w:val="none" w:sz="0" w:space="0" w:color="auto"/>
        <w:bottom w:val="none" w:sz="0" w:space="0" w:color="auto"/>
        <w:right w:val="none" w:sz="0" w:space="0" w:color="auto"/>
      </w:divBdr>
    </w:div>
    <w:div w:id="250630326">
      <w:bodyDiv w:val="1"/>
      <w:marLeft w:val="0"/>
      <w:marRight w:val="0"/>
      <w:marTop w:val="0"/>
      <w:marBottom w:val="0"/>
      <w:divBdr>
        <w:top w:val="none" w:sz="0" w:space="0" w:color="auto"/>
        <w:left w:val="none" w:sz="0" w:space="0" w:color="auto"/>
        <w:bottom w:val="none" w:sz="0" w:space="0" w:color="auto"/>
        <w:right w:val="none" w:sz="0" w:space="0" w:color="auto"/>
      </w:divBdr>
    </w:div>
    <w:div w:id="275330696">
      <w:bodyDiv w:val="1"/>
      <w:marLeft w:val="0"/>
      <w:marRight w:val="0"/>
      <w:marTop w:val="0"/>
      <w:marBottom w:val="0"/>
      <w:divBdr>
        <w:top w:val="none" w:sz="0" w:space="0" w:color="auto"/>
        <w:left w:val="none" w:sz="0" w:space="0" w:color="auto"/>
        <w:bottom w:val="none" w:sz="0" w:space="0" w:color="auto"/>
        <w:right w:val="none" w:sz="0" w:space="0" w:color="auto"/>
      </w:divBdr>
    </w:div>
    <w:div w:id="294793803">
      <w:bodyDiv w:val="1"/>
      <w:marLeft w:val="0"/>
      <w:marRight w:val="0"/>
      <w:marTop w:val="0"/>
      <w:marBottom w:val="0"/>
      <w:divBdr>
        <w:top w:val="none" w:sz="0" w:space="0" w:color="auto"/>
        <w:left w:val="none" w:sz="0" w:space="0" w:color="auto"/>
        <w:bottom w:val="none" w:sz="0" w:space="0" w:color="auto"/>
        <w:right w:val="none" w:sz="0" w:space="0" w:color="auto"/>
      </w:divBdr>
    </w:div>
    <w:div w:id="332999448">
      <w:bodyDiv w:val="1"/>
      <w:marLeft w:val="0"/>
      <w:marRight w:val="0"/>
      <w:marTop w:val="0"/>
      <w:marBottom w:val="0"/>
      <w:divBdr>
        <w:top w:val="none" w:sz="0" w:space="0" w:color="auto"/>
        <w:left w:val="none" w:sz="0" w:space="0" w:color="auto"/>
        <w:bottom w:val="none" w:sz="0" w:space="0" w:color="auto"/>
        <w:right w:val="none" w:sz="0" w:space="0" w:color="auto"/>
      </w:divBdr>
    </w:div>
    <w:div w:id="359621877">
      <w:bodyDiv w:val="1"/>
      <w:marLeft w:val="0"/>
      <w:marRight w:val="0"/>
      <w:marTop w:val="0"/>
      <w:marBottom w:val="0"/>
      <w:divBdr>
        <w:top w:val="none" w:sz="0" w:space="0" w:color="auto"/>
        <w:left w:val="none" w:sz="0" w:space="0" w:color="auto"/>
        <w:bottom w:val="none" w:sz="0" w:space="0" w:color="auto"/>
        <w:right w:val="none" w:sz="0" w:space="0" w:color="auto"/>
      </w:divBdr>
    </w:div>
    <w:div w:id="414789737">
      <w:bodyDiv w:val="1"/>
      <w:marLeft w:val="0"/>
      <w:marRight w:val="0"/>
      <w:marTop w:val="0"/>
      <w:marBottom w:val="0"/>
      <w:divBdr>
        <w:top w:val="none" w:sz="0" w:space="0" w:color="auto"/>
        <w:left w:val="none" w:sz="0" w:space="0" w:color="auto"/>
        <w:bottom w:val="none" w:sz="0" w:space="0" w:color="auto"/>
        <w:right w:val="none" w:sz="0" w:space="0" w:color="auto"/>
      </w:divBdr>
    </w:div>
    <w:div w:id="434642146">
      <w:bodyDiv w:val="1"/>
      <w:marLeft w:val="0"/>
      <w:marRight w:val="0"/>
      <w:marTop w:val="0"/>
      <w:marBottom w:val="0"/>
      <w:divBdr>
        <w:top w:val="none" w:sz="0" w:space="0" w:color="auto"/>
        <w:left w:val="none" w:sz="0" w:space="0" w:color="auto"/>
        <w:bottom w:val="none" w:sz="0" w:space="0" w:color="auto"/>
        <w:right w:val="none" w:sz="0" w:space="0" w:color="auto"/>
      </w:divBdr>
    </w:div>
    <w:div w:id="487207647">
      <w:bodyDiv w:val="1"/>
      <w:marLeft w:val="0"/>
      <w:marRight w:val="0"/>
      <w:marTop w:val="0"/>
      <w:marBottom w:val="0"/>
      <w:divBdr>
        <w:top w:val="none" w:sz="0" w:space="0" w:color="auto"/>
        <w:left w:val="none" w:sz="0" w:space="0" w:color="auto"/>
        <w:bottom w:val="none" w:sz="0" w:space="0" w:color="auto"/>
        <w:right w:val="none" w:sz="0" w:space="0" w:color="auto"/>
      </w:divBdr>
    </w:div>
    <w:div w:id="499351328">
      <w:bodyDiv w:val="1"/>
      <w:marLeft w:val="0"/>
      <w:marRight w:val="0"/>
      <w:marTop w:val="0"/>
      <w:marBottom w:val="0"/>
      <w:divBdr>
        <w:top w:val="none" w:sz="0" w:space="0" w:color="auto"/>
        <w:left w:val="none" w:sz="0" w:space="0" w:color="auto"/>
        <w:bottom w:val="none" w:sz="0" w:space="0" w:color="auto"/>
        <w:right w:val="none" w:sz="0" w:space="0" w:color="auto"/>
      </w:divBdr>
    </w:div>
    <w:div w:id="516237955">
      <w:bodyDiv w:val="1"/>
      <w:marLeft w:val="0"/>
      <w:marRight w:val="0"/>
      <w:marTop w:val="0"/>
      <w:marBottom w:val="0"/>
      <w:divBdr>
        <w:top w:val="none" w:sz="0" w:space="0" w:color="auto"/>
        <w:left w:val="none" w:sz="0" w:space="0" w:color="auto"/>
        <w:bottom w:val="none" w:sz="0" w:space="0" w:color="auto"/>
        <w:right w:val="none" w:sz="0" w:space="0" w:color="auto"/>
      </w:divBdr>
    </w:div>
    <w:div w:id="523253583">
      <w:bodyDiv w:val="1"/>
      <w:marLeft w:val="0"/>
      <w:marRight w:val="0"/>
      <w:marTop w:val="0"/>
      <w:marBottom w:val="0"/>
      <w:divBdr>
        <w:top w:val="none" w:sz="0" w:space="0" w:color="auto"/>
        <w:left w:val="none" w:sz="0" w:space="0" w:color="auto"/>
        <w:bottom w:val="none" w:sz="0" w:space="0" w:color="auto"/>
        <w:right w:val="none" w:sz="0" w:space="0" w:color="auto"/>
      </w:divBdr>
    </w:div>
    <w:div w:id="532153872">
      <w:bodyDiv w:val="1"/>
      <w:marLeft w:val="0"/>
      <w:marRight w:val="0"/>
      <w:marTop w:val="0"/>
      <w:marBottom w:val="0"/>
      <w:divBdr>
        <w:top w:val="none" w:sz="0" w:space="0" w:color="auto"/>
        <w:left w:val="none" w:sz="0" w:space="0" w:color="auto"/>
        <w:bottom w:val="none" w:sz="0" w:space="0" w:color="auto"/>
        <w:right w:val="none" w:sz="0" w:space="0" w:color="auto"/>
      </w:divBdr>
    </w:div>
    <w:div w:id="545534308">
      <w:bodyDiv w:val="1"/>
      <w:marLeft w:val="0"/>
      <w:marRight w:val="0"/>
      <w:marTop w:val="0"/>
      <w:marBottom w:val="0"/>
      <w:divBdr>
        <w:top w:val="none" w:sz="0" w:space="0" w:color="auto"/>
        <w:left w:val="none" w:sz="0" w:space="0" w:color="auto"/>
        <w:bottom w:val="none" w:sz="0" w:space="0" w:color="auto"/>
        <w:right w:val="none" w:sz="0" w:space="0" w:color="auto"/>
      </w:divBdr>
    </w:div>
    <w:div w:id="619840557">
      <w:bodyDiv w:val="1"/>
      <w:marLeft w:val="0"/>
      <w:marRight w:val="0"/>
      <w:marTop w:val="0"/>
      <w:marBottom w:val="0"/>
      <w:divBdr>
        <w:top w:val="none" w:sz="0" w:space="0" w:color="auto"/>
        <w:left w:val="none" w:sz="0" w:space="0" w:color="auto"/>
        <w:bottom w:val="none" w:sz="0" w:space="0" w:color="auto"/>
        <w:right w:val="none" w:sz="0" w:space="0" w:color="auto"/>
      </w:divBdr>
    </w:div>
    <w:div w:id="666129198">
      <w:bodyDiv w:val="1"/>
      <w:marLeft w:val="0"/>
      <w:marRight w:val="0"/>
      <w:marTop w:val="0"/>
      <w:marBottom w:val="0"/>
      <w:divBdr>
        <w:top w:val="none" w:sz="0" w:space="0" w:color="auto"/>
        <w:left w:val="none" w:sz="0" w:space="0" w:color="auto"/>
        <w:bottom w:val="none" w:sz="0" w:space="0" w:color="auto"/>
        <w:right w:val="none" w:sz="0" w:space="0" w:color="auto"/>
      </w:divBdr>
    </w:div>
    <w:div w:id="672538941">
      <w:bodyDiv w:val="1"/>
      <w:marLeft w:val="0"/>
      <w:marRight w:val="0"/>
      <w:marTop w:val="0"/>
      <w:marBottom w:val="0"/>
      <w:divBdr>
        <w:top w:val="none" w:sz="0" w:space="0" w:color="auto"/>
        <w:left w:val="none" w:sz="0" w:space="0" w:color="auto"/>
        <w:bottom w:val="none" w:sz="0" w:space="0" w:color="auto"/>
        <w:right w:val="none" w:sz="0" w:space="0" w:color="auto"/>
      </w:divBdr>
    </w:div>
    <w:div w:id="734863019">
      <w:bodyDiv w:val="1"/>
      <w:marLeft w:val="0"/>
      <w:marRight w:val="0"/>
      <w:marTop w:val="0"/>
      <w:marBottom w:val="0"/>
      <w:divBdr>
        <w:top w:val="none" w:sz="0" w:space="0" w:color="auto"/>
        <w:left w:val="none" w:sz="0" w:space="0" w:color="auto"/>
        <w:bottom w:val="none" w:sz="0" w:space="0" w:color="auto"/>
        <w:right w:val="none" w:sz="0" w:space="0" w:color="auto"/>
      </w:divBdr>
    </w:div>
    <w:div w:id="734936976">
      <w:bodyDiv w:val="1"/>
      <w:marLeft w:val="0"/>
      <w:marRight w:val="0"/>
      <w:marTop w:val="0"/>
      <w:marBottom w:val="0"/>
      <w:divBdr>
        <w:top w:val="none" w:sz="0" w:space="0" w:color="auto"/>
        <w:left w:val="none" w:sz="0" w:space="0" w:color="auto"/>
        <w:bottom w:val="none" w:sz="0" w:space="0" w:color="auto"/>
        <w:right w:val="none" w:sz="0" w:space="0" w:color="auto"/>
      </w:divBdr>
    </w:div>
    <w:div w:id="746223944">
      <w:bodyDiv w:val="1"/>
      <w:marLeft w:val="0"/>
      <w:marRight w:val="0"/>
      <w:marTop w:val="0"/>
      <w:marBottom w:val="0"/>
      <w:divBdr>
        <w:top w:val="none" w:sz="0" w:space="0" w:color="auto"/>
        <w:left w:val="none" w:sz="0" w:space="0" w:color="auto"/>
        <w:bottom w:val="none" w:sz="0" w:space="0" w:color="auto"/>
        <w:right w:val="none" w:sz="0" w:space="0" w:color="auto"/>
      </w:divBdr>
    </w:div>
    <w:div w:id="766729988">
      <w:bodyDiv w:val="1"/>
      <w:marLeft w:val="0"/>
      <w:marRight w:val="0"/>
      <w:marTop w:val="0"/>
      <w:marBottom w:val="0"/>
      <w:divBdr>
        <w:top w:val="none" w:sz="0" w:space="0" w:color="auto"/>
        <w:left w:val="none" w:sz="0" w:space="0" w:color="auto"/>
        <w:bottom w:val="none" w:sz="0" w:space="0" w:color="auto"/>
        <w:right w:val="none" w:sz="0" w:space="0" w:color="auto"/>
      </w:divBdr>
    </w:div>
    <w:div w:id="780223984">
      <w:bodyDiv w:val="1"/>
      <w:marLeft w:val="0"/>
      <w:marRight w:val="0"/>
      <w:marTop w:val="0"/>
      <w:marBottom w:val="0"/>
      <w:divBdr>
        <w:top w:val="none" w:sz="0" w:space="0" w:color="auto"/>
        <w:left w:val="none" w:sz="0" w:space="0" w:color="auto"/>
        <w:bottom w:val="none" w:sz="0" w:space="0" w:color="auto"/>
        <w:right w:val="none" w:sz="0" w:space="0" w:color="auto"/>
      </w:divBdr>
    </w:div>
    <w:div w:id="799885311">
      <w:bodyDiv w:val="1"/>
      <w:marLeft w:val="0"/>
      <w:marRight w:val="0"/>
      <w:marTop w:val="0"/>
      <w:marBottom w:val="0"/>
      <w:divBdr>
        <w:top w:val="none" w:sz="0" w:space="0" w:color="auto"/>
        <w:left w:val="none" w:sz="0" w:space="0" w:color="auto"/>
        <w:bottom w:val="none" w:sz="0" w:space="0" w:color="auto"/>
        <w:right w:val="none" w:sz="0" w:space="0" w:color="auto"/>
      </w:divBdr>
    </w:div>
    <w:div w:id="817696392">
      <w:bodyDiv w:val="1"/>
      <w:marLeft w:val="0"/>
      <w:marRight w:val="0"/>
      <w:marTop w:val="0"/>
      <w:marBottom w:val="0"/>
      <w:divBdr>
        <w:top w:val="none" w:sz="0" w:space="0" w:color="auto"/>
        <w:left w:val="none" w:sz="0" w:space="0" w:color="auto"/>
        <w:bottom w:val="none" w:sz="0" w:space="0" w:color="auto"/>
        <w:right w:val="none" w:sz="0" w:space="0" w:color="auto"/>
      </w:divBdr>
    </w:div>
    <w:div w:id="818304981">
      <w:bodyDiv w:val="1"/>
      <w:marLeft w:val="0"/>
      <w:marRight w:val="0"/>
      <w:marTop w:val="0"/>
      <w:marBottom w:val="0"/>
      <w:divBdr>
        <w:top w:val="none" w:sz="0" w:space="0" w:color="auto"/>
        <w:left w:val="none" w:sz="0" w:space="0" w:color="auto"/>
        <w:bottom w:val="none" w:sz="0" w:space="0" w:color="auto"/>
        <w:right w:val="none" w:sz="0" w:space="0" w:color="auto"/>
      </w:divBdr>
    </w:div>
    <w:div w:id="851996087">
      <w:bodyDiv w:val="1"/>
      <w:marLeft w:val="0"/>
      <w:marRight w:val="0"/>
      <w:marTop w:val="0"/>
      <w:marBottom w:val="0"/>
      <w:divBdr>
        <w:top w:val="none" w:sz="0" w:space="0" w:color="auto"/>
        <w:left w:val="none" w:sz="0" w:space="0" w:color="auto"/>
        <w:bottom w:val="none" w:sz="0" w:space="0" w:color="auto"/>
        <w:right w:val="none" w:sz="0" w:space="0" w:color="auto"/>
      </w:divBdr>
    </w:div>
    <w:div w:id="857081697">
      <w:bodyDiv w:val="1"/>
      <w:marLeft w:val="0"/>
      <w:marRight w:val="0"/>
      <w:marTop w:val="0"/>
      <w:marBottom w:val="0"/>
      <w:divBdr>
        <w:top w:val="none" w:sz="0" w:space="0" w:color="auto"/>
        <w:left w:val="none" w:sz="0" w:space="0" w:color="auto"/>
        <w:bottom w:val="none" w:sz="0" w:space="0" w:color="auto"/>
        <w:right w:val="none" w:sz="0" w:space="0" w:color="auto"/>
      </w:divBdr>
    </w:div>
    <w:div w:id="861015403">
      <w:bodyDiv w:val="1"/>
      <w:marLeft w:val="0"/>
      <w:marRight w:val="0"/>
      <w:marTop w:val="0"/>
      <w:marBottom w:val="0"/>
      <w:divBdr>
        <w:top w:val="none" w:sz="0" w:space="0" w:color="auto"/>
        <w:left w:val="none" w:sz="0" w:space="0" w:color="auto"/>
        <w:bottom w:val="none" w:sz="0" w:space="0" w:color="auto"/>
        <w:right w:val="none" w:sz="0" w:space="0" w:color="auto"/>
      </w:divBdr>
    </w:div>
    <w:div w:id="885608883">
      <w:bodyDiv w:val="1"/>
      <w:marLeft w:val="0"/>
      <w:marRight w:val="0"/>
      <w:marTop w:val="0"/>
      <w:marBottom w:val="0"/>
      <w:divBdr>
        <w:top w:val="none" w:sz="0" w:space="0" w:color="auto"/>
        <w:left w:val="none" w:sz="0" w:space="0" w:color="auto"/>
        <w:bottom w:val="none" w:sz="0" w:space="0" w:color="auto"/>
        <w:right w:val="none" w:sz="0" w:space="0" w:color="auto"/>
      </w:divBdr>
    </w:div>
    <w:div w:id="931671470">
      <w:bodyDiv w:val="1"/>
      <w:marLeft w:val="0"/>
      <w:marRight w:val="0"/>
      <w:marTop w:val="0"/>
      <w:marBottom w:val="0"/>
      <w:divBdr>
        <w:top w:val="none" w:sz="0" w:space="0" w:color="auto"/>
        <w:left w:val="none" w:sz="0" w:space="0" w:color="auto"/>
        <w:bottom w:val="none" w:sz="0" w:space="0" w:color="auto"/>
        <w:right w:val="none" w:sz="0" w:space="0" w:color="auto"/>
      </w:divBdr>
    </w:div>
    <w:div w:id="947157149">
      <w:bodyDiv w:val="1"/>
      <w:marLeft w:val="0"/>
      <w:marRight w:val="0"/>
      <w:marTop w:val="0"/>
      <w:marBottom w:val="0"/>
      <w:divBdr>
        <w:top w:val="none" w:sz="0" w:space="0" w:color="auto"/>
        <w:left w:val="none" w:sz="0" w:space="0" w:color="auto"/>
        <w:bottom w:val="none" w:sz="0" w:space="0" w:color="auto"/>
        <w:right w:val="none" w:sz="0" w:space="0" w:color="auto"/>
      </w:divBdr>
    </w:div>
    <w:div w:id="957296125">
      <w:bodyDiv w:val="1"/>
      <w:marLeft w:val="0"/>
      <w:marRight w:val="0"/>
      <w:marTop w:val="0"/>
      <w:marBottom w:val="0"/>
      <w:divBdr>
        <w:top w:val="none" w:sz="0" w:space="0" w:color="auto"/>
        <w:left w:val="none" w:sz="0" w:space="0" w:color="auto"/>
        <w:bottom w:val="none" w:sz="0" w:space="0" w:color="auto"/>
        <w:right w:val="none" w:sz="0" w:space="0" w:color="auto"/>
      </w:divBdr>
    </w:div>
    <w:div w:id="961687270">
      <w:bodyDiv w:val="1"/>
      <w:marLeft w:val="0"/>
      <w:marRight w:val="0"/>
      <w:marTop w:val="0"/>
      <w:marBottom w:val="0"/>
      <w:divBdr>
        <w:top w:val="none" w:sz="0" w:space="0" w:color="auto"/>
        <w:left w:val="none" w:sz="0" w:space="0" w:color="auto"/>
        <w:bottom w:val="none" w:sz="0" w:space="0" w:color="auto"/>
        <w:right w:val="none" w:sz="0" w:space="0" w:color="auto"/>
      </w:divBdr>
    </w:div>
    <w:div w:id="967319705">
      <w:bodyDiv w:val="1"/>
      <w:marLeft w:val="0"/>
      <w:marRight w:val="0"/>
      <w:marTop w:val="0"/>
      <w:marBottom w:val="0"/>
      <w:divBdr>
        <w:top w:val="none" w:sz="0" w:space="0" w:color="auto"/>
        <w:left w:val="none" w:sz="0" w:space="0" w:color="auto"/>
        <w:bottom w:val="none" w:sz="0" w:space="0" w:color="auto"/>
        <w:right w:val="none" w:sz="0" w:space="0" w:color="auto"/>
      </w:divBdr>
    </w:div>
    <w:div w:id="969360931">
      <w:bodyDiv w:val="1"/>
      <w:marLeft w:val="0"/>
      <w:marRight w:val="0"/>
      <w:marTop w:val="0"/>
      <w:marBottom w:val="0"/>
      <w:divBdr>
        <w:top w:val="none" w:sz="0" w:space="0" w:color="auto"/>
        <w:left w:val="none" w:sz="0" w:space="0" w:color="auto"/>
        <w:bottom w:val="none" w:sz="0" w:space="0" w:color="auto"/>
        <w:right w:val="none" w:sz="0" w:space="0" w:color="auto"/>
      </w:divBdr>
    </w:div>
    <w:div w:id="982000021">
      <w:bodyDiv w:val="1"/>
      <w:marLeft w:val="0"/>
      <w:marRight w:val="0"/>
      <w:marTop w:val="0"/>
      <w:marBottom w:val="0"/>
      <w:divBdr>
        <w:top w:val="none" w:sz="0" w:space="0" w:color="auto"/>
        <w:left w:val="none" w:sz="0" w:space="0" w:color="auto"/>
        <w:bottom w:val="none" w:sz="0" w:space="0" w:color="auto"/>
        <w:right w:val="none" w:sz="0" w:space="0" w:color="auto"/>
      </w:divBdr>
    </w:div>
    <w:div w:id="1005592951">
      <w:bodyDiv w:val="1"/>
      <w:marLeft w:val="0"/>
      <w:marRight w:val="0"/>
      <w:marTop w:val="0"/>
      <w:marBottom w:val="0"/>
      <w:divBdr>
        <w:top w:val="none" w:sz="0" w:space="0" w:color="auto"/>
        <w:left w:val="none" w:sz="0" w:space="0" w:color="auto"/>
        <w:bottom w:val="none" w:sz="0" w:space="0" w:color="auto"/>
        <w:right w:val="none" w:sz="0" w:space="0" w:color="auto"/>
      </w:divBdr>
    </w:div>
    <w:div w:id="1019500700">
      <w:bodyDiv w:val="1"/>
      <w:marLeft w:val="0"/>
      <w:marRight w:val="0"/>
      <w:marTop w:val="0"/>
      <w:marBottom w:val="0"/>
      <w:divBdr>
        <w:top w:val="none" w:sz="0" w:space="0" w:color="auto"/>
        <w:left w:val="none" w:sz="0" w:space="0" w:color="auto"/>
        <w:bottom w:val="none" w:sz="0" w:space="0" w:color="auto"/>
        <w:right w:val="none" w:sz="0" w:space="0" w:color="auto"/>
      </w:divBdr>
    </w:div>
    <w:div w:id="1023366206">
      <w:bodyDiv w:val="1"/>
      <w:marLeft w:val="0"/>
      <w:marRight w:val="0"/>
      <w:marTop w:val="0"/>
      <w:marBottom w:val="0"/>
      <w:divBdr>
        <w:top w:val="none" w:sz="0" w:space="0" w:color="auto"/>
        <w:left w:val="none" w:sz="0" w:space="0" w:color="auto"/>
        <w:bottom w:val="none" w:sz="0" w:space="0" w:color="auto"/>
        <w:right w:val="none" w:sz="0" w:space="0" w:color="auto"/>
      </w:divBdr>
    </w:div>
    <w:div w:id="1033573100">
      <w:bodyDiv w:val="1"/>
      <w:marLeft w:val="0"/>
      <w:marRight w:val="0"/>
      <w:marTop w:val="0"/>
      <w:marBottom w:val="0"/>
      <w:divBdr>
        <w:top w:val="none" w:sz="0" w:space="0" w:color="auto"/>
        <w:left w:val="none" w:sz="0" w:space="0" w:color="auto"/>
        <w:bottom w:val="none" w:sz="0" w:space="0" w:color="auto"/>
        <w:right w:val="none" w:sz="0" w:space="0" w:color="auto"/>
      </w:divBdr>
    </w:div>
    <w:div w:id="1050804910">
      <w:bodyDiv w:val="1"/>
      <w:marLeft w:val="0"/>
      <w:marRight w:val="0"/>
      <w:marTop w:val="0"/>
      <w:marBottom w:val="0"/>
      <w:divBdr>
        <w:top w:val="none" w:sz="0" w:space="0" w:color="auto"/>
        <w:left w:val="none" w:sz="0" w:space="0" w:color="auto"/>
        <w:bottom w:val="none" w:sz="0" w:space="0" w:color="auto"/>
        <w:right w:val="none" w:sz="0" w:space="0" w:color="auto"/>
      </w:divBdr>
    </w:div>
    <w:div w:id="1055544472">
      <w:bodyDiv w:val="1"/>
      <w:marLeft w:val="0"/>
      <w:marRight w:val="0"/>
      <w:marTop w:val="0"/>
      <w:marBottom w:val="0"/>
      <w:divBdr>
        <w:top w:val="none" w:sz="0" w:space="0" w:color="auto"/>
        <w:left w:val="none" w:sz="0" w:space="0" w:color="auto"/>
        <w:bottom w:val="none" w:sz="0" w:space="0" w:color="auto"/>
        <w:right w:val="none" w:sz="0" w:space="0" w:color="auto"/>
      </w:divBdr>
    </w:div>
    <w:div w:id="1082144438">
      <w:bodyDiv w:val="1"/>
      <w:marLeft w:val="0"/>
      <w:marRight w:val="0"/>
      <w:marTop w:val="0"/>
      <w:marBottom w:val="0"/>
      <w:divBdr>
        <w:top w:val="none" w:sz="0" w:space="0" w:color="auto"/>
        <w:left w:val="none" w:sz="0" w:space="0" w:color="auto"/>
        <w:bottom w:val="none" w:sz="0" w:space="0" w:color="auto"/>
        <w:right w:val="none" w:sz="0" w:space="0" w:color="auto"/>
      </w:divBdr>
    </w:div>
    <w:div w:id="1108231474">
      <w:bodyDiv w:val="1"/>
      <w:marLeft w:val="0"/>
      <w:marRight w:val="0"/>
      <w:marTop w:val="0"/>
      <w:marBottom w:val="0"/>
      <w:divBdr>
        <w:top w:val="none" w:sz="0" w:space="0" w:color="auto"/>
        <w:left w:val="none" w:sz="0" w:space="0" w:color="auto"/>
        <w:bottom w:val="none" w:sz="0" w:space="0" w:color="auto"/>
        <w:right w:val="none" w:sz="0" w:space="0" w:color="auto"/>
      </w:divBdr>
    </w:div>
    <w:div w:id="1110198302">
      <w:bodyDiv w:val="1"/>
      <w:marLeft w:val="0"/>
      <w:marRight w:val="0"/>
      <w:marTop w:val="0"/>
      <w:marBottom w:val="0"/>
      <w:divBdr>
        <w:top w:val="none" w:sz="0" w:space="0" w:color="auto"/>
        <w:left w:val="none" w:sz="0" w:space="0" w:color="auto"/>
        <w:bottom w:val="none" w:sz="0" w:space="0" w:color="auto"/>
        <w:right w:val="none" w:sz="0" w:space="0" w:color="auto"/>
      </w:divBdr>
    </w:div>
    <w:div w:id="1121725911">
      <w:bodyDiv w:val="1"/>
      <w:marLeft w:val="0"/>
      <w:marRight w:val="0"/>
      <w:marTop w:val="0"/>
      <w:marBottom w:val="0"/>
      <w:divBdr>
        <w:top w:val="none" w:sz="0" w:space="0" w:color="auto"/>
        <w:left w:val="none" w:sz="0" w:space="0" w:color="auto"/>
        <w:bottom w:val="none" w:sz="0" w:space="0" w:color="auto"/>
        <w:right w:val="none" w:sz="0" w:space="0" w:color="auto"/>
      </w:divBdr>
    </w:div>
    <w:div w:id="1128549864">
      <w:bodyDiv w:val="1"/>
      <w:marLeft w:val="0"/>
      <w:marRight w:val="0"/>
      <w:marTop w:val="0"/>
      <w:marBottom w:val="0"/>
      <w:divBdr>
        <w:top w:val="none" w:sz="0" w:space="0" w:color="auto"/>
        <w:left w:val="none" w:sz="0" w:space="0" w:color="auto"/>
        <w:bottom w:val="none" w:sz="0" w:space="0" w:color="auto"/>
        <w:right w:val="none" w:sz="0" w:space="0" w:color="auto"/>
      </w:divBdr>
    </w:div>
    <w:div w:id="1134176098">
      <w:bodyDiv w:val="1"/>
      <w:marLeft w:val="0"/>
      <w:marRight w:val="0"/>
      <w:marTop w:val="0"/>
      <w:marBottom w:val="0"/>
      <w:divBdr>
        <w:top w:val="none" w:sz="0" w:space="0" w:color="auto"/>
        <w:left w:val="none" w:sz="0" w:space="0" w:color="auto"/>
        <w:bottom w:val="none" w:sz="0" w:space="0" w:color="auto"/>
        <w:right w:val="none" w:sz="0" w:space="0" w:color="auto"/>
      </w:divBdr>
    </w:div>
    <w:div w:id="1156455789">
      <w:bodyDiv w:val="1"/>
      <w:marLeft w:val="0"/>
      <w:marRight w:val="0"/>
      <w:marTop w:val="0"/>
      <w:marBottom w:val="0"/>
      <w:divBdr>
        <w:top w:val="none" w:sz="0" w:space="0" w:color="auto"/>
        <w:left w:val="none" w:sz="0" w:space="0" w:color="auto"/>
        <w:bottom w:val="none" w:sz="0" w:space="0" w:color="auto"/>
        <w:right w:val="none" w:sz="0" w:space="0" w:color="auto"/>
      </w:divBdr>
    </w:div>
    <w:div w:id="1207717391">
      <w:bodyDiv w:val="1"/>
      <w:marLeft w:val="0"/>
      <w:marRight w:val="0"/>
      <w:marTop w:val="0"/>
      <w:marBottom w:val="0"/>
      <w:divBdr>
        <w:top w:val="none" w:sz="0" w:space="0" w:color="auto"/>
        <w:left w:val="none" w:sz="0" w:space="0" w:color="auto"/>
        <w:bottom w:val="none" w:sz="0" w:space="0" w:color="auto"/>
        <w:right w:val="none" w:sz="0" w:space="0" w:color="auto"/>
      </w:divBdr>
    </w:div>
    <w:div w:id="1245528244">
      <w:bodyDiv w:val="1"/>
      <w:marLeft w:val="0"/>
      <w:marRight w:val="0"/>
      <w:marTop w:val="0"/>
      <w:marBottom w:val="0"/>
      <w:divBdr>
        <w:top w:val="none" w:sz="0" w:space="0" w:color="auto"/>
        <w:left w:val="none" w:sz="0" w:space="0" w:color="auto"/>
        <w:bottom w:val="none" w:sz="0" w:space="0" w:color="auto"/>
        <w:right w:val="none" w:sz="0" w:space="0" w:color="auto"/>
      </w:divBdr>
    </w:div>
    <w:div w:id="1263487527">
      <w:bodyDiv w:val="1"/>
      <w:marLeft w:val="0"/>
      <w:marRight w:val="0"/>
      <w:marTop w:val="0"/>
      <w:marBottom w:val="0"/>
      <w:divBdr>
        <w:top w:val="none" w:sz="0" w:space="0" w:color="auto"/>
        <w:left w:val="none" w:sz="0" w:space="0" w:color="auto"/>
        <w:bottom w:val="none" w:sz="0" w:space="0" w:color="auto"/>
        <w:right w:val="none" w:sz="0" w:space="0" w:color="auto"/>
      </w:divBdr>
    </w:div>
    <w:div w:id="1294870555">
      <w:bodyDiv w:val="1"/>
      <w:marLeft w:val="0"/>
      <w:marRight w:val="0"/>
      <w:marTop w:val="0"/>
      <w:marBottom w:val="0"/>
      <w:divBdr>
        <w:top w:val="none" w:sz="0" w:space="0" w:color="auto"/>
        <w:left w:val="none" w:sz="0" w:space="0" w:color="auto"/>
        <w:bottom w:val="none" w:sz="0" w:space="0" w:color="auto"/>
        <w:right w:val="none" w:sz="0" w:space="0" w:color="auto"/>
      </w:divBdr>
    </w:div>
    <w:div w:id="1353721816">
      <w:bodyDiv w:val="1"/>
      <w:marLeft w:val="0"/>
      <w:marRight w:val="0"/>
      <w:marTop w:val="0"/>
      <w:marBottom w:val="0"/>
      <w:divBdr>
        <w:top w:val="none" w:sz="0" w:space="0" w:color="auto"/>
        <w:left w:val="none" w:sz="0" w:space="0" w:color="auto"/>
        <w:bottom w:val="none" w:sz="0" w:space="0" w:color="auto"/>
        <w:right w:val="none" w:sz="0" w:space="0" w:color="auto"/>
      </w:divBdr>
    </w:div>
    <w:div w:id="1385326710">
      <w:bodyDiv w:val="1"/>
      <w:marLeft w:val="0"/>
      <w:marRight w:val="0"/>
      <w:marTop w:val="0"/>
      <w:marBottom w:val="0"/>
      <w:divBdr>
        <w:top w:val="none" w:sz="0" w:space="0" w:color="auto"/>
        <w:left w:val="none" w:sz="0" w:space="0" w:color="auto"/>
        <w:bottom w:val="none" w:sz="0" w:space="0" w:color="auto"/>
        <w:right w:val="none" w:sz="0" w:space="0" w:color="auto"/>
      </w:divBdr>
    </w:div>
    <w:div w:id="1411611618">
      <w:bodyDiv w:val="1"/>
      <w:marLeft w:val="0"/>
      <w:marRight w:val="0"/>
      <w:marTop w:val="0"/>
      <w:marBottom w:val="0"/>
      <w:divBdr>
        <w:top w:val="none" w:sz="0" w:space="0" w:color="auto"/>
        <w:left w:val="none" w:sz="0" w:space="0" w:color="auto"/>
        <w:bottom w:val="none" w:sz="0" w:space="0" w:color="auto"/>
        <w:right w:val="none" w:sz="0" w:space="0" w:color="auto"/>
      </w:divBdr>
    </w:div>
    <w:div w:id="1472602483">
      <w:bodyDiv w:val="1"/>
      <w:marLeft w:val="0"/>
      <w:marRight w:val="0"/>
      <w:marTop w:val="0"/>
      <w:marBottom w:val="0"/>
      <w:divBdr>
        <w:top w:val="none" w:sz="0" w:space="0" w:color="auto"/>
        <w:left w:val="none" w:sz="0" w:space="0" w:color="auto"/>
        <w:bottom w:val="none" w:sz="0" w:space="0" w:color="auto"/>
        <w:right w:val="none" w:sz="0" w:space="0" w:color="auto"/>
      </w:divBdr>
    </w:div>
    <w:div w:id="1476989495">
      <w:bodyDiv w:val="1"/>
      <w:marLeft w:val="0"/>
      <w:marRight w:val="0"/>
      <w:marTop w:val="0"/>
      <w:marBottom w:val="0"/>
      <w:divBdr>
        <w:top w:val="none" w:sz="0" w:space="0" w:color="auto"/>
        <w:left w:val="none" w:sz="0" w:space="0" w:color="auto"/>
        <w:bottom w:val="none" w:sz="0" w:space="0" w:color="auto"/>
        <w:right w:val="none" w:sz="0" w:space="0" w:color="auto"/>
      </w:divBdr>
    </w:div>
    <w:div w:id="1477065250">
      <w:bodyDiv w:val="1"/>
      <w:marLeft w:val="0"/>
      <w:marRight w:val="0"/>
      <w:marTop w:val="0"/>
      <w:marBottom w:val="0"/>
      <w:divBdr>
        <w:top w:val="none" w:sz="0" w:space="0" w:color="auto"/>
        <w:left w:val="none" w:sz="0" w:space="0" w:color="auto"/>
        <w:bottom w:val="none" w:sz="0" w:space="0" w:color="auto"/>
        <w:right w:val="none" w:sz="0" w:space="0" w:color="auto"/>
      </w:divBdr>
    </w:div>
    <w:div w:id="1554120773">
      <w:bodyDiv w:val="1"/>
      <w:marLeft w:val="0"/>
      <w:marRight w:val="0"/>
      <w:marTop w:val="0"/>
      <w:marBottom w:val="0"/>
      <w:divBdr>
        <w:top w:val="none" w:sz="0" w:space="0" w:color="auto"/>
        <w:left w:val="none" w:sz="0" w:space="0" w:color="auto"/>
        <w:bottom w:val="none" w:sz="0" w:space="0" w:color="auto"/>
        <w:right w:val="none" w:sz="0" w:space="0" w:color="auto"/>
      </w:divBdr>
    </w:div>
    <w:div w:id="1554930302">
      <w:bodyDiv w:val="1"/>
      <w:marLeft w:val="0"/>
      <w:marRight w:val="0"/>
      <w:marTop w:val="0"/>
      <w:marBottom w:val="0"/>
      <w:divBdr>
        <w:top w:val="none" w:sz="0" w:space="0" w:color="auto"/>
        <w:left w:val="none" w:sz="0" w:space="0" w:color="auto"/>
        <w:bottom w:val="none" w:sz="0" w:space="0" w:color="auto"/>
        <w:right w:val="none" w:sz="0" w:space="0" w:color="auto"/>
      </w:divBdr>
    </w:div>
    <w:div w:id="1561288927">
      <w:bodyDiv w:val="1"/>
      <w:marLeft w:val="0"/>
      <w:marRight w:val="0"/>
      <w:marTop w:val="0"/>
      <w:marBottom w:val="0"/>
      <w:divBdr>
        <w:top w:val="none" w:sz="0" w:space="0" w:color="auto"/>
        <w:left w:val="none" w:sz="0" w:space="0" w:color="auto"/>
        <w:bottom w:val="none" w:sz="0" w:space="0" w:color="auto"/>
        <w:right w:val="none" w:sz="0" w:space="0" w:color="auto"/>
      </w:divBdr>
    </w:div>
    <w:div w:id="1561407757">
      <w:bodyDiv w:val="1"/>
      <w:marLeft w:val="0"/>
      <w:marRight w:val="0"/>
      <w:marTop w:val="0"/>
      <w:marBottom w:val="0"/>
      <w:divBdr>
        <w:top w:val="none" w:sz="0" w:space="0" w:color="auto"/>
        <w:left w:val="none" w:sz="0" w:space="0" w:color="auto"/>
        <w:bottom w:val="none" w:sz="0" w:space="0" w:color="auto"/>
        <w:right w:val="none" w:sz="0" w:space="0" w:color="auto"/>
      </w:divBdr>
    </w:div>
    <w:div w:id="1594557962">
      <w:bodyDiv w:val="1"/>
      <w:marLeft w:val="0"/>
      <w:marRight w:val="0"/>
      <w:marTop w:val="0"/>
      <w:marBottom w:val="0"/>
      <w:divBdr>
        <w:top w:val="none" w:sz="0" w:space="0" w:color="auto"/>
        <w:left w:val="none" w:sz="0" w:space="0" w:color="auto"/>
        <w:bottom w:val="none" w:sz="0" w:space="0" w:color="auto"/>
        <w:right w:val="none" w:sz="0" w:space="0" w:color="auto"/>
      </w:divBdr>
    </w:div>
    <w:div w:id="1599866789">
      <w:bodyDiv w:val="1"/>
      <w:marLeft w:val="0"/>
      <w:marRight w:val="0"/>
      <w:marTop w:val="0"/>
      <w:marBottom w:val="0"/>
      <w:divBdr>
        <w:top w:val="none" w:sz="0" w:space="0" w:color="auto"/>
        <w:left w:val="none" w:sz="0" w:space="0" w:color="auto"/>
        <w:bottom w:val="none" w:sz="0" w:space="0" w:color="auto"/>
        <w:right w:val="none" w:sz="0" w:space="0" w:color="auto"/>
      </w:divBdr>
    </w:div>
    <w:div w:id="1708287881">
      <w:bodyDiv w:val="1"/>
      <w:marLeft w:val="0"/>
      <w:marRight w:val="0"/>
      <w:marTop w:val="0"/>
      <w:marBottom w:val="0"/>
      <w:divBdr>
        <w:top w:val="none" w:sz="0" w:space="0" w:color="auto"/>
        <w:left w:val="none" w:sz="0" w:space="0" w:color="auto"/>
        <w:bottom w:val="none" w:sz="0" w:space="0" w:color="auto"/>
        <w:right w:val="none" w:sz="0" w:space="0" w:color="auto"/>
      </w:divBdr>
    </w:div>
    <w:div w:id="1743944999">
      <w:bodyDiv w:val="1"/>
      <w:marLeft w:val="0"/>
      <w:marRight w:val="0"/>
      <w:marTop w:val="0"/>
      <w:marBottom w:val="0"/>
      <w:divBdr>
        <w:top w:val="none" w:sz="0" w:space="0" w:color="auto"/>
        <w:left w:val="none" w:sz="0" w:space="0" w:color="auto"/>
        <w:bottom w:val="none" w:sz="0" w:space="0" w:color="auto"/>
        <w:right w:val="none" w:sz="0" w:space="0" w:color="auto"/>
      </w:divBdr>
    </w:div>
    <w:div w:id="1754740477">
      <w:bodyDiv w:val="1"/>
      <w:marLeft w:val="0"/>
      <w:marRight w:val="0"/>
      <w:marTop w:val="0"/>
      <w:marBottom w:val="0"/>
      <w:divBdr>
        <w:top w:val="none" w:sz="0" w:space="0" w:color="auto"/>
        <w:left w:val="none" w:sz="0" w:space="0" w:color="auto"/>
        <w:bottom w:val="none" w:sz="0" w:space="0" w:color="auto"/>
        <w:right w:val="none" w:sz="0" w:space="0" w:color="auto"/>
      </w:divBdr>
    </w:div>
    <w:div w:id="1790778923">
      <w:bodyDiv w:val="1"/>
      <w:marLeft w:val="0"/>
      <w:marRight w:val="0"/>
      <w:marTop w:val="0"/>
      <w:marBottom w:val="0"/>
      <w:divBdr>
        <w:top w:val="none" w:sz="0" w:space="0" w:color="auto"/>
        <w:left w:val="none" w:sz="0" w:space="0" w:color="auto"/>
        <w:bottom w:val="none" w:sz="0" w:space="0" w:color="auto"/>
        <w:right w:val="none" w:sz="0" w:space="0" w:color="auto"/>
      </w:divBdr>
    </w:div>
    <w:div w:id="1812746464">
      <w:bodyDiv w:val="1"/>
      <w:marLeft w:val="0"/>
      <w:marRight w:val="0"/>
      <w:marTop w:val="0"/>
      <w:marBottom w:val="0"/>
      <w:divBdr>
        <w:top w:val="none" w:sz="0" w:space="0" w:color="auto"/>
        <w:left w:val="none" w:sz="0" w:space="0" w:color="auto"/>
        <w:bottom w:val="none" w:sz="0" w:space="0" w:color="auto"/>
        <w:right w:val="none" w:sz="0" w:space="0" w:color="auto"/>
      </w:divBdr>
    </w:div>
    <w:div w:id="1848405803">
      <w:bodyDiv w:val="1"/>
      <w:marLeft w:val="0"/>
      <w:marRight w:val="0"/>
      <w:marTop w:val="0"/>
      <w:marBottom w:val="0"/>
      <w:divBdr>
        <w:top w:val="none" w:sz="0" w:space="0" w:color="auto"/>
        <w:left w:val="none" w:sz="0" w:space="0" w:color="auto"/>
        <w:bottom w:val="none" w:sz="0" w:space="0" w:color="auto"/>
        <w:right w:val="none" w:sz="0" w:space="0" w:color="auto"/>
      </w:divBdr>
    </w:div>
    <w:div w:id="1949894364">
      <w:bodyDiv w:val="1"/>
      <w:marLeft w:val="0"/>
      <w:marRight w:val="0"/>
      <w:marTop w:val="0"/>
      <w:marBottom w:val="0"/>
      <w:divBdr>
        <w:top w:val="none" w:sz="0" w:space="0" w:color="auto"/>
        <w:left w:val="none" w:sz="0" w:space="0" w:color="auto"/>
        <w:bottom w:val="none" w:sz="0" w:space="0" w:color="auto"/>
        <w:right w:val="none" w:sz="0" w:space="0" w:color="auto"/>
      </w:divBdr>
    </w:div>
    <w:div w:id="2011367835">
      <w:bodyDiv w:val="1"/>
      <w:marLeft w:val="0"/>
      <w:marRight w:val="0"/>
      <w:marTop w:val="0"/>
      <w:marBottom w:val="0"/>
      <w:divBdr>
        <w:top w:val="none" w:sz="0" w:space="0" w:color="auto"/>
        <w:left w:val="none" w:sz="0" w:space="0" w:color="auto"/>
        <w:bottom w:val="none" w:sz="0" w:space="0" w:color="auto"/>
        <w:right w:val="none" w:sz="0" w:space="0" w:color="auto"/>
      </w:divBdr>
    </w:div>
    <w:div w:id="2070495092">
      <w:bodyDiv w:val="1"/>
      <w:marLeft w:val="0"/>
      <w:marRight w:val="0"/>
      <w:marTop w:val="0"/>
      <w:marBottom w:val="0"/>
      <w:divBdr>
        <w:top w:val="none" w:sz="0" w:space="0" w:color="auto"/>
        <w:left w:val="none" w:sz="0" w:space="0" w:color="auto"/>
        <w:bottom w:val="none" w:sz="0" w:space="0" w:color="auto"/>
        <w:right w:val="none" w:sz="0" w:space="0" w:color="auto"/>
      </w:divBdr>
    </w:div>
    <w:div w:id="2097896948">
      <w:bodyDiv w:val="1"/>
      <w:marLeft w:val="0"/>
      <w:marRight w:val="0"/>
      <w:marTop w:val="0"/>
      <w:marBottom w:val="0"/>
      <w:divBdr>
        <w:top w:val="none" w:sz="0" w:space="0" w:color="auto"/>
        <w:left w:val="none" w:sz="0" w:space="0" w:color="auto"/>
        <w:bottom w:val="none" w:sz="0" w:space="0" w:color="auto"/>
        <w:right w:val="none" w:sz="0" w:space="0" w:color="auto"/>
      </w:divBdr>
    </w:div>
    <w:div w:id="2100907022">
      <w:bodyDiv w:val="1"/>
      <w:marLeft w:val="0"/>
      <w:marRight w:val="0"/>
      <w:marTop w:val="0"/>
      <w:marBottom w:val="0"/>
      <w:divBdr>
        <w:top w:val="none" w:sz="0" w:space="0" w:color="auto"/>
        <w:left w:val="none" w:sz="0" w:space="0" w:color="auto"/>
        <w:bottom w:val="none" w:sz="0" w:space="0" w:color="auto"/>
        <w:right w:val="none" w:sz="0" w:space="0" w:color="auto"/>
      </w:divBdr>
    </w:div>
    <w:div w:id="2108384577">
      <w:bodyDiv w:val="1"/>
      <w:marLeft w:val="0"/>
      <w:marRight w:val="0"/>
      <w:marTop w:val="0"/>
      <w:marBottom w:val="0"/>
      <w:divBdr>
        <w:top w:val="none" w:sz="0" w:space="0" w:color="auto"/>
        <w:left w:val="none" w:sz="0" w:space="0" w:color="auto"/>
        <w:bottom w:val="none" w:sz="0" w:space="0" w:color="auto"/>
        <w:right w:val="none" w:sz="0" w:space="0" w:color="auto"/>
      </w:divBdr>
    </w:div>
    <w:div w:id="2116051225">
      <w:bodyDiv w:val="1"/>
      <w:marLeft w:val="0"/>
      <w:marRight w:val="0"/>
      <w:marTop w:val="0"/>
      <w:marBottom w:val="0"/>
      <w:divBdr>
        <w:top w:val="none" w:sz="0" w:space="0" w:color="auto"/>
        <w:left w:val="none" w:sz="0" w:space="0" w:color="auto"/>
        <w:bottom w:val="none" w:sz="0" w:space="0" w:color="auto"/>
        <w:right w:val="none" w:sz="0" w:space="0" w:color="auto"/>
      </w:divBdr>
    </w:div>
    <w:div w:id="2131320557">
      <w:bodyDiv w:val="1"/>
      <w:marLeft w:val="0"/>
      <w:marRight w:val="0"/>
      <w:marTop w:val="0"/>
      <w:marBottom w:val="0"/>
      <w:divBdr>
        <w:top w:val="none" w:sz="0" w:space="0" w:color="auto"/>
        <w:left w:val="none" w:sz="0" w:space="0" w:color="auto"/>
        <w:bottom w:val="none" w:sz="0" w:space="0" w:color="auto"/>
        <w:right w:val="none" w:sz="0" w:space="0" w:color="auto"/>
      </w:divBdr>
    </w:div>
    <w:div w:id="2132750144">
      <w:bodyDiv w:val="1"/>
      <w:marLeft w:val="0"/>
      <w:marRight w:val="0"/>
      <w:marTop w:val="0"/>
      <w:marBottom w:val="0"/>
      <w:divBdr>
        <w:top w:val="none" w:sz="0" w:space="0" w:color="auto"/>
        <w:left w:val="none" w:sz="0" w:space="0" w:color="auto"/>
        <w:bottom w:val="none" w:sz="0" w:space="0" w:color="auto"/>
        <w:right w:val="none" w:sz="0" w:space="0" w:color="auto"/>
      </w:divBdr>
    </w:div>
    <w:div w:id="2142334871">
      <w:bodyDiv w:val="1"/>
      <w:marLeft w:val="0"/>
      <w:marRight w:val="0"/>
      <w:marTop w:val="0"/>
      <w:marBottom w:val="0"/>
      <w:divBdr>
        <w:top w:val="none" w:sz="0" w:space="0" w:color="auto"/>
        <w:left w:val="none" w:sz="0" w:space="0" w:color="auto"/>
        <w:bottom w:val="none" w:sz="0" w:space="0" w:color="auto"/>
        <w:right w:val="none" w:sz="0" w:space="0" w:color="auto"/>
      </w:divBdr>
    </w:div>
    <w:div w:id="21444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000.kyiv.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jectmanajeme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ochtimes.ru/content/view/7101/3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o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39</Pages>
  <Words>6737</Words>
  <Characters>51940</Characters>
  <Application>Microsoft Office Word</Application>
  <DocSecurity>8</DocSecurity>
  <Lines>432</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58560</CharactersWithSpaces>
  <SharedDoc>false</SharedDoc>
  <HLinks>
    <vt:vector size="48" baseType="variant">
      <vt:variant>
        <vt:i4>7340138</vt:i4>
      </vt:variant>
      <vt:variant>
        <vt:i4>18</vt:i4>
      </vt:variant>
      <vt:variant>
        <vt:i4>0</vt:i4>
      </vt:variant>
      <vt:variant>
        <vt:i4>5</vt:i4>
      </vt:variant>
      <vt:variant>
        <vt:lpwstr>http://www.ecoline.ru/</vt:lpwstr>
      </vt:variant>
      <vt:variant>
        <vt:lpwstr/>
      </vt:variant>
      <vt:variant>
        <vt:i4>4128891</vt:i4>
      </vt:variant>
      <vt:variant>
        <vt:i4>15</vt:i4>
      </vt:variant>
      <vt:variant>
        <vt:i4>0</vt:i4>
      </vt:variant>
      <vt:variant>
        <vt:i4>5</vt:i4>
      </vt:variant>
      <vt:variant>
        <vt:lpwstr>http://www.e2000.kyiv.org/</vt:lpwstr>
      </vt:variant>
      <vt:variant>
        <vt:lpwstr/>
      </vt:variant>
      <vt:variant>
        <vt:i4>786458</vt:i4>
      </vt:variant>
      <vt:variant>
        <vt:i4>12</vt:i4>
      </vt:variant>
      <vt:variant>
        <vt:i4>0</vt:i4>
      </vt:variant>
      <vt:variant>
        <vt:i4>5</vt:i4>
      </vt:variant>
      <vt:variant>
        <vt:lpwstr>http://www.projectmanajement.ru/</vt:lpwstr>
      </vt:variant>
      <vt:variant>
        <vt:lpwstr/>
      </vt:variant>
      <vt:variant>
        <vt:i4>1179719</vt:i4>
      </vt:variant>
      <vt:variant>
        <vt:i4>9</vt:i4>
      </vt:variant>
      <vt:variant>
        <vt:i4>0</vt:i4>
      </vt:variant>
      <vt:variant>
        <vt:i4>5</vt:i4>
      </vt:variant>
      <vt:variant>
        <vt:lpwstr>http://www.consultant.ru/</vt:lpwstr>
      </vt:variant>
      <vt:variant>
        <vt:lpwstr/>
      </vt:variant>
      <vt:variant>
        <vt:i4>2228268</vt:i4>
      </vt:variant>
      <vt:variant>
        <vt:i4>6</vt:i4>
      </vt:variant>
      <vt:variant>
        <vt:i4>0</vt:i4>
      </vt:variant>
      <vt:variant>
        <vt:i4>5</vt:i4>
      </vt:variant>
      <vt:variant>
        <vt:lpwstr>http://www.epochtimes.ru/content/view/7101/34/</vt:lpwstr>
      </vt:variant>
      <vt:variant>
        <vt:lpwstr/>
      </vt:variant>
      <vt:variant>
        <vt:i4>4718612</vt:i4>
      </vt:variant>
      <vt:variant>
        <vt:i4>3</vt:i4>
      </vt:variant>
      <vt:variant>
        <vt:i4>0</vt:i4>
      </vt:variant>
      <vt:variant>
        <vt:i4>5</vt:i4>
      </vt:variant>
      <vt:variant>
        <vt:lpwstr>https://ru.wikipedia.org/wiki/%D0%91%D0%BB%D0%B0%D0%B3%D0%BE%D1%82%D0%B2%D0%BE%D1%80%D0%B8%D1%82%D0%B5%D0%BB%D1%8C%D0%BD%D0%BE%D1%81%D1%82%D1%8C</vt:lpwstr>
      </vt:variant>
      <vt:variant>
        <vt:lpwstr/>
      </vt:variant>
      <vt:variant>
        <vt:i4>1703971</vt:i4>
      </vt:variant>
      <vt:variant>
        <vt:i4>0</vt:i4>
      </vt:variant>
      <vt:variant>
        <vt:i4>0</vt:i4>
      </vt:variant>
      <vt:variant>
        <vt:i4>5</vt:i4>
      </vt:variant>
      <vt:variant>
        <vt:lpwstr>https://ru.wikipedia.org/wiki/%D0%9B%D0%B0%D1%82%D0%B8%D0%BD%D1%81%D0%BA%D0%B8%D0%B9_%D1%8F%D0%B7%D1%8B%D0%BA</vt:lpwstr>
      </vt:variant>
      <vt:variant>
        <vt:lpwstr/>
      </vt:variant>
      <vt:variant>
        <vt:i4>327756</vt:i4>
      </vt:variant>
      <vt:variant>
        <vt:i4>0</vt:i4>
      </vt:variant>
      <vt:variant>
        <vt:i4>0</vt:i4>
      </vt:variant>
      <vt:variant>
        <vt:i4>5</vt:i4>
      </vt:variant>
      <vt:variant>
        <vt:lpwstr>https://ru.wikipedia.org/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 Солодков</dc:creator>
  <cp:lastModifiedBy>Елена Лямцева Валерьевна</cp:lastModifiedBy>
  <cp:revision>21</cp:revision>
  <cp:lastPrinted>2018-07-10T13:53:00Z</cp:lastPrinted>
  <dcterms:created xsi:type="dcterms:W3CDTF">2018-10-08T17:17:00Z</dcterms:created>
  <dcterms:modified xsi:type="dcterms:W3CDTF">2018-11-07T12:42:00Z</dcterms:modified>
</cp:coreProperties>
</file>