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7" w:rsidRDefault="00D96C67" w:rsidP="00D96C67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Селевко</w:t>
      </w:r>
      <w:proofErr w:type="spellEnd"/>
      <w:r>
        <w:rPr>
          <w:b/>
          <w:sz w:val="28"/>
          <w:szCs w:val="28"/>
        </w:rPr>
        <w:t xml:space="preserve"> Г.К. Современные образовательные технологии</w:t>
      </w:r>
    </w:p>
    <w:p w:rsidR="00D96C67" w:rsidRDefault="00D96C67" w:rsidP="00484BBE">
      <w:pPr>
        <w:pStyle w:val="1"/>
        <w:spacing w:before="0" w:beforeAutospacing="0" w:after="0" w:afterAutospacing="0"/>
        <w:ind w:firstLine="851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</w:p>
    <w:p w:rsidR="00484BBE" w:rsidRPr="00484BBE" w:rsidRDefault="00484BBE" w:rsidP="00484BBE">
      <w:pPr>
        <w:pStyle w:val="1"/>
        <w:spacing w:before="0" w:beforeAutospacing="0" w:after="0" w:afterAutospacing="0"/>
        <w:ind w:firstLine="851"/>
        <w:jc w:val="center"/>
        <w:rPr>
          <w:bCs w:val="0"/>
          <w:color w:val="000000"/>
          <w:sz w:val="28"/>
          <w:szCs w:val="28"/>
        </w:rPr>
      </w:pPr>
      <w:r w:rsidRPr="00484BBE">
        <w:rPr>
          <w:bCs w:val="0"/>
          <w:color w:val="000000"/>
          <w:sz w:val="28"/>
          <w:szCs w:val="28"/>
        </w:rPr>
        <w:t>ОПИСАНИЕ И АНАЛИЗ ПЕДАГОГИЧЕСКОЙ ТЕХНОЛОГИИ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Описание технологии предполагает раскрытие всех основных ее характеристик, что делает возможным ее воспроизведение.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Описание (и анализ) педагогической технологии можно представить в следующей структуре.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b/>
          <w:bCs/>
          <w:color w:val="000000"/>
          <w:sz w:val="28"/>
          <w:szCs w:val="28"/>
        </w:rPr>
        <w:t>1.      </w:t>
      </w:r>
      <w:r w:rsidRPr="00484BBE">
        <w:rPr>
          <w:b/>
          <w:bCs/>
          <w:i/>
          <w:iCs/>
          <w:color w:val="000000"/>
          <w:sz w:val="28"/>
          <w:szCs w:val="28"/>
        </w:rPr>
        <w:t>Идентификация </w:t>
      </w:r>
      <w:r w:rsidRPr="00484BBE">
        <w:rPr>
          <w:color w:val="000000"/>
          <w:sz w:val="28"/>
          <w:szCs w:val="28"/>
        </w:rPr>
        <w:t>данной педагогической технологии в соответствии с принятой систематизацией (классификационной системой).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b/>
          <w:bCs/>
          <w:color w:val="000000"/>
          <w:sz w:val="28"/>
          <w:szCs w:val="28"/>
        </w:rPr>
        <w:t>2.  </w:t>
      </w:r>
      <w:r w:rsidRPr="00484BBE">
        <w:rPr>
          <w:b/>
          <w:bCs/>
          <w:i/>
          <w:iCs/>
          <w:color w:val="000000"/>
          <w:sz w:val="28"/>
          <w:szCs w:val="28"/>
        </w:rPr>
        <w:t>Название технологии, </w:t>
      </w:r>
      <w:r w:rsidRPr="00484BBE">
        <w:rPr>
          <w:color w:val="000000"/>
          <w:sz w:val="28"/>
          <w:szCs w:val="28"/>
        </w:rPr>
        <w:t>отражающее основные качества, принципиальную идею, существо применяемой системы обучения, наконец, основное направление модернизации учебно-воспитательного процесса.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b/>
          <w:bCs/>
          <w:color w:val="000000"/>
          <w:sz w:val="28"/>
          <w:szCs w:val="28"/>
        </w:rPr>
        <w:t>3.  </w:t>
      </w:r>
      <w:r w:rsidRPr="00484BBE">
        <w:rPr>
          <w:b/>
          <w:bCs/>
          <w:i/>
          <w:iCs/>
          <w:color w:val="000000"/>
          <w:sz w:val="28"/>
          <w:szCs w:val="28"/>
        </w:rPr>
        <w:t>Концептуальная часть </w:t>
      </w:r>
      <w:r w:rsidRPr="00484BBE">
        <w:rPr>
          <w:color w:val="000000"/>
          <w:sz w:val="28"/>
          <w:szCs w:val="28"/>
        </w:rPr>
        <w:t>(краткое описание руководящих идей, гипотез, принципов технологии, способствующее пониманию, трактовке ее построения и функционирования):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целевые</w:t>
      </w:r>
      <w:proofErr w:type="gramEnd"/>
      <w:r w:rsidRPr="00484BBE">
        <w:rPr>
          <w:color w:val="000000"/>
          <w:sz w:val="28"/>
          <w:szCs w:val="28"/>
        </w:rPr>
        <w:t xml:space="preserve"> установки и ориентации;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основные</w:t>
      </w:r>
      <w:proofErr w:type="gramEnd"/>
      <w:r w:rsidRPr="00484BBE">
        <w:rPr>
          <w:color w:val="000000"/>
          <w:sz w:val="28"/>
          <w:szCs w:val="28"/>
        </w:rPr>
        <w:t xml:space="preserve"> идеи и принципы (основной используемый фактор развития, научная концепция усвоения);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позиция</w:t>
      </w:r>
      <w:proofErr w:type="gramEnd"/>
      <w:r w:rsidRPr="00484BBE">
        <w:rPr>
          <w:color w:val="000000"/>
          <w:sz w:val="28"/>
          <w:szCs w:val="28"/>
        </w:rPr>
        <w:t xml:space="preserve"> ребенка в образовательном процессе. 4. </w:t>
      </w:r>
      <w:r w:rsidRPr="00484BBE">
        <w:rPr>
          <w:i/>
          <w:iCs/>
          <w:color w:val="000000"/>
          <w:sz w:val="28"/>
          <w:szCs w:val="28"/>
        </w:rPr>
        <w:t>Особенности содержания образования: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ориентация</w:t>
      </w:r>
      <w:proofErr w:type="gramEnd"/>
      <w:r w:rsidRPr="00484BBE">
        <w:rPr>
          <w:color w:val="000000"/>
          <w:sz w:val="28"/>
          <w:szCs w:val="28"/>
        </w:rPr>
        <w:t xml:space="preserve"> на личностные структуры (ЗУН, СУД, СУМ, СЭН, СДП);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объем</w:t>
      </w:r>
      <w:proofErr w:type="gramEnd"/>
      <w:r w:rsidRPr="00484BBE">
        <w:rPr>
          <w:color w:val="000000"/>
          <w:sz w:val="28"/>
          <w:szCs w:val="28"/>
        </w:rPr>
        <w:t xml:space="preserve"> и характер содержания образования;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• дидактическая структура учебного плана, материала, программ, формы изложения.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5. </w:t>
      </w:r>
      <w:r w:rsidRPr="00484BBE">
        <w:rPr>
          <w:i/>
          <w:iCs/>
          <w:color w:val="000000"/>
          <w:sz w:val="28"/>
          <w:szCs w:val="28"/>
        </w:rPr>
        <w:t>Процессуальная характеристика: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особенности</w:t>
      </w:r>
      <w:proofErr w:type="gramEnd"/>
      <w:r w:rsidRPr="00484BBE">
        <w:rPr>
          <w:color w:val="000000"/>
          <w:sz w:val="28"/>
          <w:szCs w:val="28"/>
        </w:rPr>
        <w:t xml:space="preserve"> методики, применения методов и средств обучения;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мотивационная</w:t>
      </w:r>
      <w:proofErr w:type="gramEnd"/>
      <w:r w:rsidRPr="00484BBE">
        <w:rPr>
          <w:color w:val="000000"/>
          <w:sz w:val="28"/>
          <w:szCs w:val="28"/>
        </w:rPr>
        <w:t xml:space="preserve"> характеристика;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организационные</w:t>
      </w:r>
      <w:proofErr w:type="gramEnd"/>
      <w:r w:rsidRPr="00484BBE">
        <w:rPr>
          <w:color w:val="000000"/>
          <w:sz w:val="28"/>
          <w:szCs w:val="28"/>
        </w:rPr>
        <w:t xml:space="preserve"> формы образовательного процесса;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управление</w:t>
      </w:r>
      <w:proofErr w:type="gramEnd"/>
      <w:r w:rsidRPr="00484BBE">
        <w:rPr>
          <w:color w:val="000000"/>
          <w:sz w:val="28"/>
          <w:szCs w:val="28"/>
        </w:rPr>
        <w:t xml:space="preserve"> образовательным процессом (диагностика, планирование, регламент, коррекция);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категория</w:t>
      </w:r>
      <w:proofErr w:type="gramEnd"/>
      <w:r w:rsidRPr="00484BBE">
        <w:rPr>
          <w:color w:val="000000"/>
          <w:sz w:val="28"/>
          <w:szCs w:val="28"/>
        </w:rPr>
        <w:t xml:space="preserve"> учащихся, на которых рассчитана технология.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i/>
          <w:iCs/>
          <w:color w:val="000000"/>
          <w:sz w:val="28"/>
          <w:szCs w:val="28"/>
        </w:rPr>
        <w:t>6. Программно-методическое обеспечение: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учебные</w:t>
      </w:r>
      <w:proofErr w:type="gramEnd"/>
      <w:r w:rsidRPr="00484BBE">
        <w:rPr>
          <w:color w:val="000000"/>
          <w:sz w:val="28"/>
          <w:szCs w:val="28"/>
        </w:rPr>
        <w:t xml:space="preserve"> планы и программы;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учебные</w:t>
      </w:r>
      <w:proofErr w:type="gramEnd"/>
      <w:r w:rsidRPr="00484BBE">
        <w:rPr>
          <w:color w:val="000000"/>
          <w:sz w:val="28"/>
          <w:szCs w:val="28"/>
        </w:rPr>
        <w:t xml:space="preserve"> и методические пособия;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дидактические</w:t>
      </w:r>
      <w:proofErr w:type="gramEnd"/>
      <w:r w:rsidRPr="00484BBE">
        <w:rPr>
          <w:color w:val="000000"/>
          <w:sz w:val="28"/>
          <w:szCs w:val="28"/>
        </w:rPr>
        <w:t xml:space="preserve"> материалы;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наглядные</w:t>
      </w:r>
      <w:proofErr w:type="gramEnd"/>
      <w:r w:rsidRPr="00484BBE">
        <w:rPr>
          <w:color w:val="000000"/>
          <w:sz w:val="28"/>
          <w:szCs w:val="28"/>
        </w:rPr>
        <w:t xml:space="preserve"> и технические средства обучения;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84BBE">
        <w:rPr>
          <w:color w:val="000000"/>
          <w:sz w:val="28"/>
          <w:szCs w:val="28"/>
        </w:rPr>
        <w:t>•  диагностический</w:t>
      </w:r>
      <w:proofErr w:type="gramEnd"/>
      <w:r w:rsidRPr="00484BBE">
        <w:rPr>
          <w:color w:val="000000"/>
          <w:sz w:val="28"/>
          <w:szCs w:val="28"/>
        </w:rPr>
        <w:t xml:space="preserve"> инструментарий.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Экспертиза педагогической технологии является многоаспектной.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Концептуальная часть рассматривается с позиции новизны (инновационное), альтернативности, гуманизма и демократизма, современности.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Содержание образования в рамках технологии рассматривается с позиций современных теорий общего среднего образования, принципов системности, идей развивающего обучения и социального заказа.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lastRenderedPageBreak/>
        <w:t>В процессуальной характеристике прежде всего определяется целесообразность и оптимальность отдельных элементов, комплексность всех методических средств, управляемость, адекватность содержанию образования и контингенту обучаемых.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Программно-методическое обеспечение должно удовлетворять требованиям научности, технологичности, достаточной полноты и реальности осуществления.</w:t>
      </w:r>
    </w:p>
    <w:p w:rsidR="00484BBE" w:rsidRPr="00484BBE" w:rsidRDefault="00484BBE" w:rsidP="00484BB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84BBE">
        <w:rPr>
          <w:color w:val="000000"/>
          <w:sz w:val="28"/>
          <w:szCs w:val="28"/>
        </w:rPr>
        <w:t>+Главным критерием оценки педагогической технологии является ее эффективность и результативность. Выполнение этих требований рассматривается в приложении к учителю, ученику и общественно-родительскому контингенту лиц.</w:t>
      </w:r>
    </w:p>
    <w:p w:rsidR="007346F3" w:rsidRPr="00484BBE" w:rsidRDefault="007346F3" w:rsidP="00484BBE">
      <w:pPr>
        <w:ind w:firstLine="851"/>
        <w:jc w:val="both"/>
        <w:rPr>
          <w:sz w:val="28"/>
          <w:szCs w:val="28"/>
        </w:rPr>
      </w:pPr>
    </w:p>
    <w:sectPr w:rsidR="007346F3" w:rsidRPr="004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3E1EC9"/>
    <w:rsid w:val="00484BBE"/>
    <w:rsid w:val="0066118F"/>
    <w:rsid w:val="00674962"/>
    <w:rsid w:val="007346F3"/>
    <w:rsid w:val="00990557"/>
    <w:rsid w:val="00A54E55"/>
    <w:rsid w:val="00CC2929"/>
    <w:rsid w:val="00D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05D7-DE84-455F-A62D-1A463D9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67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9</cp:revision>
  <dcterms:created xsi:type="dcterms:W3CDTF">2019-01-21T10:08:00Z</dcterms:created>
  <dcterms:modified xsi:type="dcterms:W3CDTF">2021-01-15T08:57:00Z</dcterms:modified>
</cp:coreProperties>
</file>