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8" w:rsidRPr="003F30C8" w:rsidRDefault="003F30C8" w:rsidP="003F30C8">
      <w:pPr>
        <w:spacing w:line="360" w:lineRule="auto"/>
        <w:ind w:firstLine="709"/>
        <w:jc w:val="center"/>
        <w:rPr>
          <w:b/>
          <w:sz w:val="32"/>
          <w:szCs w:val="28"/>
        </w:rPr>
      </w:pPr>
      <w:bookmarkStart w:id="0" w:name="_GoBack"/>
      <w:r w:rsidRPr="003F30C8">
        <w:rPr>
          <w:b/>
          <w:sz w:val="32"/>
          <w:szCs w:val="28"/>
        </w:rPr>
        <w:t>Примерная памятка для самоанализа занятия</w:t>
      </w:r>
    </w:p>
    <w:p w:rsidR="003F30C8" w:rsidRPr="003F30C8" w:rsidRDefault="003F30C8" w:rsidP="003F30C8">
      <w:pPr>
        <w:spacing w:line="360" w:lineRule="auto"/>
        <w:ind w:firstLine="709"/>
        <w:jc w:val="center"/>
        <w:rPr>
          <w:b/>
          <w:sz w:val="32"/>
          <w:szCs w:val="28"/>
        </w:rPr>
      </w:pPr>
      <w:r w:rsidRPr="003F30C8">
        <w:rPr>
          <w:b/>
          <w:sz w:val="32"/>
          <w:szCs w:val="28"/>
        </w:rPr>
        <w:t xml:space="preserve"> педагогом дополнительного образования</w:t>
      </w:r>
      <w:bookmarkEnd w:id="0"/>
    </w:p>
    <w:p w:rsidR="003F30C8" w:rsidRPr="003F30C8" w:rsidRDefault="003F30C8" w:rsidP="003F30C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1. Какие особенности </w:t>
      </w:r>
      <w:proofErr w:type="gramStart"/>
      <w:r w:rsidRPr="003F30C8">
        <w:rPr>
          <w:sz w:val="28"/>
          <w:szCs w:val="28"/>
        </w:rPr>
        <w:t>обучающихся</w:t>
      </w:r>
      <w:proofErr w:type="gramEnd"/>
      <w:r w:rsidRPr="003F30C8">
        <w:rPr>
          <w:sz w:val="28"/>
          <w:szCs w:val="28"/>
        </w:rPr>
        <w:t xml:space="preserve"> были учтены при планировании данного занятия?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2. Каково место данного занятия в теме, разделе, курсе? Как он связан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3. Какие задачи решались на занятии: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а) образовательные,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б) воспитательные,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в) задачи развития?</w:t>
      </w:r>
    </w:p>
    <w:p w:rsidR="003F30C8" w:rsidRPr="003F30C8" w:rsidRDefault="003F30C8" w:rsidP="003F30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</w:t>
      </w:r>
      <w:proofErr w:type="spellStart"/>
      <w:r w:rsidRPr="003F30C8">
        <w:rPr>
          <w:sz w:val="28"/>
          <w:szCs w:val="28"/>
        </w:rPr>
        <w:t>и.т.п</w:t>
      </w:r>
      <w:proofErr w:type="spellEnd"/>
      <w:r w:rsidRPr="003F30C8">
        <w:rPr>
          <w:sz w:val="28"/>
          <w:szCs w:val="28"/>
        </w:rPr>
        <w:t>.? Рационально ли было распределено время, отведенное на все этапы занятия? Логичны ли «связки» между этапами занятия?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6. 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7. Какое сочетание методов обучения избрано для раскрытия нового материала? Дать обоснование выбора методов обучения.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8. Какое сочетание форм обучения было избрано для раскрытия нового материала и почему? Необходим ли был дифференцированный подход </w:t>
      </w:r>
      <w:proofErr w:type="gramStart"/>
      <w:r w:rsidRPr="003F30C8">
        <w:rPr>
          <w:sz w:val="28"/>
          <w:szCs w:val="28"/>
        </w:rPr>
        <w:t>к</w:t>
      </w:r>
      <w:proofErr w:type="gramEnd"/>
      <w:r w:rsidRPr="003F30C8">
        <w:rPr>
          <w:sz w:val="28"/>
          <w:szCs w:val="28"/>
        </w:rPr>
        <w:t xml:space="preserve"> обучающимся? Как он осуществлялся и почему именно так?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9. Как </w:t>
      </w:r>
      <w:proofErr w:type="gramStart"/>
      <w:r w:rsidRPr="003F30C8">
        <w:rPr>
          <w:sz w:val="28"/>
          <w:szCs w:val="28"/>
        </w:rPr>
        <w:t>организован</w:t>
      </w:r>
      <w:proofErr w:type="gramEnd"/>
      <w:r w:rsidRPr="003F30C8">
        <w:rPr>
          <w:sz w:val="28"/>
          <w:szCs w:val="28"/>
        </w:rPr>
        <w:t xml:space="preserve"> был контроль усвоения знаний, умений и навыков? В каких </w:t>
      </w:r>
      <w:proofErr w:type="gramStart"/>
      <w:r w:rsidRPr="003F30C8">
        <w:rPr>
          <w:sz w:val="28"/>
          <w:szCs w:val="28"/>
        </w:rPr>
        <w:t>формах</w:t>
      </w:r>
      <w:proofErr w:type="gramEnd"/>
      <w:r w:rsidRPr="003F30C8">
        <w:rPr>
          <w:sz w:val="28"/>
          <w:szCs w:val="28"/>
        </w:rPr>
        <w:t xml:space="preserve"> и </w:t>
      </w:r>
      <w:proofErr w:type="gramStart"/>
      <w:r w:rsidRPr="003F30C8">
        <w:rPr>
          <w:sz w:val="28"/>
          <w:szCs w:val="28"/>
        </w:rPr>
        <w:t>какими</w:t>
      </w:r>
      <w:proofErr w:type="gramEnd"/>
      <w:r w:rsidRPr="003F30C8">
        <w:rPr>
          <w:sz w:val="28"/>
          <w:szCs w:val="28"/>
        </w:rPr>
        <w:t xml:space="preserve"> методами осуществлялся? Почему?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lastRenderedPageBreak/>
        <w:t>10. Как использовался на занятиях учебный кабинет (иное пространство), какие средства обучения? Почему?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11. За счёт чего обеспечивалась высокая работоспособность </w:t>
      </w:r>
      <w:proofErr w:type="gramStart"/>
      <w:r w:rsidRPr="003F30C8">
        <w:rPr>
          <w:sz w:val="28"/>
          <w:szCs w:val="28"/>
        </w:rPr>
        <w:t>обучающихся</w:t>
      </w:r>
      <w:proofErr w:type="gramEnd"/>
      <w:r w:rsidRPr="003F30C8">
        <w:rPr>
          <w:sz w:val="28"/>
          <w:szCs w:val="28"/>
        </w:rPr>
        <w:t xml:space="preserve"> в течение всего занятия и обеспечивалась ли вообще?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13. Как и за счёт чего обеспечивалось на занятии и в домашней работе обучающихся рациональное использование времени, предупреждение перегрузок обучающихся?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>14. Запасные методические «ходы» на случай непредвиденной ситуации.</w:t>
      </w:r>
    </w:p>
    <w:p w:rsidR="003F30C8" w:rsidRPr="003F30C8" w:rsidRDefault="003F30C8" w:rsidP="003F30C8">
      <w:pPr>
        <w:spacing w:line="360" w:lineRule="auto"/>
        <w:ind w:firstLine="709"/>
        <w:jc w:val="both"/>
        <w:rPr>
          <w:sz w:val="28"/>
          <w:szCs w:val="28"/>
        </w:rPr>
      </w:pPr>
      <w:r w:rsidRPr="003F30C8">
        <w:rPr>
          <w:sz w:val="28"/>
          <w:szCs w:val="28"/>
        </w:rPr>
        <w:t xml:space="preserve">15.Удалось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 w:rsidRPr="003F30C8">
        <w:rPr>
          <w:sz w:val="28"/>
          <w:szCs w:val="28"/>
        </w:rPr>
        <w:t>нереализованного</w:t>
      </w:r>
      <w:proofErr w:type="gramEnd"/>
      <w:r w:rsidRPr="003F30C8">
        <w:rPr>
          <w:sz w:val="28"/>
          <w:szCs w:val="28"/>
        </w:rPr>
        <w:t>?</w:t>
      </w:r>
    </w:p>
    <w:p w:rsidR="00FD20E4" w:rsidRPr="003F30C8" w:rsidRDefault="00FD20E4" w:rsidP="003F30C8">
      <w:pPr>
        <w:spacing w:line="360" w:lineRule="auto"/>
        <w:ind w:firstLine="709"/>
        <w:rPr>
          <w:sz w:val="28"/>
          <w:szCs w:val="28"/>
        </w:rPr>
      </w:pPr>
    </w:p>
    <w:sectPr w:rsidR="00FD20E4" w:rsidRPr="003F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D"/>
    <w:rsid w:val="001950ED"/>
    <w:rsid w:val="003F30C8"/>
    <w:rsid w:val="00FB6C52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ГБОУ ДПО ЧИППКРО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Викторовна Яковлева</dc:creator>
  <cp:keywords/>
  <dc:description/>
  <cp:lastModifiedBy>Екатерина  Викторовна Яковлева</cp:lastModifiedBy>
  <cp:revision>2</cp:revision>
  <dcterms:created xsi:type="dcterms:W3CDTF">2019-04-30T07:02:00Z</dcterms:created>
  <dcterms:modified xsi:type="dcterms:W3CDTF">2019-04-30T07:04:00Z</dcterms:modified>
</cp:coreProperties>
</file>