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Особенности про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ведения мониторинговых исследований в системе дополнительного образования и процедура их проведения. Особенности разработки Положения о мониторинговых исследованиях и процедурах их проведения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b/>
          <w:i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еобходимость внедрения системы мониторинговых исследований подтверждается актуальными нормативными документами, регулирующими образовательную деятельность. В частности, Федеральным законом Российской Федерации от 29 декабря 2012 года N 273-ФЗ «Об образовании в Российской Федерации» закреплено следующее положение: «Мониторинг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внеучебными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деятельность».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рганизаци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проведения мониторинговых исследований в системе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дополнительного образования предусматривает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проектирование программы мониторинга;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разраб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отку критериев и показателей;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подбор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инструментария;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определение состава рабочей группы для проведения мониторинга;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сбор, статистическ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 и обобщение данных.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Процедура проведения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включает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фиксаци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положительных изменений в системе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;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подготовк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аналитических материалов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размещение аналитических материалов на сайте,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метод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ическом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кабинете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пополнение банка данных;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периодическ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коррекци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используемых методик.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о</w:t>
      </w:r>
      <w:r>
        <w:rPr>
          <w:rFonts w:ascii="Times New Roman" w:cs="Times New Roman" w:hAnsi="Times New Roman"/>
          <w:sz w:val="28"/>
          <w:szCs w:val="28"/>
        </w:rPr>
        <w:t xml:space="preserve">рганизация мониторинговых исследований </w:t>
      </w:r>
      <w:r>
        <w:rPr>
          <w:rFonts w:ascii="Times New Roman" w:cs="Times New Roman" w:hAnsi="Times New Roman"/>
          <w:sz w:val="28"/>
          <w:szCs w:val="28"/>
        </w:rPr>
        <w:t xml:space="preserve">руководствуются </w:t>
      </w:r>
      <w:r>
        <w:rPr>
          <w:rFonts w:ascii="Times New Roman" w:cs="Times New Roman" w:hAnsi="Times New Roman"/>
          <w:sz w:val="28"/>
          <w:szCs w:val="28"/>
        </w:rPr>
        <w:t>Положение</w:t>
      </w:r>
      <w:r>
        <w:rPr>
          <w:rFonts w:ascii="Times New Roman" w:cs="Times New Roman" w:hAnsi="Times New Roman"/>
          <w:sz w:val="28"/>
          <w:szCs w:val="28"/>
        </w:rPr>
        <w:t>м, которое</w:t>
      </w:r>
      <w:r>
        <w:rPr>
          <w:rFonts w:ascii="Times New Roman" w:cs="Times New Roman" w:hAnsi="Times New Roman"/>
          <w:sz w:val="28"/>
          <w:szCs w:val="28"/>
        </w:rPr>
        <w:t xml:space="preserve"> представляет собой нормативный документ, </w:t>
      </w:r>
      <w:r>
        <w:rPr>
          <w:rFonts w:ascii="Times New Roman" w:cs="Times New Roman" w:hAnsi="Times New Roman"/>
          <w:sz w:val="28"/>
          <w:szCs w:val="28"/>
        </w:rPr>
        <w:t>регламентиру</w:t>
      </w:r>
      <w:r>
        <w:rPr>
          <w:rFonts w:ascii="Times New Roman" w:cs="Times New Roman" w:hAnsi="Times New Roman"/>
          <w:sz w:val="28"/>
          <w:szCs w:val="28"/>
        </w:rPr>
        <w:t>ющий</w:t>
      </w:r>
      <w:r>
        <w:rPr>
          <w:rFonts w:ascii="Times New Roman" w:cs="Times New Roman" w:hAnsi="Times New Roman"/>
          <w:sz w:val="28"/>
          <w:szCs w:val="28"/>
        </w:rPr>
        <w:t xml:space="preserve"> процедуру и формы проведения м</w:t>
      </w:r>
      <w:r>
        <w:rPr>
          <w:rFonts w:ascii="Times New Roman" w:cs="Times New Roman" w:hAnsi="Times New Roman"/>
          <w:sz w:val="28"/>
          <w:szCs w:val="28"/>
        </w:rPr>
        <w:t>ониторинговых исследований.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Положение </w:t>
      </w:r>
      <w:r>
        <w:rPr>
          <w:rFonts w:ascii="Times New Roman" w:cs="Times New Roman" w:hAnsi="Times New Roman"/>
          <w:sz w:val="28"/>
          <w:szCs w:val="28"/>
        </w:rPr>
        <w:t>может содерж</w:t>
      </w:r>
      <w:r>
        <w:rPr>
          <w:rFonts w:ascii="Times New Roman" w:cs="Times New Roman" w:hAnsi="Times New Roman"/>
          <w:sz w:val="28"/>
          <w:szCs w:val="28"/>
        </w:rPr>
        <w:t>ать следующие разделы: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Общие положения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Концептуальные основы мониторинга: цель, задачи, принципы, функции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Субъекты, объекты и предмет мониторинга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Организационно-технологическая схема функционирования мониторинга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Содержание мониторинга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Информационная база мониторинга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Модель мониторинга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>правление мониторингом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Функционал специалистов, обеспечивающих</w:t>
      </w:r>
      <w:r>
        <w:rPr>
          <w:rFonts w:ascii="Times New Roman" w:cs="Times New Roman" w:hAnsi="Times New Roman"/>
          <w:sz w:val="28"/>
          <w:szCs w:val="28"/>
        </w:rPr>
        <w:t xml:space="preserve"> систему мониторинга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Ре</w:t>
      </w:r>
      <w:r>
        <w:rPr>
          <w:rFonts w:ascii="Times New Roman" w:cs="Times New Roman" w:hAnsi="Times New Roman"/>
          <w:sz w:val="28"/>
          <w:szCs w:val="28"/>
        </w:rPr>
        <w:t>сурсное обеспечение мониторинга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Контроль за проведением мониторингов</w:t>
      </w:r>
      <w:r>
        <w:rPr>
          <w:rFonts w:ascii="Times New Roman" w:cs="Times New Roman" w:hAnsi="Times New Roman"/>
          <w:sz w:val="28"/>
          <w:szCs w:val="28"/>
        </w:rPr>
        <w:t>ых исследований и отчетность.</w:t>
      </w:r>
    </w:p>
    <w:sectPr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BA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230</Words>
  <Characters>2075</Characters>
  <Application>WPS Office</Application>
  <DocSecurity>0</DocSecurity>
  <Paragraphs>27</Paragraphs>
  <ScaleCrop>false</ScaleCrop>
  <LinksUpToDate>false</LinksUpToDate>
  <CharactersWithSpaces>2283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2018-12-26T17:18:50Z</dcterms:created>
  <dc:creator>asus</dc:creator>
  <lastModifiedBy>Redmi 3S</lastModifiedBy>
  <dcterms:modified xsi:type="dcterms:W3CDTF">2018-12-26T17:18:50Z</dcterms:modified>
  <revision>14</revision>
</coreProperties>
</file>