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81" w:rsidRPr="00650BFD" w:rsidRDefault="002C2781" w:rsidP="00650B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BFD">
        <w:rPr>
          <w:rFonts w:ascii="Times New Roman" w:hAnsi="Times New Roman" w:cs="Times New Roman"/>
          <w:b/>
          <w:sz w:val="28"/>
          <w:szCs w:val="28"/>
        </w:rPr>
        <w:t>Творческий учитель – одаренный ученик</w:t>
      </w:r>
    </w:p>
    <w:p w:rsidR="002C2781" w:rsidRPr="00650BFD" w:rsidRDefault="002C2781" w:rsidP="00650B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0BFD">
        <w:rPr>
          <w:rFonts w:ascii="Times New Roman" w:hAnsi="Times New Roman" w:cs="Times New Roman"/>
          <w:sz w:val="28"/>
          <w:szCs w:val="28"/>
        </w:rPr>
        <w:t xml:space="preserve">           «Духовная жизнь ребёнка полноценна лишь тогда, когда он живёт в     мире игры, сказки, фантазии и творчества. Без этого – он засушенный цветок».</w:t>
      </w:r>
    </w:p>
    <w:p w:rsidR="002C2781" w:rsidRPr="00650BFD" w:rsidRDefault="002C2781" w:rsidP="00650B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0BFD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2C2781" w:rsidRPr="00650BFD" w:rsidRDefault="002C2781" w:rsidP="006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FD">
        <w:rPr>
          <w:rFonts w:ascii="Times New Roman" w:hAnsi="Times New Roman" w:cs="Times New Roman"/>
          <w:sz w:val="28"/>
          <w:szCs w:val="28"/>
        </w:rPr>
        <w:t xml:space="preserve">     Недавно состоялась встреча выпускников 2003 года. В разговоре они признались: «Особенно нам тяжело было на первом курсе института, когда предложили заняться исследовательской работой. С чего начать? Как составить план исследования, выдвинуть гипотезы, подтвердить их или опровергнуть, какие этапы пройти в процессе исследования? В школе на уроках нас только «пичкали» знаниями. Всему пришлось учиться».</w:t>
      </w:r>
    </w:p>
    <w:p w:rsidR="002C2781" w:rsidRPr="00650BFD" w:rsidRDefault="005E48C5" w:rsidP="006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FD">
        <w:rPr>
          <w:rFonts w:ascii="Times New Roman" w:hAnsi="Times New Roman" w:cs="Times New Roman"/>
          <w:sz w:val="28"/>
          <w:szCs w:val="28"/>
        </w:rPr>
        <w:t xml:space="preserve">    Работе с одаренными детьми всегда уделялось внимание. С 2008 года мои воспитанники – постоянные участники программы «Шаг в будущее», районного конкурса «Умники и умницы», городского конкурса «Интеллектуалы 21 века». Работа над исследовательскими проектами трудная и сложная, однако,  считаю, что в своей </w:t>
      </w:r>
      <w:r w:rsidR="002C2781" w:rsidRPr="00650BFD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я на правильном пути. </w:t>
      </w:r>
    </w:p>
    <w:p w:rsidR="002C2781" w:rsidRPr="00650BFD" w:rsidRDefault="002C2781" w:rsidP="006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FD">
        <w:rPr>
          <w:rFonts w:ascii="Times New Roman" w:hAnsi="Times New Roman" w:cs="Times New Roman"/>
          <w:sz w:val="28"/>
          <w:szCs w:val="28"/>
        </w:rPr>
        <w:t xml:space="preserve">     Администрацией школы выделены часы для проведения элективного курса по химии: «Проектная деятельность учащихся». В сентябре месяце среди ребят проводится </w:t>
      </w:r>
      <w:proofErr w:type="gramStart"/>
      <w:r w:rsidRPr="00650BFD">
        <w:rPr>
          <w:rFonts w:ascii="Times New Roman" w:hAnsi="Times New Roman" w:cs="Times New Roman"/>
          <w:sz w:val="28"/>
          <w:szCs w:val="28"/>
        </w:rPr>
        <w:t>опрос</w:t>
      </w:r>
      <w:proofErr w:type="gramEnd"/>
      <w:r w:rsidRPr="00650BFD">
        <w:rPr>
          <w:rFonts w:ascii="Times New Roman" w:hAnsi="Times New Roman" w:cs="Times New Roman"/>
          <w:sz w:val="28"/>
          <w:szCs w:val="28"/>
        </w:rPr>
        <w:t>: по каким предметам они хотели бы углубленно заниматься. Набирается группа, которая в течение учебного года обучается по специальной программе, утвержденной на методическом объединении. На школьной научно-практической конференции юные исследователи защищают свои работы, а лучшие из них рекоме</w:t>
      </w:r>
      <w:r w:rsidR="004C7E43" w:rsidRPr="00650BFD">
        <w:rPr>
          <w:rFonts w:ascii="Times New Roman" w:hAnsi="Times New Roman" w:cs="Times New Roman"/>
          <w:sz w:val="28"/>
          <w:szCs w:val="28"/>
        </w:rPr>
        <w:t>ндуются для участия в конкурсах.</w:t>
      </w:r>
      <w:r w:rsidRPr="00650BFD">
        <w:rPr>
          <w:rFonts w:ascii="Times New Roman" w:hAnsi="Times New Roman" w:cs="Times New Roman"/>
          <w:sz w:val="28"/>
          <w:szCs w:val="28"/>
        </w:rPr>
        <w:t xml:space="preserve">     В мою группу обычно записываются дети, которые хотят выбрать медицинскую профессию. Изучение химического строения и действия лекарственных препаратов на организм человека – одно из направлений исследовательской деятельности старшеклассников. «Парацетамол: вчера, сегодня и …всегда?», «Аспирин, так ли ты </w:t>
      </w:r>
      <w:r w:rsidRPr="00650BFD">
        <w:rPr>
          <w:rFonts w:ascii="Times New Roman" w:hAnsi="Times New Roman" w:cs="Times New Roman"/>
          <w:sz w:val="28"/>
          <w:szCs w:val="28"/>
        </w:rPr>
        <w:lastRenderedPageBreak/>
        <w:t>незаменим?», «Почему анальгин запрещен к применению в большинстве стран мира?» - вот темы исследовательских работ.</w:t>
      </w:r>
    </w:p>
    <w:p w:rsidR="002C2781" w:rsidRPr="00650BFD" w:rsidRDefault="002C2781" w:rsidP="006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FD">
        <w:rPr>
          <w:rFonts w:ascii="Times New Roman" w:hAnsi="Times New Roman" w:cs="Times New Roman"/>
          <w:sz w:val="28"/>
          <w:szCs w:val="28"/>
        </w:rPr>
        <w:t xml:space="preserve">   Учащимся также интересны чисто медицинские темы: «Болезнь </w:t>
      </w:r>
      <w:proofErr w:type="spellStart"/>
      <w:r w:rsidRPr="00650BFD">
        <w:rPr>
          <w:rFonts w:ascii="Times New Roman" w:hAnsi="Times New Roman" w:cs="Times New Roman"/>
          <w:sz w:val="28"/>
          <w:szCs w:val="28"/>
        </w:rPr>
        <w:t>Грейвса</w:t>
      </w:r>
      <w:proofErr w:type="spellEnd"/>
      <w:r w:rsidRPr="00650BFD">
        <w:rPr>
          <w:rFonts w:ascii="Times New Roman" w:hAnsi="Times New Roman" w:cs="Times New Roman"/>
          <w:sz w:val="28"/>
          <w:szCs w:val="28"/>
        </w:rPr>
        <w:t xml:space="preserve">: причины возникновения, лечение, прогноз», «Язва желудка у школьников: симптомы, лечение». </w:t>
      </w:r>
    </w:p>
    <w:p w:rsidR="002C2781" w:rsidRPr="00650BFD" w:rsidRDefault="002C2781" w:rsidP="006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FD">
        <w:rPr>
          <w:rFonts w:ascii="Times New Roman" w:hAnsi="Times New Roman" w:cs="Times New Roman"/>
          <w:sz w:val="28"/>
          <w:szCs w:val="28"/>
        </w:rPr>
        <w:t xml:space="preserve">     Исследовательские проекты – это не веяние времени. Это способ развить у ребенка самостоятельность и инициативу, умение думать, прогнозировать. Сейчас важно не делать из ребенка «кладезь знаний» (ведь любую информацию можно найти в интернете),  а «научить его учиться».</w:t>
      </w:r>
    </w:p>
    <w:p w:rsidR="002C2781" w:rsidRPr="00650BFD" w:rsidRDefault="002C2781" w:rsidP="006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FD">
        <w:rPr>
          <w:rFonts w:ascii="Times New Roman" w:hAnsi="Times New Roman" w:cs="Times New Roman"/>
          <w:sz w:val="28"/>
          <w:szCs w:val="28"/>
        </w:rPr>
        <w:t xml:space="preserve">      Школьный опыт работы над исследовательскими проектами необходим ребятам далее при обучении в училищах, техникумах, вузах.</w:t>
      </w:r>
    </w:p>
    <w:p w:rsidR="002C2781" w:rsidRPr="00650BFD" w:rsidRDefault="002C2781" w:rsidP="006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FD">
        <w:rPr>
          <w:rFonts w:ascii="Times New Roman" w:hAnsi="Times New Roman" w:cs="Times New Roman"/>
          <w:sz w:val="28"/>
          <w:szCs w:val="28"/>
        </w:rPr>
        <w:t xml:space="preserve">     Исследовательскую работу со школьниками провожу в 5 классе на уроках природоведения. Дети  еще не знают, кем будут, но у них пытливый ум, любознательность, открытость и большое доверие. Их нельзя обмануть. Надо подать им руку и вместе делать пусть маленькие, но открытия. </w:t>
      </w:r>
    </w:p>
    <w:p w:rsidR="002C2781" w:rsidRPr="00650BFD" w:rsidRDefault="002C2781" w:rsidP="006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FD">
        <w:rPr>
          <w:rFonts w:ascii="Times New Roman" w:hAnsi="Times New Roman" w:cs="Times New Roman"/>
          <w:sz w:val="28"/>
          <w:szCs w:val="28"/>
        </w:rPr>
        <w:t xml:space="preserve">     В прошлом учебном году пятиклассниками  было исследовано качество водопроводной и бутилированной воды. Оказалось, что постоянное употребление бутилированной воды не так уж и полезно для здоровья, как это преподносит реклама. Могут возникнуть заболевания костей и суставов при постоянном употреблении бутилированной воды. Исследованы свойства углекислого газа, его влияние на урожай овощей, а также на физическое состояние человека. Оказывается, не только избыток углекислого газа в крови человека вызывает различные патологии, но и недостаток его может вызвать серьезные нарушения здоровья. </w:t>
      </w:r>
    </w:p>
    <w:p w:rsidR="002C2781" w:rsidRPr="00650BFD" w:rsidRDefault="002C2781" w:rsidP="006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FD">
        <w:rPr>
          <w:rFonts w:ascii="Times New Roman" w:hAnsi="Times New Roman" w:cs="Times New Roman"/>
          <w:sz w:val="28"/>
          <w:szCs w:val="28"/>
        </w:rPr>
        <w:t xml:space="preserve">     Очень заинтересовала пятиклассников тема «Твое здоровье и компьютер», дети  провели серию экспериментов и  составили рекомендации «Как работать за компьютером без ущерба для здоровья». Помощь своим детям оказали родители: мамы помогли провести эксперименты, а папы сделали подставки под ноги своим детям.</w:t>
      </w:r>
    </w:p>
    <w:p w:rsidR="004C7E43" w:rsidRPr="00650BFD" w:rsidRDefault="002C2781" w:rsidP="006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F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C7E43" w:rsidRPr="00650BFD">
        <w:rPr>
          <w:rFonts w:ascii="Times New Roman" w:hAnsi="Times New Roman" w:cs="Times New Roman"/>
          <w:sz w:val="28"/>
          <w:szCs w:val="28"/>
        </w:rPr>
        <w:t>Второй год я занимаюсь исследовательской работой с учениками начальной школы. И вот результат: трое учащихся стали победителями в районном конкурсе исследовательских работ «Умники и умницы».</w:t>
      </w:r>
    </w:p>
    <w:p w:rsidR="002C2781" w:rsidRPr="00650BFD" w:rsidRDefault="004C7E43" w:rsidP="006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FD">
        <w:rPr>
          <w:rFonts w:ascii="Times New Roman" w:hAnsi="Times New Roman" w:cs="Times New Roman"/>
          <w:sz w:val="28"/>
          <w:szCs w:val="28"/>
        </w:rPr>
        <w:t xml:space="preserve">     </w:t>
      </w:r>
      <w:r w:rsidR="002C2781" w:rsidRPr="00650BFD">
        <w:rPr>
          <w:rFonts w:ascii="Times New Roman" w:hAnsi="Times New Roman" w:cs="Times New Roman"/>
          <w:sz w:val="28"/>
          <w:szCs w:val="28"/>
        </w:rPr>
        <w:t xml:space="preserve">Учителю необходимо быть хорошим  психологом. Определить мотивацию ребенка, найти в нем «изюминку»,  раскрыть в нем то, что порой и родители-то не увидели – вот одна из задач учителя-предметника. Поэтому исследовательской работой занимаются не только «отличники» и «хорошисты». Важно в </w:t>
      </w:r>
      <w:r w:rsidR="002C2781" w:rsidRPr="00650BFD">
        <w:rPr>
          <w:rFonts w:ascii="Times New Roman" w:hAnsi="Times New Roman" w:cs="Times New Roman"/>
          <w:b/>
          <w:sz w:val="28"/>
          <w:szCs w:val="28"/>
        </w:rPr>
        <w:t xml:space="preserve">каждом ребенке </w:t>
      </w:r>
      <w:r w:rsidR="002C2781" w:rsidRPr="00650BFD">
        <w:rPr>
          <w:rFonts w:ascii="Times New Roman" w:hAnsi="Times New Roman" w:cs="Times New Roman"/>
          <w:sz w:val="28"/>
          <w:szCs w:val="28"/>
        </w:rPr>
        <w:t xml:space="preserve">увидеть исследователя, развить это качество. </w:t>
      </w:r>
    </w:p>
    <w:p w:rsidR="002C2781" w:rsidRPr="00650BFD" w:rsidRDefault="002C2781" w:rsidP="006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FD">
        <w:rPr>
          <w:rFonts w:ascii="Times New Roman" w:hAnsi="Times New Roman" w:cs="Times New Roman"/>
          <w:sz w:val="28"/>
          <w:szCs w:val="28"/>
        </w:rPr>
        <w:t xml:space="preserve">     Подарите своему воспитаннику искреннее участие в поиске талантов в загадочных недрах его души – и в поиске этом он станет счастливым и смеющимся, и будет Вам за это признателен и благодарен до тех пор, пока Вы будете оставаться вместе с ним. </w:t>
      </w:r>
      <w:r w:rsidRPr="00650BFD">
        <w:rPr>
          <w:rFonts w:ascii="Times New Roman" w:hAnsi="Times New Roman" w:cs="Times New Roman"/>
          <w:b/>
          <w:sz w:val="28"/>
          <w:szCs w:val="28"/>
        </w:rPr>
        <w:t xml:space="preserve">У каждого ребенка в глубине спрятаны серебряные колокольчики. </w:t>
      </w:r>
      <w:r w:rsidR="004C7E43" w:rsidRPr="00650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BFD">
        <w:rPr>
          <w:rFonts w:ascii="Times New Roman" w:hAnsi="Times New Roman" w:cs="Times New Roman"/>
          <w:sz w:val="28"/>
          <w:szCs w:val="28"/>
        </w:rPr>
        <w:t>Надо их отыскать, затронуть, чтобы они зазвенели весёлым добрым звоном.</w:t>
      </w:r>
    </w:p>
    <w:p w:rsidR="002C2781" w:rsidRPr="00650BFD" w:rsidRDefault="002C2781" w:rsidP="006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FD">
        <w:rPr>
          <w:rFonts w:ascii="Times New Roman" w:hAnsi="Times New Roman" w:cs="Times New Roman"/>
          <w:sz w:val="28"/>
          <w:szCs w:val="28"/>
        </w:rPr>
        <w:t xml:space="preserve">     </w:t>
      </w:r>
      <w:r w:rsidRPr="00650BFD">
        <w:rPr>
          <w:rFonts w:ascii="Times New Roman" w:hAnsi="Times New Roman" w:cs="Times New Roman"/>
          <w:b/>
          <w:sz w:val="28"/>
          <w:szCs w:val="28"/>
        </w:rPr>
        <w:t>Моё педагогическое кредо – каждый ребёнок талантлив!</w:t>
      </w:r>
      <w:r w:rsidRPr="00650BFD">
        <w:rPr>
          <w:rFonts w:ascii="Times New Roman" w:hAnsi="Times New Roman" w:cs="Times New Roman"/>
          <w:sz w:val="28"/>
          <w:szCs w:val="28"/>
        </w:rPr>
        <w:t xml:space="preserve"> Но талантлив по-своему. Цель моей работы – найти гибкий баланс между </w:t>
      </w:r>
      <w:r w:rsidRPr="00650BFD">
        <w:rPr>
          <w:rFonts w:ascii="Times New Roman" w:hAnsi="Times New Roman" w:cs="Times New Roman"/>
          <w:b/>
          <w:sz w:val="28"/>
          <w:szCs w:val="28"/>
        </w:rPr>
        <w:t>собственными и детскими интересами</w:t>
      </w:r>
      <w:r w:rsidRPr="00650BFD">
        <w:rPr>
          <w:rFonts w:ascii="Times New Roman" w:hAnsi="Times New Roman" w:cs="Times New Roman"/>
          <w:sz w:val="28"/>
          <w:szCs w:val="28"/>
        </w:rPr>
        <w:t>, создать такую атмосферу, чтобы пребывание в школе превратилось в радостный, интересный и увлекательный процесс.</w:t>
      </w:r>
    </w:p>
    <w:p w:rsidR="002C2781" w:rsidRPr="00650BFD" w:rsidRDefault="002C2781" w:rsidP="006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FD">
        <w:rPr>
          <w:rFonts w:ascii="Times New Roman" w:hAnsi="Times New Roman" w:cs="Times New Roman"/>
          <w:sz w:val="28"/>
          <w:szCs w:val="28"/>
        </w:rPr>
        <w:t xml:space="preserve">     Работа с одаренными и способными учащимися, их поиск, выявление и развитие стали одним из важнейших аспектов  моей деятельности. Каждый талантливый ребенок уникален, и работа с ним - индивидуальная, целенаправленная деятельность, требующая искусных действий  педагога.</w:t>
      </w:r>
    </w:p>
    <w:p w:rsidR="002C2781" w:rsidRPr="00650BFD" w:rsidRDefault="002C2781" w:rsidP="006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FD">
        <w:rPr>
          <w:rFonts w:ascii="Times New Roman" w:hAnsi="Times New Roman" w:cs="Times New Roman"/>
          <w:sz w:val="28"/>
          <w:szCs w:val="28"/>
        </w:rPr>
        <w:t xml:space="preserve">    </w:t>
      </w:r>
      <w:r w:rsidRPr="00650BFD">
        <w:rPr>
          <w:rFonts w:ascii="Times New Roman" w:hAnsi="Times New Roman" w:cs="Times New Roman"/>
          <w:b/>
          <w:sz w:val="28"/>
          <w:szCs w:val="28"/>
        </w:rPr>
        <w:t>Талант похож на жемчужину, заключенную в раковине</w:t>
      </w:r>
      <w:r w:rsidRPr="00650BFD">
        <w:rPr>
          <w:rFonts w:ascii="Times New Roman" w:hAnsi="Times New Roman" w:cs="Times New Roman"/>
          <w:sz w:val="28"/>
          <w:szCs w:val="28"/>
        </w:rPr>
        <w:t xml:space="preserve">. Иногда раковины </w:t>
      </w:r>
      <w:proofErr w:type="gramStart"/>
      <w:r w:rsidRPr="00650BFD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650BFD">
        <w:rPr>
          <w:rFonts w:ascii="Times New Roman" w:hAnsi="Times New Roman" w:cs="Times New Roman"/>
          <w:sz w:val="28"/>
          <w:szCs w:val="28"/>
        </w:rPr>
        <w:t xml:space="preserve"> открыты, и в этом случае талант ребенка очевиден: он прекрасно рисует, поет, сочиняет стихи, музыку, складывает в уме трехзначные числа. Нужно очень постараться, чтоб не заметить </w:t>
      </w:r>
      <w:proofErr w:type="gramStart"/>
      <w:r w:rsidRPr="00650BFD">
        <w:rPr>
          <w:rFonts w:ascii="Times New Roman" w:hAnsi="Times New Roman" w:cs="Times New Roman"/>
          <w:sz w:val="28"/>
          <w:szCs w:val="28"/>
        </w:rPr>
        <w:t>очевидного</w:t>
      </w:r>
      <w:proofErr w:type="gramEnd"/>
      <w:r w:rsidRPr="00650BFD">
        <w:rPr>
          <w:rFonts w:ascii="Times New Roman" w:hAnsi="Times New Roman" w:cs="Times New Roman"/>
          <w:sz w:val="28"/>
          <w:szCs w:val="28"/>
        </w:rPr>
        <w:t xml:space="preserve"> - этот ребенок - талант. Таких детей очень мало. Гораздо больше детей </w:t>
      </w:r>
      <w:r w:rsidRPr="00650BFD">
        <w:rPr>
          <w:rFonts w:ascii="Times New Roman" w:hAnsi="Times New Roman" w:cs="Times New Roman"/>
          <w:b/>
          <w:sz w:val="28"/>
          <w:szCs w:val="28"/>
        </w:rPr>
        <w:t>одаренных</w:t>
      </w:r>
      <w:r w:rsidRPr="00650BFD">
        <w:rPr>
          <w:rFonts w:ascii="Times New Roman" w:hAnsi="Times New Roman" w:cs="Times New Roman"/>
          <w:sz w:val="28"/>
          <w:szCs w:val="28"/>
        </w:rPr>
        <w:t>, но их необходимо увидеть и воспитать.</w:t>
      </w:r>
    </w:p>
    <w:p w:rsidR="002C2781" w:rsidRPr="00650BFD" w:rsidRDefault="002C2781" w:rsidP="006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F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50BFD">
        <w:rPr>
          <w:rFonts w:ascii="Times New Roman" w:hAnsi="Times New Roman" w:cs="Times New Roman"/>
          <w:b/>
          <w:sz w:val="28"/>
          <w:szCs w:val="28"/>
        </w:rPr>
        <w:t>Необходимо дать ребенку веру в то, что он уникален и может многое</w:t>
      </w:r>
      <w:r w:rsidRPr="00650BFD">
        <w:rPr>
          <w:rFonts w:ascii="Times New Roman" w:hAnsi="Times New Roman" w:cs="Times New Roman"/>
          <w:sz w:val="28"/>
          <w:szCs w:val="28"/>
        </w:rPr>
        <w:t xml:space="preserve"> - это важный шаг, для того, чтобы </w:t>
      </w:r>
      <w:r w:rsidRPr="00650BFD">
        <w:rPr>
          <w:rFonts w:ascii="Times New Roman" w:hAnsi="Times New Roman" w:cs="Times New Roman"/>
          <w:b/>
          <w:sz w:val="28"/>
          <w:szCs w:val="28"/>
        </w:rPr>
        <w:t>одаренность, прежде всего, увидеть.</w:t>
      </w:r>
      <w:r w:rsidRPr="00650BFD">
        <w:rPr>
          <w:rFonts w:ascii="Times New Roman" w:hAnsi="Times New Roman" w:cs="Times New Roman"/>
          <w:sz w:val="28"/>
          <w:szCs w:val="28"/>
        </w:rPr>
        <w:t xml:space="preserve"> А увидев, не потерять и пытаться развивать, направлять в нужное русло. Самое главное определиться в том, что это, прежде всего, необходимо самому ребенку, а также его родителям, и оказывать всяческую в этом помощь.</w:t>
      </w:r>
    </w:p>
    <w:p w:rsidR="002C2781" w:rsidRPr="00650BFD" w:rsidRDefault="002C2781" w:rsidP="00650B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FD">
        <w:rPr>
          <w:rFonts w:ascii="Times New Roman" w:hAnsi="Times New Roman" w:cs="Times New Roman"/>
          <w:sz w:val="28"/>
          <w:szCs w:val="28"/>
        </w:rPr>
        <w:t xml:space="preserve">     Проведение исследований стимулирует мыслительную деятельность любого ребёнка, а одаренного, тем более, заставляя его выдвигать новые гипотезы, проблемы, а затем искать пути их решения. И зачастую увлечение каким-либо предметом в школе приводит учащихся  к </w:t>
      </w:r>
      <w:r w:rsidRPr="00650BFD">
        <w:rPr>
          <w:rFonts w:ascii="Times New Roman" w:hAnsi="Times New Roman" w:cs="Times New Roman"/>
          <w:b/>
          <w:sz w:val="28"/>
          <w:szCs w:val="28"/>
        </w:rPr>
        <w:t>правильному выбору будущей своей профессии и становится  делом всей их жизни.</w:t>
      </w:r>
    </w:p>
    <w:p w:rsidR="002C2781" w:rsidRPr="00650BFD" w:rsidRDefault="002C2781" w:rsidP="00650B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FD">
        <w:rPr>
          <w:rFonts w:ascii="Times New Roman" w:hAnsi="Times New Roman" w:cs="Times New Roman"/>
          <w:b/>
          <w:sz w:val="28"/>
          <w:szCs w:val="28"/>
        </w:rPr>
        <w:t xml:space="preserve">    Учитель</w:t>
      </w:r>
      <w:r w:rsidRPr="00650BFD">
        <w:rPr>
          <w:rFonts w:ascii="Times New Roman" w:hAnsi="Times New Roman" w:cs="Times New Roman"/>
          <w:sz w:val="28"/>
          <w:szCs w:val="28"/>
        </w:rPr>
        <w:t xml:space="preserve">, работающий с одаренными детьми должен быть </w:t>
      </w:r>
      <w:r w:rsidRPr="00650BFD">
        <w:rPr>
          <w:rFonts w:ascii="Times New Roman" w:hAnsi="Times New Roman" w:cs="Times New Roman"/>
          <w:b/>
          <w:sz w:val="28"/>
          <w:szCs w:val="28"/>
        </w:rPr>
        <w:t>творческим</w:t>
      </w:r>
      <w:r w:rsidRPr="00650BFD">
        <w:rPr>
          <w:rFonts w:ascii="Times New Roman" w:hAnsi="Times New Roman" w:cs="Times New Roman"/>
          <w:sz w:val="28"/>
          <w:szCs w:val="28"/>
        </w:rPr>
        <w:t xml:space="preserve">, </w:t>
      </w:r>
      <w:r w:rsidRPr="00650BFD">
        <w:rPr>
          <w:rFonts w:ascii="Times New Roman" w:hAnsi="Times New Roman" w:cs="Times New Roman"/>
          <w:b/>
          <w:sz w:val="28"/>
          <w:szCs w:val="28"/>
        </w:rPr>
        <w:t>профессионально грамотным</w:t>
      </w:r>
      <w:r w:rsidRPr="00650BFD">
        <w:rPr>
          <w:rFonts w:ascii="Times New Roman" w:hAnsi="Times New Roman" w:cs="Times New Roman"/>
          <w:sz w:val="28"/>
          <w:szCs w:val="28"/>
        </w:rPr>
        <w:t xml:space="preserve">, способным к экспериментальной и научно-исследовательской деятельности, умелым организатором учебно-воспитательного процесса, </w:t>
      </w:r>
      <w:r w:rsidRPr="00650BFD">
        <w:rPr>
          <w:rFonts w:ascii="Times New Roman" w:hAnsi="Times New Roman" w:cs="Times New Roman"/>
          <w:b/>
          <w:sz w:val="28"/>
          <w:szCs w:val="28"/>
        </w:rPr>
        <w:t>эрудированным, владеть современными образовательными технологиям.</w:t>
      </w:r>
      <w:r w:rsidRPr="00650BFD">
        <w:rPr>
          <w:rFonts w:ascii="Times New Roman" w:hAnsi="Times New Roman" w:cs="Times New Roman"/>
          <w:sz w:val="28"/>
          <w:szCs w:val="28"/>
        </w:rPr>
        <w:t xml:space="preserve"> Для учителя должны быть характерны: желание работать нестандартно, поисковая активность, знание психологии одаренных детей, готовность к сотрудничеству, стремление к интеллектуальному совершенствованию, умение создать доверительные межличностные отношения,</w:t>
      </w:r>
      <w:r w:rsidRPr="00650BFD">
        <w:rPr>
          <w:rFonts w:ascii="Times New Roman" w:hAnsi="Times New Roman" w:cs="Times New Roman"/>
          <w:b/>
          <w:sz w:val="28"/>
          <w:szCs w:val="28"/>
        </w:rPr>
        <w:t xml:space="preserve"> признавать право одаренного ребенка на ошибку, уважение любой его идеи, обсуждение с учащимися целей и задач совместной деятельности.</w:t>
      </w:r>
    </w:p>
    <w:p w:rsidR="002C2781" w:rsidRPr="00650BFD" w:rsidRDefault="002C2781" w:rsidP="006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FD">
        <w:rPr>
          <w:rFonts w:ascii="Times New Roman" w:hAnsi="Times New Roman" w:cs="Times New Roman"/>
          <w:sz w:val="28"/>
          <w:szCs w:val="28"/>
        </w:rPr>
        <w:t xml:space="preserve">     В заключение можно сказать, что только в сотрудничестве с учащимися мне удаётся развить их талант и творческие способности. А они на лицо: мои ученики стали фармацевтами и врачами, химиками и учителями.</w:t>
      </w:r>
    </w:p>
    <w:p w:rsidR="002C2781" w:rsidRPr="00650BFD" w:rsidRDefault="002C2781" w:rsidP="00650B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FD">
        <w:rPr>
          <w:rFonts w:ascii="Times New Roman" w:hAnsi="Times New Roman" w:cs="Times New Roman"/>
          <w:b/>
          <w:sz w:val="28"/>
          <w:szCs w:val="28"/>
        </w:rPr>
        <w:t xml:space="preserve">     Но самое главное, что я вознаграждена тем, что слышу нежный звон серебряных колокольчиков.</w:t>
      </w:r>
    </w:p>
    <w:p w:rsidR="002C2781" w:rsidRPr="00650BFD" w:rsidRDefault="002C2781" w:rsidP="00650B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697" w:rsidRPr="00650BFD" w:rsidRDefault="00AE0697" w:rsidP="006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F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50BFD">
        <w:rPr>
          <w:rFonts w:ascii="Times New Roman" w:hAnsi="Times New Roman" w:cs="Times New Roman"/>
          <w:sz w:val="28"/>
          <w:szCs w:val="28"/>
        </w:rPr>
        <w:t>Магафурова</w:t>
      </w:r>
      <w:proofErr w:type="spellEnd"/>
      <w:r w:rsidRPr="00650BFD">
        <w:rPr>
          <w:rFonts w:ascii="Times New Roman" w:hAnsi="Times New Roman" w:cs="Times New Roman"/>
          <w:sz w:val="28"/>
          <w:szCs w:val="28"/>
        </w:rPr>
        <w:t xml:space="preserve"> Фаина </w:t>
      </w:r>
      <w:proofErr w:type="spellStart"/>
      <w:r w:rsidRPr="00650BFD">
        <w:rPr>
          <w:rFonts w:ascii="Times New Roman" w:hAnsi="Times New Roman" w:cs="Times New Roman"/>
          <w:sz w:val="28"/>
          <w:szCs w:val="28"/>
        </w:rPr>
        <w:t>Фарватовна</w:t>
      </w:r>
      <w:proofErr w:type="spellEnd"/>
      <w:r w:rsidRPr="00650BFD">
        <w:rPr>
          <w:rFonts w:ascii="Times New Roman" w:hAnsi="Times New Roman" w:cs="Times New Roman"/>
          <w:sz w:val="28"/>
          <w:szCs w:val="28"/>
        </w:rPr>
        <w:t>, учитель химии высшей квалификационной категории.</w:t>
      </w:r>
    </w:p>
    <w:p w:rsidR="00D95F84" w:rsidRPr="00650BFD" w:rsidRDefault="00D95F84" w:rsidP="00650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5F84" w:rsidRPr="00650B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FD" w:rsidRDefault="00650BFD" w:rsidP="00650BFD">
      <w:pPr>
        <w:spacing w:after="0" w:line="240" w:lineRule="auto"/>
      </w:pPr>
      <w:r>
        <w:separator/>
      </w:r>
    </w:p>
  </w:endnote>
  <w:endnote w:type="continuationSeparator" w:id="0">
    <w:p w:rsidR="00650BFD" w:rsidRDefault="00650BFD" w:rsidP="0065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FD" w:rsidRDefault="00650BFD" w:rsidP="00650BFD">
      <w:pPr>
        <w:spacing w:after="0" w:line="240" w:lineRule="auto"/>
      </w:pPr>
      <w:r>
        <w:separator/>
      </w:r>
    </w:p>
  </w:footnote>
  <w:footnote w:type="continuationSeparator" w:id="0">
    <w:p w:rsidR="00650BFD" w:rsidRDefault="00650BFD" w:rsidP="0065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357620"/>
      <w:docPartObj>
        <w:docPartGallery w:val="Page Numbers (Top of Page)"/>
        <w:docPartUnique/>
      </w:docPartObj>
    </w:sdtPr>
    <w:sdtContent>
      <w:p w:rsidR="00650BFD" w:rsidRDefault="00650BF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0BFD" w:rsidRDefault="00650B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F0"/>
    <w:rsid w:val="00023BF0"/>
    <w:rsid w:val="002C2781"/>
    <w:rsid w:val="004C7E43"/>
    <w:rsid w:val="005E48C5"/>
    <w:rsid w:val="00650BFD"/>
    <w:rsid w:val="00AE0697"/>
    <w:rsid w:val="00D9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9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E48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5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BFD"/>
  </w:style>
  <w:style w:type="paragraph" w:styleId="a8">
    <w:name w:val="footer"/>
    <w:basedOn w:val="a"/>
    <w:link w:val="a9"/>
    <w:uiPriority w:val="99"/>
    <w:unhideWhenUsed/>
    <w:rsid w:val="0065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9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E48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5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BFD"/>
  </w:style>
  <w:style w:type="paragraph" w:styleId="a8">
    <w:name w:val="footer"/>
    <w:basedOn w:val="a"/>
    <w:link w:val="a9"/>
    <w:uiPriority w:val="99"/>
    <w:unhideWhenUsed/>
    <w:rsid w:val="0065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2015-01-22T04:45:00Z</cp:lastPrinted>
  <dcterms:created xsi:type="dcterms:W3CDTF">2015-01-19T16:24:00Z</dcterms:created>
  <dcterms:modified xsi:type="dcterms:W3CDTF">2015-02-09T17:33:00Z</dcterms:modified>
</cp:coreProperties>
</file>