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53" w:rsidRPr="00F43153" w:rsidRDefault="00F43153" w:rsidP="00F43153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153">
        <w:rPr>
          <w:rFonts w:ascii="Times New Roman" w:hAnsi="Times New Roman" w:cs="Times New Roman"/>
          <w:b/>
          <w:sz w:val="32"/>
          <w:szCs w:val="32"/>
        </w:rPr>
        <w:t>Реестр затруднений обучающихся по итогам анализа результатов диагностическ</w:t>
      </w:r>
      <w:r>
        <w:rPr>
          <w:rFonts w:ascii="Times New Roman" w:hAnsi="Times New Roman" w:cs="Times New Roman"/>
          <w:b/>
          <w:sz w:val="32"/>
          <w:szCs w:val="32"/>
        </w:rPr>
        <w:t xml:space="preserve">ой </w:t>
      </w:r>
      <w:r w:rsidRPr="00F43153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F4315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учебному предмету «Физика»</w:t>
      </w:r>
    </w:p>
    <w:p w:rsidR="00F43153" w:rsidRDefault="00F43153" w:rsidP="00F43153">
      <w:pPr>
        <w:pStyle w:val="a4"/>
        <w:spacing w:after="0" w:line="240" w:lineRule="auto"/>
        <w:ind w:left="0" w:firstLine="708"/>
        <w:jc w:val="both"/>
      </w:pP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Для содержательного анализа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3153">
        <w:rPr>
          <w:rFonts w:ascii="Times New Roman" w:hAnsi="Times New Roman" w:cs="Times New Roman"/>
          <w:sz w:val="32"/>
          <w:szCs w:val="32"/>
        </w:rPr>
        <w:t xml:space="preserve">был выбран один из вариантов диагностической работы. 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Среди этих учащихся были выделены 4 группы с разными уровнями подготовки: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1 – группа с минимальным уровнем подготовки, набравшие первичные баллы в интервале 0–10;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2 – группа с удовлетворительной подготовкой, набравшие первичные баллы в интервале 11–21;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3 – группа с хорошей подготовкой, набравшие первичные баллы в интервале 22–33;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4 – группа с отличной подготовкой, набравшие первичные баллы в интервале 34–43.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Задания с кратким ответом проверяли </w:t>
      </w:r>
      <w:proofErr w:type="spellStart"/>
      <w:r w:rsidRPr="00F43153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F43153">
        <w:rPr>
          <w:rFonts w:ascii="Times New Roman" w:hAnsi="Times New Roman" w:cs="Times New Roman"/>
          <w:sz w:val="32"/>
          <w:szCs w:val="32"/>
        </w:rPr>
        <w:t xml:space="preserve"> у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 научного мировоззрения и овладение разнообразными видами учебной деятельности: </w:t>
      </w:r>
    </w:p>
    <w:p w:rsidR="00F43153" w:rsidRPr="00F43153" w:rsidRDefault="00F43153" w:rsidP="00F431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правильно трактовать физический смысл используемых величин, их обозначения и единицы измерения; выделять приборы для их измерения;</w:t>
      </w:r>
    </w:p>
    <w:p w:rsidR="00F43153" w:rsidRPr="00F43153" w:rsidRDefault="00F43153" w:rsidP="00F431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различать словесную формулировку и математическое выражение закона, формулы, связывающие данную физическую величину с другими величинами;</w:t>
      </w:r>
    </w:p>
    <w:p w:rsidR="00F43153" w:rsidRPr="00F43153" w:rsidRDefault="00F43153" w:rsidP="00F431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распознавать проявление изученных физических явлений, выделяя их существенные свойства/признаки;</w:t>
      </w:r>
    </w:p>
    <w:p w:rsidR="00F43153" w:rsidRPr="00F43153" w:rsidRDefault="00F43153" w:rsidP="00F431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явления;</w:t>
      </w:r>
    </w:p>
    <w:p w:rsidR="00F43153" w:rsidRPr="00F43153" w:rsidRDefault="00F43153" w:rsidP="00F431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описывать свойства тел, физические явления и процессы, используя физические величины, физические законы и принципы: (анализ графиков, таблиц и схем); </w:t>
      </w:r>
    </w:p>
    <w:p w:rsidR="00F43153" w:rsidRPr="00F43153" w:rsidRDefault="00F43153" w:rsidP="00F431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описывать изменения физических величин при протекании физических явлений и процессов;</w:t>
      </w:r>
    </w:p>
    <w:p w:rsidR="00F43153" w:rsidRPr="00F43153" w:rsidRDefault="00F43153" w:rsidP="00F431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вычислять значение величины при анализе явлений с использованием законов и формул;</w:t>
      </w:r>
    </w:p>
    <w:p w:rsidR="00F43153" w:rsidRPr="00F43153" w:rsidRDefault="00F43153" w:rsidP="00F431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lastRenderedPageBreak/>
        <w:t>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измерений;</w:t>
      </w:r>
    </w:p>
    <w:p w:rsidR="00F43153" w:rsidRPr="00F43153" w:rsidRDefault="00F43153" w:rsidP="00F431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опытов;</w:t>
      </w:r>
    </w:p>
    <w:p w:rsidR="00F43153" w:rsidRPr="00F43153" w:rsidRDefault="00F43153" w:rsidP="00F431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различать явления и закономерности, лежащие в основе принципа действия машин, приборов и технических устройств. 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технологий;</w:t>
      </w:r>
    </w:p>
    <w:p w:rsidR="00F43153" w:rsidRPr="00F43153" w:rsidRDefault="00F43153" w:rsidP="00F431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другую;</w:t>
      </w:r>
    </w:p>
    <w:p w:rsidR="00F43153" w:rsidRPr="00F43153" w:rsidRDefault="00F43153" w:rsidP="00F431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применять информацию из текста при решении учебно-познавательных и учебно-практических задач.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С заданиями с кратким ответом справились от 17,6% до 95 % учащихся</w:t>
      </w:r>
      <w:r>
        <w:rPr>
          <w:rFonts w:ascii="Times New Roman" w:hAnsi="Times New Roman" w:cs="Times New Roman"/>
          <w:sz w:val="32"/>
          <w:szCs w:val="32"/>
        </w:rPr>
        <w:t xml:space="preserve"> (таблица 1)</w:t>
      </w:r>
      <w:r w:rsidRPr="00F43153">
        <w:rPr>
          <w:rFonts w:ascii="Times New Roman" w:hAnsi="Times New Roman" w:cs="Times New Roman"/>
          <w:sz w:val="32"/>
          <w:szCs w:val="32"/>
        </w:rPr>
        <w:t>.</w:t>
      </w:r>
    </w:p>
    <w:p w:rsidR="00F43153" w:rsidRPr="00F43153" w:rsidRDefault="00F43153" w:rsidP="00F43153">
      <w:pPr>
        <w:pStyle w:val="a4"/>
        <w:spacing w:line="240" w:lineRule="auto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43153">
        <w:rPr>
          <w:rFonts w:ascii="Times New Roman" w:hAnsi="Times New Roman" w:cs="Times New Roman"/>
          <w:i/>
          <w:sz w:val="32"/>
          <w:szCs w:val="32"/>
        </w:rPr>
        <w:t xml:space="preserve">Таблица </w:t>
      </w:r>
      <w:r>
        <w:rPr>
          <w:rFonts w:ascii="Times New Roman" w:hAnsi="Times New Roman" w:cs="Times New Roman"/>
          <w:i/>
          <w:sz w:val="32"/>
          <w:szCs w:val="32"/>
        </w:rPr>
        <w:t>1</w:t>
      </w:r>
    </w:p>
    <w:tbl>
      <w:tblPr>
        <w:tblStyle w:val="a5"/>
        <w:tblW w:w="9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0"/>
        <w:gridCol w:w="3515"/>
        <w:gridCol w:w="1023"/>
        <w:gridCol w:w="646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43153" w:rsidRPr="00F43153" w:rsidTr="00F43153">
        <w:trPr>
          <w:trHeight w:val="18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153" w:rsidRPr="00F43153" w:rsidRDefault="00F43153" w:rsidP="00F431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3153" w:rsidRPr="00F43153" w:rsidRDefault="00F43153" w:rsidP="00F431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задания в работе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153" w:rsidRPr="00F43153" w:rsidRDefault="00F43153" w:rsidP="00F431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Предметный результат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153" w:rsidRPr="00F43153" w:rsidRDefault="00F43153" w:rsidP="00F431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153" w:rsidRPr="00F43153" w:rsidRDefault="00F43153" w:rsidP="00F431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процент </w:t>
            </w:r>
            <w:proofErr w:type="spellStart"/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</w:p>
          <w:p w:rsidR="00F43153" w:rsidRPr="00F43153" w:rsidRDefault="00F43153" w:rsidP="00F431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Выполнение в группах, получивших отметку</w:t>
            </w:r>
          </w:p>
        </w:tc>
      </w:tr>
      <w:tr w:rsidR="00F43153" w:rsidRPr="00F43153" w:rsidTr="00F43153">
        <w:trPr>
          <w:trHeight w:val="18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43153" w:rsidRPr="00F43153" w:rsidTr="00F43153">
        <w:trPr>
          <w:trHeight w:val="57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3153" w:rsidRPr="00F43153" w:rsidTr="00F43153">
        <w:trPr>
          <w:trHeight w:val="281"/>
        </w:trPr>
        <w:tc>
          <w:tcPr>
            <w:tcW w:w="9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понятийного аппарата курса физики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измерения; выделять приборы для их измерения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Различать словесную формулировку и математическое выражение закона, формулы, связывающие данную физическую величину с другими величинами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Распознавать проявление изученных физических явлений, выделяя их существенные свойства/признаки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тел, физические явления и процессы, используя физические величины, физические законы и принципы: (анализ графиков, таблиц и схем)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тел, физические явления и процессы, используя физические величины, физические законы и принципы: (анализ графиков, таблиц и схем)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43153" w:rsidRPr="00F43153" w:rsidTr="00F43153">
        <w:trPr>
          <w:cantSplit/>
          <w:trHeight w:val="295"/>
        </w:trPr>
        <w:tc>
          <w:tcPr>
            <w:tcW w:w="9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43153" w:rsidRPr="00F43153" w:rsidRDefault="00F43153" w:rsidP="00F4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Методологические умения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Проводить косвенные измерения физических величин, исследование зависимостей между величинами (экспериментальное задание на реальном оборудовании)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</w:tr>
      <w:tr w:rsidR="00F43153" w:rsidRPr="00F43153" w:rsidTr="00F43153">
        <w:trPr>
          <w:trHeight w:val="181"/>
        </w:trPr>
        <w:tc>
          <w:tcPr>
            <w:tcW w:w="9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43153" w:rsidRPr="00F43153" w:rsidRDefault="00F43153" w:rsidP="00F431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Понимание принципа действия технических устройств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Различать явления и закономерности, лежащие в основе принципа действия машин, приборов и технических устройств. 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  <w:tr w:rsidR="00F43153" w:rsidRPr="00F43153" w:rsidTr="00F43153">
        <w:trPr>
          <w:trHeight w:val="181"/>
        </w:trPr>
        <w:tc>
          <w:tcPr>
            <w:tcW w:w="9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43153" w:rsidRPr="00F43153" w:rsidRDefault="00F43153" w:rsidP="00F4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текстами физического содержания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Применять информацию из текста при решении учебно-познавательных и учебно-практических задач.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</w:tr>
    </w:tbl>
    <w:p w:rsidR="00F43153" w:rsidRPr="00F43153" w:rsidRDefault="00F43153" w:rsidP="00F43153">
      <w:pPr>
        <w:pStyle w:val="a4"/>
        <w:spacing w:line="240" w:lineRule="auto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Результаты выполнения участниками диагностической работы по физике заданий с кратким ответом по учебному предмету «Физика» представлены на рисунке </w:t>
      </w:r>
      <w:r w:rsidR="001A340D">
        <w:rPr>
          <w:rFonts w:ascii="Times New Roman" w:hAnsi="Times New Roman" w:cs="Times New Roman"/>
          <w:sz w:val="32"/>
          <w:szCs w:val="32"/>
        </w:rPr>
        <w:t>1.</w:t>
      </w:r>
    </w:p>
    <w:p w:rsidR="00F43153" w:rsidRPr="00F43153" w:rsidRDefault="00F43153" w:rsidP="00F431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noProof/>
          <w:sz w:val="32"/>
          <w:szCs w:val="32"/>
          <w:lang w:eastAsia="ru-RU"/>
        </w:rPr>
        <w:drawing>
          <wp:inline distT="0" distB="0" distL="0" distR="0" wp14:anchorId="023F834E" wp14:editId="599CF32B">
            <wp:extent cx="6162675" cy="2895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3153" w:rsidRPr="00F43153" w:rsidRDefault="00F43153" w:rsidP="00F43153">
      <w:pPr>
        <w:pStyle w:val="a4"/>
        <w:spacing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153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 w:rsidR="001A340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43153">
        <w:rPr>
          <w:rFonts w:ascii="Times New Roman" w:eastAsia="Times New Roman" w:hAnsi="Times New Roman"/>
          <w:sz w:val="28"/>
          <w:szCs w:val="28"/>
          <w:lang w:eastAsia="ru-RU"/>
        </w:rPr>
        <w:t>. Доля участников диагностической работы по учебному предмету «Физика», справившихся с заданиями  с кратким ответом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При анализе результатов учитывалось, что планируемый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результат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достигнут, если процент выполнения задания составляет не менее 50%.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Участники </w:t>
      </w:r>
      <w:r w:rsidRPr="00F43153">
        <w:rPr>
          <w:rFonts w:ascii="Times New Roman" w:hAnsi="Times New Roman" w:cs="Times New Roman"/>
          <w:b/>
          <w:i/>
          <w:sz w:val="32"/>
          <w:szCs w:val="32"/>
        </w:rPr>
        <w:t>группы 1</w:t>
      </w:r>
      <w:r w:rsidRPr="00F43153">
        <w:rPr>
          <w:rFonts w:ascii="Times New Roman" w:hAnsi="Times New Roman" w:cs="Times New Roman"/>
          <w:sz w:val="32"/>
          <w:szCs w:val="32"/>
        </w:rPr>
        <w:t xml:space="preserve"> достигли заявленного уровня освоения знаний и </w:t>
      </w:r>
      <w:proofErr w:type="spellStart"/>
      <w:r w:rsidRPr="00F43153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F43153">
        <w:rPr>
          <w:rFonts w:ascii="Times New Roman" w:hAnsi="Times New Roman" w:cs="Times New Roman"/>
          <w:sz w:val="32"/>
          <w:szCs w:val="32"/>
        </w:rPr>
        <w:t xml:space="preserve"> умений при выполнении заданий с кратким ответом: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задания № 1 – умение правильно трактовать физический смысл используемых величин, их обозначения и единицы измерения; выделять приборы для их измерения (средний процент выполнения – 66,49 %);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lastRenderedPageBreak/>
        <w:t>заданий № 13,14   – описывать свойства тел, физические явления и процессы, используя физические величины, физические законы и принципы: (анализ графиков, таблиц и схем) (средний процент выполнения задания №13 – 62,27 %, задания №14 – 81,00%);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задания № 16 – 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 (средний процент выполнения – 73,61 %).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Менее 15% учащихся группы 1 справились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>: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заданием № 2 – различать словесную формулировку и математическое выражение закона, формулы, связывающие данную физическую величину с другими величинами;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заданиями № 6,7,9,10  – вычислять значение величины при анализе явлений с использованием законов и формул;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заданием № 20 – применять информацию из текста при решении учебно-познавательных и учебно-практических задач.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43153">
        <w:rPr>
          <w:rFonts w:ascii="Times New Roman" w:hAnsi="Times New Roman" w:cs="Times New Roman"/>
          <w:sz w:val="32"/>
          <w:szCs w:val="32"/>
        </w:rPr>
        <w:t xml:space="preserve">Средний процент выполнения заданий с кратким ответом  по данной группе составил 33,8%, что свидетельствует о не достаточном овладении учащимися группы 1 базовым ядром содержания физического образования и не достаточной </w:t>
      </w:r>
      <w:proofErr w:type="spellStart"/>
      <w:r w:rsidRPr="00F43153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F43153">
        <w:rPr>
          <w:rFonts w:ascii="Times New Roman" w:hAnsi="Times New Roman" w:cs="Times New Roman"/>
          <w:sz w:val="32"/>
          <w:szCs w:val="32"/>
        </w:rPr>
        <w:t xml:space="preserve"> у них основных видов учебной деятельности: владение основным понятийным аппаратом школьного курса физики, вычисление значения величины при анализе явлений с использованием законов и формул, умения применять информацию из текста при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решении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учебно-познавательных и учебно-практических задач.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Участники </w:t>
      </w:r>
      <w:r w:rsidRPr="00F43153">
        <w:rPr>
          <w:rFonts w:ascii="Times New Roman" w:hAnsi="Times New Roman" w:cs="Times New Roman"/>
          <w:b/>
          <w:i/>
          <w:sz w:val="32"/>
          <w:szCs w:val="32"/>
        </w:rPr>
        <w:t>группы 2</w:t>
      </w:r>
      <w:r w:rsidRPr="00F43153">
        <w:rPr>
          <w:rFonts w:ascii="Times New Roman" w:hAnsi="Times New Roman" w:cs="Times New Roman"/>
          <w:sz w:val="32"/>
          <w:szCs w:val="32"/>
        </w:rPr>
        <w:t xml:space="preserve"> достигли заявленного уровня освоения знаний и </w:t>
      </w:r>
      <w:proofErr w:type="spellStart"/>
      <w:r w:rsidRPr="00F43153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F43153">
        <w:rPr>
          <w:rFonts w:ascii="Times New Roman" w:hAnsi="Times New Roman" w:cs="Times New Roman"/>
          <w:sz w:val="32"/>
          <w:szCs w:val="32"/>
        </w:rPr>
        <w:t xml:space="preserve"> умений только при выполнении: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задания № 1 – правильно трактовать физический смысл используемых величин, их обозначения и единицы измерения; выделять приборы для их измерения (средний процент выполнения – 92,67 %);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задания № 3 – распознавать проявление изученных физических явлений, выделяя их существенные свойства/признаки (средний процент выполнения – 55,78 %);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задания № 4 – распознавать явление по его определению, описанию, характерным признакам и на основе опытов, демонстрирующих данное физическое явление. Различать для </w:t>
      </w:r>
      <w:r w:rsidRPr="00F43153">
        <w:rPr>
          <w:rFonts w:ascii="Times New Roman" w:hAnsi="Times New Roman" w:cs="Times New Roman"/>
          <w:sz w:val="32"/>
          <w:szCs w:val="32"/>
        </w:rPr>
        <w:lastRenderedPageBreak/>
        <w:t>данного явления основные свойства или условия протекания явления (средний процент выполнения – 63,56 %);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задания № 8 – вычислять значение величины при анализе явлений с использованием законов и формул (средний процент выполнения – 61,78 %);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заданий № 11,12 – описывать изменения физических величин при протекании физических явлений и процессов (средний процент выполнения задания №11 – 69,93 %, задания №12 – 62,74%);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заданий №13,14 – описывать свойства тел, физические явления и процессы, используя физические величины, физические законы и принципы: (анализ графиков, таблиц и схем) (средний процент выполнения задания №13 – 86,59 %, задания №14 – 95,78%);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задания №15 – 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 (средний процент выполнения – 66,15 %);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задания №16 – 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 (средний процент выполнения – 86,07 %);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задания № 18 – различать явления и закономерности, лежащие в основе принципа действия машин, приборов и технических устройств. 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 (средний процент выполнения – 69,56 %);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задания №19 – 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 (средний процент выполнения – 64,37 %).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Менее 15% учащихся группы 2 справились с заданием  № 20  – применять информацию из текста при решении учебно-познавательных и учебно-практических задач.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43153">
        <w:rPr>
          <w:rFonts w:ascii="Times New Roman" w:hAnsi="Times New Roman" w:cs="Times New Roman"/>
          <w:sz w:val="32"/>
          <w:szCs w:val="32"/>
        </w:rPr>
        <w:t xml:space="preserve">Средний процент выполнения заданий с кратким ответом по данной группе составил 56,8%, что свидетельствует о не достаточном овладении учащимися группы 2 базовым ядром </w:t>
      </w:r>
      <w:r w:rsidRPr="00F43153">
        <w:rPr>
          <w:rFonts w:ascii="Times New Roman" w:hAnsi="Times New Roman" w:cs="Times New Roman"/>
          <w:sz w:val="32"/>
          <w:szCs w:val="32"/>
        </w:rPr>
        <w:lastRenderedPageBreak/>
        <w:t xml:space="preserve">содержания физического образования и не достаточной </w:t>
      </w:r>
      <w:proofErr w:type="spellStart"/>
      <w:r w:rsidRPr="00F43153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F43153">
        <w:rPr>
          <w:rFonts w:ascii="Times New Roman" w:hAnsi="Times New Roman" w:cs="Times New Roman"/>
          <w:sz w:val="32"/>
          <w:szCs w:val="32"/>
        </w:rPr>
        <w:t xml:space="preserve"> у них умения применять информацию из текста при решении учебно-познавательных и учебно-практических задач, вычислять значение величины при анализе явлений с использованием законов и формул.</w:t>
      </w:r>
      <w:proofErr w:type="gramEnd"/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Участники </w:t>
      </w:r>
      <w:r w:rsidRPr="00F43153">
        <w:rPr>
          <w:rFonts w:ascii="Times New Roman" w:hAnsi="Times New Roman" w:cs="Times New Roman"/>
          <w:b/>
          <w:i/>
          <w:sz w:val="32"/>
          <w:szCs w:val="32"/>
        </w:rPr>
        <w:t>группы 3</w:t>
      </w:r>
      <w:r w:rsidRPr="00F43153">
        <w:rPr>
          <w:rFonts w:ascii="Times New Roman" w:hAnsi="Times New Roman" w:cs="Times New Roman"/>
          <w:sz w:val="32"/>
          <w:szCs w:val="32"/>
        </w:rPr>
        <w:t xml:space="preserve">, выполнили практически все задания с кратким ответом, исключением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стало задание № 20  в котором проверялось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умение применять информацию из текста при решении учебно-познавательных и учебно-практических задач (средний процент выполнения – 30,28 %).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43153">
        <w:rPr>
          <w:rFonts w:ascii="Times New Roman" w:hAnsi="Times New Roman" w:cs="Times New Roman"/>
          <w:sz w:val="32"/>
          <w:szCs w:val="32"/>
        </w:rPr>
        <w:t xml:space="preserve">Средний процент выполнения заданий с кратким ответом по данной группе составил 79,28%, что свидетельствует об овладении учащимися группы 3 базовым ядром содержания физического образования и </w:t>
      </w:r>
      <w:proofErr w:type="spellStart"/>
      <w:r w:rsidRPr="00F43153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F43153">
        <w:rPr>
          <w:rFonts w:ascii="Times New Roman" w:hAnsi="Times New Roman" w:cs="Times New Roman"/>
          <w:sz w:val="32"/>
          <w:szCs w:val="32"/>
        </w:rPr>
        <w:t xml:space="preserve"> у них основных видов учебной деятельности: владение основным понятийным аппаратом школьного курса физики, владение основами знаний о методах научного познания и экспериментальными умениями, вычисление  значения величины при анализе явлений с использованием законов и формул.</w:t>
      </w:r>
      <w:proofErr w:type="gramEnd"/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Участники </w:t>
      </w:r>
      <w:r w:rsidRPr="00F43153">
        <w:rPr>
          <w:rFonts w:ascii="Times New Roman" w:hAnsi="Times New Roman" w:cs="Times New Roman"/>
          <w:b/>
          <w:i/>
          <w:sz w:val="32"/>
          <w:szCs w:val="32"/>
        </w:rPr>
        <w:t>группы 4</w:t>
      </w:r>
      <w:r w:rsidRPr="00F43153">
        <w:rPr>
          <w:rFonts w:ascii="Times New Roman" w:hAnsi="Times New Roman" w:cs="Times New Roman"/>
          <w:sz w:val="32"/>
          <w:szCs w:val="32"/>
        </w:rPr>
        <w:t xml:space="preserve">, выполнили все задания с кратким ответом.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 xml:space="preserve">Средний процент выполнения по группе составил 92,53%, что свидетельствует об овладении обучающимися базовым ядром содержания физического образования и </w:t>
      </w:r>
      <w:proofErr w:type="spellStart"/>
      <w:r w:rsidRPr="00F43153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F43153">
        <w:rPr>
          <w:rFonts w:ascii="Times New Roman" w:hAnsi="Times New Roman" w:cs="Times New Roman"/>
          <w:sz w:val="32"/>
          <w:szCs w:val="32"/>
        </w:rPr>
        <w:t xml:space="preserve"> у них основных видов учебной деятельности: владение основным понятийным аппаратом школьного курса физики, владение основами знаний о методах научного познания и экспериментальными умениями, понимание текстов физического содержания, вычисление значения величины при анализе явлений с использованием законов и формул.</w:t>
      </w:r>
      <w:proofErr w:type="gramEnd"/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Более 95% учащихся группы 4 выполнили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заданием № 1 – правильно трактовать физический смысл используемых величин, их обозначения и единицы измерения; выделять приборы для их измерения (средний процент выполнения – 100 %)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заданием № 4 – 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 (средний процент выполнения – 100 %);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lastRenderedPageBreak/>
        <w:t xml:space="preserve"> заданиями № 7,8,9 – вычислять значение величины при анализе явлений с использованием законов и формул (средний процент выполнения задания 7 – 95,97 %, задания № 8 – 98,39%, задания №9 – 95,97%);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заданий № 11,12 – описывать изменения физических величин при протекании физических явлений и процессов (средний процент выполнения задания №11 – 96,77 %, задания №12 – 100%);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заданий №13,14 – описывать свойства тел, физические явления и процессы, используя физические величины, физические законы и принципы: (анализ графиков, таблиц и схем) (средний процент выполнения задания №13 – 100 %, задания №14 – 100%);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заданием № 16 –  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 (средний процент выполнения – 96,77 %).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Наиболее сложными для всех групп участников диагностической работы оказались задания №№2, 6, 10, 20.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b/>
          <w:i/>
          <w:sz w:val="32"/>
          <w:szCs w:val="32"/>
        </w:rPr>
        <w:t xml:space="preserve">Задание № 2 – </w:t>
      </w:r>
      <w:r w:rsidRPr="00F43153">
        <w:rPr>
          <w:rFonts w:ascii="Times New Roman" w:hAnsi="Times New Roman" w:cs="Times New Roman"/>
          <w:sz w:val="32"/>
          <w:szCs w:val="32"/>
        </w:rPr>
        <w:t>задание базового уровня, в котором проверялось умение различать словесную формулировку и математическое выражение формулы, связывающие данную физическую величину с другими величинами.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3153">
        <w:rPr>
          <w:rFonts w:ascii="Times New Roman" w:hAnsi="Times New Roman" w:cs="Times New Roman"/>
          <w:b/>
          <w:i/>
          <w:sz w:val="32"/>
          <w:szCs w:val="32"/>
        </w:rPr>
        <w:t>Пример 1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5299C6D" wp14:editId="5862F057">
            <wp:simplePos x="0" y="0"/>
            <wp:positionH relativeFrom="column">
              <wp:posOffset>4463415</wp:posOffset>
            </wp:positionH>
            <wp:positionV relativeFrom="paragraph">
              <wp:posOffset>278765</wp:posOffset>
            </wp:positionV>
            <wp:extent cx="15144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64" y="21300"/>
                <wp:lineTo x="2146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5" t="14857" r="37914" b="5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153">
        <w:rPr>
          <w:rFonts w:ascii="Times New Roman" w:hAnsi="Times New Roman" w:cs="Times New Roman"/>
          <w:sz w:val="32"/>
          <w:szCs w:val="32"/>
        </w:rPr>
        <w:t xml:space="preserve">Сплошной кубик, имеющий плотность </w:t>
      </w:r>
      <w:r w:rsidRPr="00F43153">
        <w:rPr>
          <w:rFonts w:ascii="Times New Roman" w:hAnsi="Times New Roman" w:cs="Times New Roman"/>
          <w:sz w:val="32"/>
          <w:szCs w:val="32"/>
        </w:rPr>
        <w:sym w:font="Symbol" w:char="F072"/>
      </w:r>
      <w:proofErr w:type="gramStart"/>
      <w:r w:rsidRPr="00F43153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длину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ребра α, опустили в цилиндрический сосуд с жидкостью, плотность которой равна </w:t>
      </w:r>
      <w:r w:rsidRPr="00F43153">
        <w:rPr>
          <w:rFonts w:ascii="Times New Roman" w:hAnsi="Times New Roman" w:cs="Times New Roman"/>
          <w:sz w:val="32"/>
          <w:szCs w:val="32"/>
        </w:rPr>
        <w:sym w:font="Symbol" w:char="F072"/>
      </w:r>
      <w:r w:rsidRPr="00F43153">
        <w:rPr>
          <w:rFonts w:ascii="Times New Roman" w:hAnsi="Times New Roman" w:cs="Times New Roman"/>
          <w:sz w:val="32"/>
          <w:szCs w:val="32"/>
          <w:vertAlign w:val="subscript"/>
        </w:rPr>
        <w:t>ж</w:t>
      </w:r>
      <w:r w:rsidRPr="00F43153">
        <w:rPr>
          <w:rFonts w:ascii="Times New Roman" w:hAnsi="Times New Roman" w:cs="Times New Roman"/>
          <w:sz w:val="32"/>
          <w:szCs w:val="32"/>
        </w:rPr>
        <w:t xml:space="preserve"> (см. рисунок)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Установите соответствие между формулами и физическими  величинами. 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43153" w:rsidRPr="00F43153" w:rsidTr="00F43153">
        <w:tc>
          <w:tcPr>
            <w:tcW w:w="2802" w:type="dxa"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ФОРМУЛЫ</w:t>
            </w:r>
          </w:p>
        </w:tc>
        <w:tc>
          <w:tcPr>
            <w:tcW w:w="6769" w:type="dxa"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ФИЗИЧЕСКИЕ ВЕЛИЧИНЫ</w:t>
            </w:r>
          </w:p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F43153" w:rsidRPr="00F43153" w:rsidTr="00F43153">
        <w:tc>
          <w:tcPr>
            <w:tcW w:w="2802" w:type="dxa"/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 xml:space="preserve">А) </w:t>
            </w:r>
            <w:r w:rsidRPr="00F43153">
              <w:rPr>
                <w:rFonts w:ascii="Times New Roman" w:hAnsi="Times New Roman" w:cs="Times New Roman"/>
                <w:sz w:val="32"/>
                <w:szCs w:val="32"/>
              </w:rPr>
              <w:sym w:font="Symbol" w:char="F072"/>
            </w:r>
            <w:r w:rsidRPr="00F43153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ж</w:t>
            </w:r>
            <w:proofErr w:type="gramStart"/>
            <w:r w:rsidRPr="00F4315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proofErr w:type="gramEnd"/>
            <w:r w:rsidRPr="00F4315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(h</w:t>
            </w:r>
            <w:r w:rsidRPr="00F43153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 xml:space="preserve">1 </w:t>
            </w:r>
            <w:r w:rsidRPr="00F4315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+α)α</w:t>
            </w:r>
            <w:r w:rsidRPr="00F43153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</w:t>
            </w:r>
          </w:p>
        </w:tc>
        <w:tc>
          <w:tcPr>
            <w:tcW w:w="6769" w:type="dxa"/>
            <w:hideMark/>
          </w:tcPr>
          <w:p w:rsidR="00F43153" w:rsidRPr="00F43153" w:rsidRDefault="00F43153" w:rsidP="00F43153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>сила тяжести, действующая на кубик</w:t>
            </w:r>
          </w:p>
        </w:tc>
      </w:tr>
      <w:tr w:rsidR="00F43153" w:rsidRPr="00F43153" w:rsidTr="00F43153">
        <w:tc>
          <w:tcPr>
            <w:tcW w:w="2802" w:type="dxa"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769" w:type="dxa"/>
            <w:hideMark/>
          </w:tcPr>
          <w:p w:rsidR="00F43153" w:rsidRPr="00F43153" w:rsidRDefault="00F43153" w:rsidP="00F431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 xml:space="preserve">масса кубика </w:t>
            </w:r>
          </w:p>
        </w:tc>
      </w:tr>
      <w:tr w:rsidR="00F43153" w:rsidRPr="00F43153" w:rsidTr="00F43153">
        <w:tc>
          <w:tcPr>
            <w:tcW w:w="2802" w:type="dxa"/>
            <w:hideMark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 xml:space="preserve">Б) </w:t>
            </w:r>
            <w:r w:rsidRPr="00F43153">
              <w:rPr>
                <w:rFonts w:ascii="Times New Roman" w:hAnsi="Times New Roman" w:cs="Times New Roman"/>
                <w:sz w:val="32"/>
                <w:szCs w:val="32"/>
              </w:rPr>
              <w:sym w:font="Symbol" w:char="F072"/>
            </w:r>
            <w:r w:rsidRPr="00F43153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</w:t>
            </w: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>α</w:t>
            </w:r>
            <w:r w:rsidRPr="00F4315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769" w:type="dxa"/>
            <w:hideMark/>
          </w:tcPr>
          <w:p w:rsidR="00F43153" w:rsidRPr="00F43153" w:rsidRDefault="00F43153" w:rsidP="00F431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>сила давления жидкости на нижнюю грань кубика</w:t>
            </w:r>
          </w:p>
        </w:tc>
      </w:tr>
      <w:tr w:rsidR="00F43153" w:rsidRPr="00F43153" w:rsidTr="00F43153">
        <w:tc>
          <w:tcPr>
            <w:tcW w:w="2802" w:type="dxa"/>
          </w:tcPr>
          <w:p w:rsidR="00F43153" w:rsidRPr="00F43153" w:rsidRDefault="00F43153" w:rsidP="00F43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9" w:type="dxa"/>
            <w:hideMark/>
          </w:tcPr>
          <w:p w:rsidR="00F43153" w:rsidRPr="00F43153" w:rsidRDefault="00F43153" w:rsidP="00F431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>сила давления жидкости на верхнюю грань кубика</w:t>
            </w:r>
          </w:p>
        </w:tc>
      </w:tr>
    </w:tbl>
    <w:p w:rsidR="00F43153" w:rsidRPr="00F43153" w:rsidRDefault="00F43153" w:rsidP="00F43153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43153">
        <w:rPr>
          <w:rFonts w:ascii="Times New Roman" w:hAnsi="Times New Roman" w:cs="Times New Roman"/>
          <w:i/>
          <w:sz w:val="32"/>
          <w:szCs w:val="32"/>
        </w:rPr>
        <w:t>Средний процент выполнения – 43,71%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b/>
          <w:i/>
          <w:sz w:val="32"/>
          <w:szCs w:val="32"/>
        </w:rPr>
        <w:t xml:space="preserve">Задание № 6 – </w:t>
      </w:r>
      <w:r w:rsidRPr="00F43153">
        <w:rPr>
          <w:rFonts w:ascii="Times New Roman" w:hAnsi="Times New Roman" w:cs="Times New Roman"/>
          <w:sz w:val="32"/>
          <w:szCs w:val="32"/>
        </w:rPr>
        <w:t>задание базового уровня, в котором проверялось умение вычислять значение величины при анализе явлений с использованием законов и формул.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3153">
        <w:rPr>
          <w:rFonts w:ascii="Times New Roman" w:hAnsi="Times New Roman" w:cs="Times New Roman"/>
          <w:b/>
          <w:i/>
          <w:sz w:val="32"/>
          <w:szCs w:val="32"/>
        </w:rPr>
        <w:t>Пример 2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6AB2546" wp14:editId="4EC1EF4E">
            <wp:simplePos x="0" y="0"/>
            <wp:positionH relativeFrom="column">
              <wp:posOffset>5111115</wp:posOffset>
            </wp:positionH>
            <wp:positionV relativeFrom="paragraph">
              <wp:posOffset>33020</wp:posOffset>
            </wp:positionV>
            <wp:extent cx="7905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340" y="21464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0" t="15752" r="45209" b="2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153">
        <w:rPr>
          <w:rFonts w:ascii="Times New Roman" w:hAnsi="Times New Roman" w:cs="Times New Roman"/>
          <w:sz w:val="32"/>
          <w:szCs w:val="32"/>
        </w:rPr>
        <w:t>На  рисунке изображен подвижный блок, с помощью которого, прикладывая к свободному концу нити силу, равномерно поднимают груз 500г. Чему равен модуль прикладываемой силы, если трением пренебречь и блок считать невесомым?</w:t>
      </w:r>
    </w:p>
    <w:p w:rsidR="00F43153" w:rsidRPr="00F43153" w:rsidRDefault="00F43153" w:rsidP="00F43153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F43153" w:rsidRPr="00F43153" w:rsidRDefault="00F43153" w:rsidP="00F43153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43153">
        <w:rPr>
          <w:rFonts w:ascii="Times New Roman" w:hAnsi="Times New Roman" w:cs="Times New Roman"/>
          <w:i/>
          <w:sz w:val="32"/>
          <w:szCs w:val="32"/>
        </w:rPr>
        <w:t>Средний процент выполнения – 36,73%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b/>
          <w:i/>
          <w:sz w:val="32"/>
          <w:szCs w:val="32"/>
        </w:rPr>
        <w:t xml:space="preserve">Задание № 10 –  </w:t>
      </w:r>
      <w:r w:rsidRPr="00F43153">
        <w:rPr>
          <w:rFonts w:ascii="Times New Roman" w:hAnsi="Times New Roman" w:cs="Times New Roman"/>
          <w:sz w:val="32"/>
          <w:szCs w:val="32"/>
        </w:rPr>
        <w:t>задание базового уровня, в котором проверялось умение вычислять значение величины при анализе явлений с использованием законов и формул.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3153">
        <w:rPr>
          <w:rFonts w:ascii="Times New Roman" w:hAnsi="Times New Roman" w:cs="Times New Roman"/>
          <w:b/>
          <w:i/>
          <w:sz w:val="32"/>
          <w:szCs w:val="32"/>
        </w:rPr>
        <w:t>Пример 3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Каково зарядовое  число ядра, получившегося в результате электронного β – распада ядра осмия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Os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76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195</m:t>
            </m:r>
          </m:sup>
        </m:sSubSup>
      </m:oMath>
      <w:r w:rsidRPr="00F43153">
        <w:rPr>
          <w:rFonts w:ascii="Times New Roman" w:eastAsiaTheme="minorEastAsia" w:hAnsi="Times New Roman" w:cs="Times New Roman"/>
          <w:sz w:val="32"/>
          <w:szCs w:val="32"/>
        </w:rPr>
        <w:t>?</w:t>
      </w:r>
    </w:p>
    <w:p w:rsidR="00F43153" w:rsidRPr="00F43153" w:rsidRDefault="00F43153" w:rsidP="00F43153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43153">
        <w:rPr>
          <w:rFonts w:ascii="Times New Roman" w:hAnsi="Times New Roman" w:cs="Times New Roman"/>
          <w:i/>
          <w:sz w:val="32"/>
          <w:szCs w:val="32"/>
        </w:rPr>
        <w:t>Средний процент выполнения – 38,53%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b/>
          <w:i/>
          <w:sz w:val="32"/>
          <w:szCs w:val="32"/>
        </w:rPr>
        <w:t xml:space="preserve">Задание № 20 – </w:t>
      </w:r>
      <w:r w:rsidRPr="00F43153">
        <w:rPr>
          <w:rFonts w:ascii="Times New Roman" w:hAnsi="Times New Roman" w:cs="Times New Roman"/>
          <w:sz w:val="32"/>
          <w:szCs w:val="32"/>
        </w:rPr>
        <w:t>задание повышенного уровня сложности, в котором проверялось умение применять информацию из текста при решении учебно-познавательных и учебно-практических задач.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3153">
        <w:rPr>
          <w:rFonts w:ascii="Times New Roman" w:hAnsi="Times New Roman" w:cs="Times New Roman"/>
          <w:b/>
          <w:i/>
          <w:sz w:val="32"/>
          <w:szCs w:val="32"/>
        </w:rPr>
        <w:t>Пример 4</w:t>
      </w:r>
    </w:p>
    <w:p w:rsidR="00F43153" w:rsidRPr="00F43153" w:rsidRDefault="00F43153" w:rsidP="00F431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Умение великолепно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ориентироваться в пространстве связано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у дельфинов с их способностью излучать и принимать</w:t>
      </w:r>
    </w:p>
    <w:p w:rsidR="00F43153" w:rsidRPr="00F43153" w:rsidRDefault="00F43153" w:rsidP="00F431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только инфразвуковые волны</w:t>
      </w:r>
    </w:p>
    <w:p w:rsidR="00F43153" w:rsidRPr="00F43153" w:rsidRDefault="00F43153" w:rsidP="00F431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только звуковые волны</w:t>
      </w:r>
    </w:p>
    <w:p w:rsidR="00F43153" w:rsidRPr="00F43153" w:rsidRDefault="00F43153" w:rsidP="00F431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 только ультразвуковые волны</w:t>
      </w:r>
    </w:p>
    <w:p w:rsidR="00F43153" w:rsidRPr="00F43153" w:rsidRDefault="00F43153" w:rsidP="00F431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звуковые и ультразвуковые волны</w:t>
      </w:r>
    </w:p>
    <w:p w:rsidR="00F43153" w:rsidRPr="00F43153" w:rsidRDefault="00F43153" w:rsidP="00F43153">
      <w:pPr>
        <w:pStyle w:val="a4"/>
        <w:spacing w:after="0" w:line="240" w:lineRule="auto"/>
        <w:ind w:left="1068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43153">
        <w:rPr>
          <w:rFonts w:ascii="Times New Roman" w:hAnsi="Times New Roman" w:cs="Times New Roman"/>
          <w:i/>
          <w:sz w:val="32"/>
          <w:szCs w:val="32"/>
        </w:rPr>
        <w:t>Средний процент выполнения – 17,61%</w:t>
      </w:r>
    </w:p>
    <w:p w:rsidR="00F43153" w:rsidRPr="00F43153" w:rsidRDefault="00F43153" w:rsidP="00F43153">
      <w:pPr>
        <w:pStyle w:val="a4"/>
        <w:spacing w:after="0" w:line="240" w:lineRule="auto"/>
        <w:ind w:left="1068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Анализ результатов позволяет сделать вывод о слабо сформированных умениях решать расчетные задачи с применением формул по одной теме, выполнять задания, где необходимы знания основных, понятий и законов физики, применять информацию из </w:t>
      </w:r>
      <w:r w:rsidRPr="00F43153">
        <w:rPr>
          <w:rFonts w:ascii="Times New Roman" w:hAnsi="Times New Roman" w:cs="Times New Roman"/>
          <w:sz w:val="32"/>
          <w:szCs w:val="32"/>
        </w:rPr>
        <w:lastRenderedPageBreak/>
        <w:t>текста при решении учебно-познавательных и учебно-практических задач.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Анализ результатов выполнения диагностической работы участниками с разным уровнем подготовки для групп заданий по разным тематическим разделам показал, что более высокий уровень освоения содержательных элементов разделов «Тепловые явления» и «Электромагнитные  явления».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Наиболее сложными для учащихся всех групп оказываются задания из раздела «Механические явления», «Квантовые явления» (рисунок </w:t>
      </w:r>
      <w:r w:rsidR="001A340D">
        <w:rPr>
          <w:rFonts w:ascii="Times New Roman" w:hAnsi="Times New Roman" w:cs="Times New Roman"/>
          <w:sz w:val="32"/>
          <w:szCs w:val="32"/>
        </w:rPr>
        <w:t>2</w:t>
      </w:r>
      <w:r w:rsidRPr="00F43153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noProof/>
          <w:sz w:val="32"/>
          <w:szCs w:val="32"/>
          <w:lang w:eastAsia="ru-RU"/>
        </w:rPr>
        <w:drawing>
          <wp:inline distT="0" distB="0" distL="0" distR="0" wp14:anchorId="01066D5D" wp14:editId="6E9E3D15">
            <wp:extent cx="6134100" cy="22955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3153" w:rsidRPr="001A340D" w:rsidRDefault="00F43153" w:rsidP="00F43153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A340D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1A340D" w:rsidRPr="001A340D">
        <w:rPr>
          <w:rFonts w:ascii="Times New Roman" w:hAnsi="Times New Roman" w:cs="Times New Roman"/>
          <w:sz w:val="28"/>
          <w:szCs w:val="28"/>
        </w:rPr>
        <w:t>2</w:t>
      </w:r>
      <w:r w:rsidRPr="001A340D">
        <w:rPr>
          <w:rFonts w:ascii="Times New Roman" w:hAnsi="Times New Roman" w:cs="Times New Roman"/>
          <w:sz w:val="28"/>
          <w:szCs w:val="28"/>
        </w:rPr>
        <w:t>. Доля участников диагностической работы по учебному предмету «Физика», справившихся с заданиями по разным тематическим разделам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32"/>
          <w:szCs w:val="32"/>
        </w:rPr>
      </w:pPr>
    </w:p>
    <w:p w:rsid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Анализ результатов выполнения задания с кратким ответом  по проверяемым видам деятельности показал следующие результаты (таблица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 w:rsidRPr="00F43153">
        <w:rPr>
          <w:rFonts w:ascii="Times New Roman" w:hAnsi="Times New Roman" w:cs="Times New Roman"/>
          <w:sz w:val="32"/>
          <w:szCs w:val="32"/>
        </w:rPr>
        <w:t>)</w:t>
      </w:r>
    </w:p>
    <w:p w:rsid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43153">
        <w:rPr>
          <w:rFonts w:ascii="Times New Roman" w:hAnsi="Times New Roman" w:cs="Times New Roman"/>
          <w:i/>
          <w:sz w:val="32"/>
          <w:szCs w:val="32"/>
        </w:rPr>
        <w:t>Таблица 2</w:t>
      </w:r>
    </w:p>
    <w:tbl>
      <w:tblPr>
        <w:tblStyle w:val="a5"/>
        <w:tblW w:w="9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0"/>
        <w:gridCol w:w="3515"/>
        <w:gridCol w:w="1023"/>
        <w:gridCol w:w="646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43153" w:rsidRPr="00F43153" w:rsidTr="00F43153">
        <w:trPr>
          <w:trHeight w:val="18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153" w:rsidRPr="00F43153" w:rsidRDefault="00F43153" w:rsidP="00F431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3153" w:rsidRPr="00F43153" w:rsidRDefault="00F43153" w:rsidP="00F431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задания в работе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153" w:rsidRPr="00F43153" w:rsidRDefault="00F43153" w:rsidP="00F431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Предметный результат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153" w:rsidRPr="00F43153" w:rsidRDefault="00F43153" w:rsidP="00F431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153" w:rsidRPr="00F43153" w:rsidRDefault="00F43153" w:rsidP="00F431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процент </w:t>
            </w:r>
            <w:proofErr w:type="spellStart"/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</w:p>
          <w:p w:rsidR="00F43153" w:rsidRPr="00F43153" w:rsidRDefault="00F43153" w:rsidP="00F4315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Выполнение в группах, получивших отметку</w:t>
            </w:r>
          </w:p>
        </w:tc>
      </w:tr>
      <w:tr w:rsidR="00F43153" w:rsidRPr="00F43153" w:rsidTr="00F43153">
        <w:trPr>
          <w:trHeight w:val="18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43153" w:rsidRPr="00F43153" w:rsidTr="00F43153">
        <w:trPr>
          <w:trHeight w:val="57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3153" w:rsidRPr="00F43153" w:rsidTr="00F43153">
        <w:trPr>
          <w:trHeight w:val="281"/>
        </w:trPr>
        <w:tc>
          <w:tcPr>
            <w:tcW w:w="9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задач </w:t>
            </w:r>
            <w:r w:rsidRPr="00F43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sz w:val="28"/>
                <w:szCs w:val="28"/>
              </w:rPr>
              <w:t>Объяснять физические процессы и свойства тел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sz w:val="28"/>
                <w:szCs w:val="28"/>
              </w:rPr>
              <w:t>Объяснять физические процессы и свойства тел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sz w:val="28"/>
                <w:szCs w:val="28"/>
              </w:rPr>
              <w:t>Решать расчётные задачи, используя законы и формулы, связывающие физические величины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153">
              <w:rPr>
                <w:rFonts w:ascii="Times New Roman" w:hAnsi="Times New Roman" w:cs="Times New Roman"/>
                <w:sz w:val="28"/>
                <w:szCs w:val="28"/>
              </w:rPr>
              <w:t>Решать расчётные задачи, используя законы и формулы, связывающие физические величины (комбинированная задача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87,9</w:t>
            </w:r>
          </w:p>
        </w:tc>
      </w:tr>
      <w:tr w:rsidR="00F43153" w:rsidRPr="00F43153" w:rsidTr="00F43153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153">
              <w:rPr>
                <w:rFonts w:ascii="Times New Roman" w:hAnsi="Times New Roman" w:cs="Times New Roman"/>
                <w:sz w:val="28"/>
                <w:szCs w:val="28"/>
              </w:rPr>
              <w:t>Решать расчётные задачи, используя законы и формулы, связывающие физические величины (комбинированная задача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3" w:rsidRPr="00F43153" w:rsidRDefault="00F43153" w:rsidP="00F431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153" w:rsidRPr="00F43153" w:rsidRDefault="00F43153" w:rsidP="00F4315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94,4</w:t>
            </w:r>
          </w:p>
        </w:tc>
      </w:tr>
    </w:tbl>
    <w:p w:rsid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43153" w:rsidRPr="00F43153" w:rsidRDefault="00F43153" w:rsidP="00F431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Таблица</w:t>
      </w:r>
      <w:r w:rsidR="001A340D">
        <w:rPr>
          <w:rFonts w:ascii="Times New Roman" w:hAnsi="Times New Roman" w:cs="Times New Roman"/>
          <w:sz w:val="32"/>
          <w:szCs w:val="32"/>
        </w:rPr>
        <w:t xml:space="preserve"> 3</w:t>
      </w:r>
    </w:p>
    <w:p w:rsidR="00F43153" w:rsidRPr="00F43153" w:rsidRDefault="00F43153" w:rsidP="00F431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Средние результаты выполнения заданий по проверяемым видам деятельности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43153" w:rsidRPr="00F43153" w:rsidTr="00F431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>Проверяемые виды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>Средний процент выполнения</w:t>
            </w:r>
          </w:p>
        </w:tc>
      </w:tr>
      <w:tr w:rsidR="00F43153" w:rsidRPr="00F43153" w:rsidTr="00F431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>Использование понятийного аппарата курса физики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>62,66%</w:t>
            </w:r>
          </w:p>
        </w:tc>
      </w:tr>
      <w:tr w:rsidR="00F43153" w:rsidRPr="00F43153" w:rsidTr="00F431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>Методологические умения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>77,19%</w:t>
            </w:r>
          </w:p>
        </w:tc>
      </w:tr>
      <w:tr w:rsidR="00F43153" w:rsidRPr="00F43153" w:rsidTr="00F431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>Понимание принципа действия технических устройств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>71,01%</w:t>
            </w:r>
          </w:p>
        </w:tc>
      </w:tr>
      <w:tr w:rsidR="00F43153" w:rsidRPr="00F43153" w:rsidTr="00F431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>Работа с текстами физического содержания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53" w:rsidRPr="00F43153" w:rsidRDefault="00F43153" w:rsidP="00F43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3153">
              <w:rPr>
                <w:rFonts w:ascii="Times New Roman" w:hAnsi="Times New Roman" w:cs="Times New Roman"/>
                <w:sz w:val="32"/>
                <w:szCs w:val="32"/>
              </w:rPr>
              <w:t>41,67%</w:t>
            </w:r>
          </w:p>
        </w:tc>
      </w:tr>
    </w:tbl>
    <w:p w:rsidR="00F43153" w:rsidRPr="00F43153" w:rsidRDefault="00F43153" w:rsidP="00F4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43153" w:rsidRPr="00F43153" w:rsidRDefault="00F43153" w:rsidP="00F4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Более высокие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результаты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учащиеся с разным уровнем подготовки показывают при выполнении заданий № 15 и 16, что свидетельствует о том, что учащиеся  овладели основами знаний о методах научного познания и экспериментальными умениями.</w:t>
      </w:r>
    </w:p>
    <w:p w:rsidR="00F43153" w:rsidRPr="00F43153" w:rsidRDefault="00F43153" w:rsidP="00F4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Задания  с развернутым ответом направлены на проверку умений:</w:t>
      </w:r>
    </w:p>
    <w:p w:rsidR="00F43153" w:rsidRPr="00F43153" w:rsidRDefault="00F43153" w:rsidP="00F43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 проводить косвенные измерения физических величин, исследование зависимостей между величинами;</w:t>
      </w:r>
    </w:p>
    <w:p w:rsidR="00F43153" w:rsidRPr="00F43153" w:rsidRDefault="00F43153" w:rsidP="00F43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 объяснять физические процессы и свойства тел;</w:t>
      </w:r>
    </w:p>
    <w:p w:rsidR="00F43153" w:rsidRPr="00F43153" w:rsidRDefault="00F43153" w:rsidP="00F43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–решать расчётные задачи, используя законы и формулы, связывающие физические величины.</w:t>
      </w:r>
    </w:p>
    <w:p w:rsidR="00F43153" w:rsidRPr="00F43153" w:rsidRDefault="00F43153" w:rsidP="00F4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lastRenderedPageBreak/>
        <w:t xml:space="preserve">Результаты выполнения участниками диагностической работы по физике заданий с развернутым ответом представлены на рисунке </w:t>
      </w:r>
      <w:r w:rsidR="001A340D">
        <w:rPr>
          <w:rFonts w:ascii="Times New Roman" w:hAnsi="Times New Roman" w:cs="Times New Roman"/>
          <w:sz w:val="32"/>
          <w:szCs w:val="32"/>
        </w:rPr>
        <w:t>3</w:t>
      </w:r>
      <w:r w:rsidRPr="00F43153">
        <w:rPr>
          <w:rFonts w:ascii="Times New Roman" w:hAnsi="Times New Roman" w:cs="Times New Roman"/>
          <w:sz w:val="32"/>
          <w:szCs w:val="32"/>
        </w:rPr>
        <w:t>.</w:t>
      </w:r>
    </w:p>
    <w:p w:rsidR="00F43153" w:rsidRPr="001A340D" w:rsidRDefault="00F43153" w:rsidP="001A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32"/>
          <w:szCs w:val="32"/>
        </w:rPr>
      </w:pPr>
      <w:r w:rsidRPr="00F43153">
        <w:rPr>
          <w:noProof/>
          <w:sz w:val="32"/>
          <w:szCs w:val="32"/>
          <w:lang w:eastAsia="ru-RU"/>
        </w:rPr>
        <w:drawing>
          <wp:inline distT="0" distB="0" distL="0" distR="0" wp14:anchorId="7C32F3B5" wp14:editId="49BC4EFB">
            <wp:extent cx="6029325" cy="28670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A340D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1A340D" w:rsidRPr="001A340D">
        <w:rPr>
          <w:rFonts w:ascii="Times New Roman" w:hAnsi="Times New Roman" w:cs="Times New Roman"/>
          <w:sz w:val="28"/>
          <w:szCs w:val="28"/>
        </w:rPr>
        <w:t>3</w:t>
      </w:r>
      <w:r w:rsidRPr="001A340D">
        <w:rPr>
          <w:rFonts w:ascii="Times New Roman" w:hAnsi="Times New Roman" w:cs="Times New Roman"/>
          <w:sz w:val="28"/>
          <w:szCs w:val="28"/>
        </w:rPr>
        <w:t xml:space="preserve">. </w:t>
      </w:r>
      <w:r w:rsidRPr="001A340D">
        <w:rPr>
          <w:rFonts w:ascii="Times New Roman" w:hAnsi="Times New Roman" w:cs="Times New Roman"/>
          <w:color w:val="0D0D0D"/>
          <w:sz w:val="28"/>
          <w:szCs w:val="28"/>
        </w:rPr>
        <w:t xml:space="preserve">Доля участников диагностической работы </w:t>
      </w:r>
      <w:r w:rsidR="001A340D" w:rsidRPr="001A340D">
        <w:rPr>
          <w:rFonts w:ascii="Times New Roman" w:hAnsi="Times New Roman" w:cs="Times New Roman"/>
          <w:color w:val="0D0D0D"/>
          <w:sz w:val="28"/>
          <w:szCs w:val="28"/>
        </w:rPr>
        <w:t xml:space="preserve"> по учебному предмету «Физика», </w:t>
      </w:r>
      <w:r w:rsidRPr="001A340D">
        <w:rPr>
          <w:rFonts w:ascii="Times New Roman" w:hAnsi="Times New Roman" w:cs="Times New Roman"/>
          <w:color w:val="0D0D0D"/>
          <w:sz w:val="28"/>
          <w:szCs w:val="28"/>
        </w:rPr>
        <w:t>справившихся с заданиями с развернутым ответом</w:t>
      </w:r>
    </w:p>
    <w:p w:rsidR="00F43153" w:rsidRPr="00F43153" w:rsidRDefault="00F43153" w:rsidP="00F43153">
      <w:pPr>
        <w:spacing w:after="0" w:line="240" w:lineRule="auto"/>
        <w:ind w:firstLine="708"/>
        <w:rPr>
          <w:sz w:val="32"/>
          <w:szCs w:val="32"/>
        </w:rPr>
      </w:pPr>
    </w:p>
    <w:p w:rsidR="00F43153" w:rsidRPr="00F43153" w:rsidRDefault="00F43153" w:rsidP="00F4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При анализе результатов выполнения заданий  с развернутым ответом  по каждой группе участников учитывалось, что элементы содержания считаются освоенными, а умения – сформированными, если процент выполнения задания, проверяющего данный элемент, не менее 50%.</w:t>
      </w:r>
    </w:p>
    <w:p w:rsidR="00F43153" w:rsidRPr="00F43153" w:rsidRDefault="00F43153" w:rsidP="00F4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Преодолели заявленный уровень освоения материала только участники с отличной подготовкой (группы 4). Средний процент выполнения заданий с развернутым ответом учащимися группы 4 составил 85,62%. Следует отметить тот факт, что средний процент выполнения заданий с развернутым ответом учащимися группы  3 составляет 56,35%, но заявленного уровня 50% учащиеся данной группы не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достигли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выполняя задания 21, 22 и 24.</w:t>
      </w:r>
    </w:p>
    <w:p w:rsidR="00F43153" w:rsidRPr="00F43153" w:rsidRDefault="00F43153" w:rsidP="00F4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Экзаменуемые с удовлетворительной подготовкой (группа 2) только по одному заданию (экспериментальное задание № 17) преодолели заявленный уровень освоения. Средние результаты выполнения заданий у групп 1 и 2 составляют 9,89% и 24,4% соответственно.</w:t>
      </w:r>
    </w:p>
    <w:p w:rsidR="00F43153" w:rsidRPr="00F43153" w:rsidRDefault="00F43153" w:rsidP="00F4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У участников с минимальным уровнем подготовки (группа 1) очень низкие результаты почти по всем заданиям с развернутым ответом.</w:t>
      </w:r>
    </w:p>
    <w:p w:rsidR="00F43153" w:rsidRPr="00F43153" w:rsidRDefault="00F43153" w:rsidP="00F4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lastRenderedPageBreak/>
        <w:t xml:space="preserve">Анализ результатов выполнения экспериментального задания № 17 учащимися с разным уровнем подготовки показал, что наиболее успешными при выполнении экспериментального задания оказались учащиеся 3 и 4 группы, поскольку 92,32 % учащихся 3 группы и   99,19% учащихся 4 группы смогли получить баллы за выполнение данного задания. Самый низкий результат показали учащиеся 1 группы – 48,28% учащихся не получили ни одного балла за выполнение этого задания (таблица), что свидетельствует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F43153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F431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данной группы учащихся экспериментальных умений.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3153">
        <w:rPr>
          <w:rFonts w:ascii="Times New Roman" w:hAnsi="Times New Roman" w:cs="Times New Roman"/>
          <w:b/>
          <w:i/>
          <w:sz w:val="32"/>
          <w:szCs w:val="32"/>
        </w:rPr>
        <w:t>Пример экспериментального задания № 17 (высокий уровень сложности)</w:t>
      </w:r>
    </w:p>
    <w:p w:rsidR="00F43153" w:rsidRPr="00F43153" w:rsidRDefault="00F43153" w:rsidP="00F43153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32"/>
          <w:szCs w:val="32"/>
          <w:lang w:eastAsia="en-US"/>
        </w:rPr>
      </w:pPr>
      <w:r w:rsidRPr="00F43153">
        <w:rPr>
          <w:rFonts w:eastAsiaTheme="minorHAnsi"/>
          <w:i/>
          <w:sz w:val="32"/>
          <w:szCs w:val="32"/>
          <w:lang w:eastAsia="en-US"/>
        </w:rPr>
        <w:t>Используя источник тока, вольтметр, амперметр, ключ, реостат, соединительные провода и резистор, обозначенный R2, соберите экспериментальную установку для определения  работы электрического тока на резисторе R2. При помощи реостата установите в цепи силу тока 0,6 А. Определите работу электрического тока за 8минут. Абсолютная погрешность измерения силы тока равна ±0,02</w:t>
      </w:r>
      <w:proofErr w:type="gramStart"/>
      <w:r w:rsidRPr="00F43153">
        <w:rPr>
          <w:rFonts w:eastAsiaTheme="minorHAnsi"/>
          <w:i/>
          <w:sz w:val="32"/>
          <w:szCs w:val="32"/>
          <w:lang w:eastAsia="en-US"/>
        </w:rPr>
        <w:t>А</w:t>
      </w:r>
      <w:proofErr w:type="gramEnd"/>
      <w:r w:rsidRPr="00F43153">
        <w:rPr>
          <w:rFonts w:eastAsiaTheme="minorHAnsi"/>
          <w:i/>
          <w:sz w:val="32"/>
          <w:szCs w:val="32"/>
          <w:lang w:eastAsia="en-US"/>
        </w:rPr>
        <w:t>, абсолютная погрешность измерения напряжения равна ±0,2В.</w:t>
      </w:r>
    </w:p>
    <w:p w:rsidR="00F43153" w:rsidRPr="00F43153" w:rsidRDefault="00F43153" w:rsidP="00F43153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i/>
          <w:sz w:val="32"/>
          <w:szCs w:val="32"/>
          <w:lang w:eastAsia="en-US"/>
        </w:rPr>
      </w:pPr>
      <w:r w:rsidRPr="00F43153">
        <w:rPr>
          <w:rFonts w:eastAsiaTheme="minorHAnsi"/>
          <w:i/>
          <w:sz w:val="32"/>
          <w:szCs w:val="32"/>
          <w:lang w:eastAsia="en-US"/>
        </w:rPr>
        <w:t>В  бланке ответов №2:</w:t>
      </w:r>
    </w:p>
    <w:p w:rsidR="00F43153" w:rsidRPr="00F43153" w:rsidRDefault="00F43153" w:rsidP="00F4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i/>
          <w:sz w:val="32"/>
          <w:szCs w:val="32"/>
          <w:lang w:eastAsia="en-US"/>
        </w:rPr>
      </w:pPr>
      <w:r w:rsidRPr="00F43153">
        <w:rPr>
          <w:rFonts w:eastAsiaTheme="minorHAnsi"/>
          <w:i/>
          <w:sz w:val="32"/>
          <w:szCs w:val="32"/>
          <w:lang w:eastAsia="en-US"/>
        </w:rPr>
        <w:t>1) нарисуйте электрическую схему эксперимента;</w:t>
      </w:r>
    </w:p>
    <w:p w:rsidR="00F43153" w:rsidRPr="00F43153" w:rsidRDefault="00F43153" w:rsidP="00F4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i/>
          <w:sz w:val="32"/>
          <w:szCs w:val="32"/>
          <w:lang w:eastAsia="en-US"/>
        </w:rPr>
      </w:pPr>
      <w:r w:rsidRPr="00F43153">
        <w:rPr>
          <w:rFonts w:eastAsiaTheme="minorHAnsi"/>
          <w:i/>
          <w:sz w:val="32"/>
          <w:szCs w:val="32"/>
          <w:lang w:eastAsia="en-US"/>
        </w:rPr>
        <w:t>2) запишите формулу для расчета работы электрического тока;</w:t>
      </w:r>
    </w:p>
    <w:p w:rsidR="00F43153" w:rsidRPr="00F43153" w:rsidRDefault="00F43153" w:rsidP="00F4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i/>
          <w:sz w:val="32"/>
          <w:szCs w:val="32"/>
          <w:lang w:eastAsia="en-US"/>
        </w:rPr>
      </w:pPr>
      <w:r w:rsidRPr="00F43153">
        <w:rPr>
          <w:rFonts w:eastAsiaTheme="minorHAnsi"/>
          <w:i/>
          <w:sz w:val="32"/>
          <w:szCs w:val="32"/>
          <w:lang w:eastAsia="en-US"/>
        </w:rPr>
        <w:t>3) укажите результаты измерений напряжения и силы тока с учетом абсолютных погрешностей измерений;</w:t>
      </w:r>
    </w:p>
    <w:p w:rsidR="00F43153" w:rsidRPr="00F43153" w:rsidRDefault="00F43153" w:rsidP="00F4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i/>
          <w:sz w:val="32"/>
          <w:szCs w:val="32"/>
          <w:lang w:eastAsia="en-US"/>
        </w:rPr>
      </w:pPr>
      <w:r w:rsidRPr="00F43153">
        <w:rPr>
          <w:rFonts w:eastAsiaTheme="minorHAnsi"/>
          <w:i/>
          <w:sz w:val="32"/>
          <w:szCs w:val="32"/>
          <w:lang w:eastAsia="en-US"/>
        </w:rPr>
        <w:t>4) запишите значение работы электрического тока.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Наиболее частые ошибки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>: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– неправильно  нарисована электрическая схема эксперимента; 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 результаты измерений напряжения и силы тока  указаны без  учета абсолютных погрешностей измерений.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Задания 21 и 22   –  качественные задачи, в которых необходимо объяснять физические процессы и свойства тел. Решение качественных задач сложно для учащихся из-за отсутствия четкого алгоритма их решения, поэтому средний процент выполнения составил всего 21,05% </w:t>
      </w:r>
    </w:p>
    <w:p w:rsidR="00F43153" w:rsidRPr="00F43153" w:rsidRDefault="00F43153" w:rsidP="00F4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F43153">
        <w:rPr>
          <w:rFonts w:eastAsiaTheme="minorHAnsi"/>
          <w:sz w:val="32"/>
          <w:szCs w:val="32"/>
          <w:lang w:eastAsia="en-US"/>
        </w:rPr>
        <w:t xml:space="preserve">Анализ результатов выполнения качественных задач  учащимися с разным уровнем подготовки показал, что наиболее успешными при выполнении качественных задач оказались </w:t>
      </w:r>
      <w:r w:rsidRPr="00F43153">
        <w:rPr>
          <w:rFonts w:eastAsiaTheme="minorHAnsi"/>
          <w:sz w:val="32"/>
          <w:szCs w:val="32"/>
          <w:lang w:eastAsia="en-US"/>
        </w:rPr>
        <w:lastRenderedPageBreak/>
        <w:t xml:space="preserve">учащиеся 4 группы, поскольку 66,53% учащихся 4 группы смогли получить баллы за выполнение данного задания. </w:t>
      </w:r>
      <w:proofErr w:type="gramStart"/>
      <w:r w:rsidRPr="00F43153">
        <w:rPr>
          <w:rFonts w:eastAsiaTheme="minorHAnsi"/>
          <w:sz w:val="32"/>
          <w:szCs w:val="32"/>
          <w:lang w:eastAsia="en-US"/>
        </w:rPr>
        <w:t xml:space="preserve">Самый низкий результат показали учащиеся 1 группы – 97,49% учащихся не получили ни одного балла за выполнение этого задания (таблица), что свидетельствует о не </w:t>
      </w:r>
      <w:proofErr w:type="spellStart"/>
      <w:r w:rsidRPr="00F43153">
        <w:rPr>
          <w:rFonts w:eastAsiaTheme="minorHAnsi"/>
          <w:sz w:val="32"/>
          <w:szCs w:val="32"/>
          <w:lang w:eastAsia="en-US"/>
        </w:rPr>
        <w:t>сформированности</w:t>
      </w:r>
      <w:proofErr w:type="spellEnd"/>
      <w:r w:rsidRPr="00F43153">
        <w:rPr>
          <w:rFonts w:eastAsiaTheme="minorHAnsi"/>
          <w:sz w:val="32"/>
          <w:szCs w:val="32"/>
          <w:lang w:eastAsia="en-US"/>
        </w:rPr>
        <w:t xml:space="preserve"> у данной группы учащихся умений физически мыслить, понимать и излагать сущность состояний тел и процессов, происходящих в них, вскрывать взаимосвязь явлений (причинно-следственные зависимости), уметь на основании законов физики предвидеть ход явлений.</w:t>
      </w:r>
      <w:proofErr w:type="gramEnd"/>
    </w:p>
    <w:p w:rsidR="00F43153" w:rsidRPr="00F43153" w:rsidRDefault="00F43153" w:rsidP="00F4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i/>
          <w:sz w:val="32"/>
          <w:szCs w:val="32"/>
          <w:lang w:eastAsia="en-US"/>
        </w:rPr>
      </w:pPr>
      <w:r w:rsidRPr="00F43153">
        <w:rPr>
          <w:rFonts w:eastAsiaTheme="minorHAnsi"/>
          <w:b/>
          <w:i/>
          <w:sz w:val="32"/>
          <w:szCs w:val="32"/>
          <w:lang w:eastAsia="en-US"/>
        </w:rPr>
        <w:t>Пример качественной задачи № 22 (повышенный уровень сложности)</w:t>
      </w:r>
    </w:p>
    <w:p w:rsidR="00F43153" w:rsidRPr="00F43153" w:rsidRDefault="00F43153" w:rsidP="00F4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i/>
          <w:sz w:val="32"/>
          <w:szCs w:val="32"/>
          <w:lang w:eastAsia="en-US"/>
        </w:rPr>
      </w:pPr>
      <w:r w:rsidRPr="00F43153">
        <w:rPr>
          <w:rFonts w:eastAsiaTheme="minorHAnsi"/>
          <w:i/>
          <w:sz w:val="32"/>
          <w:szCs w:val="32"/>
          <w:lang w:eastAsia="en-US"/>
        </w:rPr>
        <w:t>Аккомодация глаза рыбы основана на том, что хрусталик глаза имеет способность перемещаться вперед – назад относительно глазного дна. Куда смещается хрусталик (по направлению  к предмету или по направлению к глазному дну) в случае, когда  рыба приближается к рассматриваемому предмету. Ответ поясните.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Наиболее частые ошибки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>:</w:t>
      </w:r>
    </w:p>
    <w:p w:rsidR="00F43153" w:rsidRPr="00F43153" w:rsidRDefault="00F43153" w:rsidP="00F431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 представлены общие рассуждения, не относящиеся к ответу на поставленный вопрос;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 ответ на вопрос неверен независимо от того, что рассуждения правильны или неверны, или отсутствуют;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 представлен правильный ответ, но его обоснование некорректно или отсутствует.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Задание 23 представляет собой расчетную задачу повышенного уровня сложности.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3153">
        <w:rPr>
          <w:rFonts w:ascii="Times New Roman" w:hAnsi="Times New Roman" w:cs="Times New Roman"/>
          <w:b/>
          <w:i/>
          <w:sz w:val="32"/>
          <w:szCs w:val="32"/>
        </w:rPr>
        <w:t>Пример расчетной задачи № 23 (повышенный уровень сложности)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43153">
        <w:rPr>
          <w:rFonts w:ascii="Times New Roman" w:hAnsi="Times New Roman" w:cs="Times New Roman"/>
          <w:i/>
          <w:sz w:val="32"/>
          <w:szCs w:val="32"/>
        </w:rPr>
        <w:t>Какое количество теплоты выделится при конденсации 2 кг водяного пара, взятого при температуре 100</w:t>
      </w:r>
      <w:r w:rsidRPr="00F43153">
        <w:rPr>
          <w:rFonts w:ascii="Times New Roman" w:hAnsi="Times New Roman" w:cs="Times New Roman"/>
          <w:i/>
          <w:sz w:val="32"/>
          <w:szCs w:val="32"/>
          <w:vertAlign w:val="superscript"/>
        </w:rPr>
        <w:t>0</w:t>
      </w:r>
      <w:r w:rsidRPr="00F43153">
        <w:rPr>
          <w:rFonts w:ascii="Times New Roman" w:hAnsi="Times New Roman" w:cs="Times New Roman"/>
          <w:i/>
          <w:sz w:val="32"/>
          <w:szCs w:val="32"/>
        </w:rPr>
        <w:t>С, и последующем охлаждении образовавшейся воды до 40</w:t>
      </w:r>
      <w:r w:rsidRPr="00F43153">
        <w:rPr>
          <w:rFonts w:ascii="Times New Roman" w:hAnsi="Times New Roman" w:cs="Times New Roman"/>
          <w:i/>
          <w:sz w:val="32"/>
          <w:szCs w:val="32"/>
          <w:vertAlign w:val="superscript"/>
        </w:rPr>
        <w:t>0</w:t>
      </w:r>
      <w:r w:rsidRPr="00F43153">
        <w:rPr>
          <w:rFonts w:ascii="Times New Roman" w:hAnsi="Times New Roman" w:cs="Times New Roman"/>
          <w:i/>
          <w:sz w:val="32"/>
          <w:szCs w:val="32"/>
        </w:rPr>
        <w:t>С при  нормальном атмосферном давлении.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ab/>
        <w:t xml:space="preserve">Средний процент выполнения данного задания составляет 43,30%. Анализ результатов выполнения расчетной задачи № 23 учащимися с разным уровнем подготовки показал, что наиболее успешными при выполнении расчетной задачи оказались учащиеся 3 и 4 группы, поскольку 99,19% учащихся 4 группы и 83,14% учащихся 3 группы смогли получить баллы за выполнение данного </w:t>
      </w:r>
      <w:r w:rsidRPr="00F43153">
        <w:rPr>
          <w:rFonts w:ascii="Times New Roman" w:hAnsi="Times New Roman" w:cs="Times New Roman"/>
          <w:sz w:val="32"/>
          <w:szCs w:val="32"/>
        </w:rPr>
        <w:lastRenderedPageBreak/>
        <w:t xml:space="preserve">задания. Лишь 24% учащихся 2 группы и 2,11% учащихся 1 группы  смогли получить баллы за данное задание (таблица), что свидетельствует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F43153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F431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учащихся умений решать задачи повышенного уровня сложности. 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Наиболее распространенные ошибки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>:</w:t>
      </w:r>
    </w:p>
    <w:p w:rsidR="00F43153" w:rsidRPr="00F43153" w:rsidRDefault="00F43153" w:rsidP="00F43153">
      <w:pPr>
        <w:pStyle w:val="basis0"/>
        <w:rPr>
          <w:rFonts w:eastAsiaTheme="minorHAnsi"/>
          <w:sz w:val="32"/>
          <w:szCs w:val="32"/>
          <w:lang w:eastAsia="en-US"/>
        </w:rPr>
      </w:pPr>
      <w:r w:rsidRPr="00F43153">
        <w:rPr>
          <w:rFonts w:eastAsiaTheme="minorHAnsi"/>
          <w:sz w:val="32"/>
          <w:szCs w:val="32"/>
          <w:lang w:eastAsia="en-US"/>
        </w:rPr>
        <w:t>– записаны и использованы не все исходные формулы, необходимые для решения задачи;</w:t>
      </w:r>
    </w:p>
    <w:p w:rsidR="00F43153" w:rsidRPr="00F43153" w:rsidRDefault="00F43153" w:rsidP="00F43153">
      <w:pPr>
        <w:pStyle w:val="basis0"/>
        <w:rPr>
          <w:rFonts w:eastAsiaTheme="minorHAnsi"/>
          <w:sz w:val="32"/>
          <w:szCs w:val="32"/>
          <w:lang w:eastAsia="en-US"/>
        </w:rPr>
      </w:pPr>
      <w:r w:rsidRPr="00F43153">
        <w:rPr>
          <w:rFonts w:eastAsiaTheme="minorHAnsi"/>
          <w:sz w:val="32"/>
          <w:szCs w:val="32"/>
          <w:lang w:eastAsia="en-US"/>
        </w:rPr>
        <w:t xml:space="preserve">– записаны все исходные формулы, но в одной из них </w:t>
      </w:r>
      <w:proofErr w:type="gramStart"/>
      <w:r w:rsidRPr="00F43153">
        <w:rPr>
          <w:rFonts w:eastAsiaTheme="minorHAnsi"/>
          <w:sz w:val="32"/>
          <w:szCs w:val="32"/>
          <w:lang w:eastAsia="en-US"/>
        </w:rPr>
        <w:t>допущена</w:t>
      </w:r>
      <w:proofErr w:type="gramEnd"/>
      <w:r w:rsidRPr="00F43153">
        <w:rPr>
          <w:rFonts w:eastAsiaTheme="minorHAnsi"/>
          <w:sz w:val="32"/>
          <w:szCs w:val="32"/>
          <w:lang w:eastAsia="en-US"/>
        </w:rPr>
        <w:t xml:space="preserve"> ошибка.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ab/>
        <w:t>Задание 24 представляет собой комбинированную задачу на использование формул и законов из двух содержательных разделов.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3153">
        <w:rPr>
          <w:rFonts w:ascii="Times New Roman" w:hAnsi="Times New Roman" w:cs="Times New Roman"/>
          <w:b/>
          <w:i/>
          <w:sz w:val="32"/>
          <w:szCs w:val="32"/>
        </w:rPr>
        <w:t>Пример расчетной задачи № 24 (высокий уровень сложности)</w:t>
      </w:r>
    </w:p>
    <w:p w:rsidR="00F43153" w:rsidRPr="00F43153" w:rsidRDefault="00F43153" w:rsidP="00F43153">
      <w:pPr>
        <w:pStyle w:val="basis0"/>
        <w:ind w:firstLine="708"/>
        <w:rPr>
          <w:rFonts w:eastAsiaTheme="minorHAnsi"/>
          <w:i/>
          <w:sz w:val="32"/>
          <w:szCs w:val="32"/>
          <w:lang w:eastAsia="en-US"/>
        </w:rPr>
      </w:pPr>
      <w:r w:rsidRPr="00F43153">
        <w:rPr>
          <w:rFonts w:eastAsiaTheme="minorHAnsi"/>
          <w:i/>
          <w:sz w:val="32"/>
          <w:szCs w:val="32"/>
          <w:lang w:eastAsia="en-US"/>
        </w:rPr>
        <w:t>Стальная пуля пробивает деревянную стену. Чему равна скорость пули до удара о стену, если после прохождения стены она составляла 300м/</w:t>
      </w:r>
      <w:proofErr w:type="gramStart"/>
      <w:r w:rsidRPr="00F43153">
        <w:rPr>
          <w:rFonts w:eastAsiaTheme="minorHAnsi"/>
          <w:i/>
          <w:sz w:val="32"/>
          <w:szCs w:val="32"/>
          <w:lang w:eastAsia="en-US"/>
        </w:rPr>
        <w:t>с</w:t>
      </w:r>
      <w:proofErr w:type="gramEnd"/>
      <w:r w:rsidRPr="00F43153">
        <w:rPr>
          <w:rFonts w:eastAsiaTheme="minorHAnsi"/>
          <w:i/>
          <w:sz w:val="32"/>
          <w:szCs w:val="32"/>
          <w:lang w:eastAsia="en-US"/>
        </w:rPr>
        <w:t xml:space="preserve">, а </w:t>
      </w:r>
      <w:proofErr w:type="gramStart"/>
      <w:r w:rsidRPr="00F43153">
        <w:rPr>
          <w:rFonts w:eastAsiaTheme="minorHAnsi"/>
          <w:i/>
          <w:sz w:val="32"/>
          <w:szCs w:val="32"/>
          <w:lang w:eastAsia="en-US"/>
        </w:rPr>
        <w:t>температура</w:t>
      </w:r>
      <w:proofErr w:type="gramEnd"/>
      <w:r w:rsidRPr="00F43153">
        <w:rPr>
          <w:rFonts w:eastAsiaTheme="minorHAnsi"/>
          <w:i/>
          <w:sz w:val="32"/>
          <w:szCs w:val="32"/>
          <w:lang w:eastAsia="en-US"/>
        </w:rPr>
        <w:t xml:space="preserve">  пули увеличилась на 70</w:t>
      </w:r>
      <w:r w:rsidRPr="00F43153">
        <w:rPr>
          <w:rFonts w:eastAsiaTheme="minorHAnsi"/>
          <w:i/>
          <w:sz w:val="32"/>
          <w:szCs w:val="32"/>
          <w:vertAlign w:val="superscript"/>
          <w:lang w:eastAsia="en-US"/>
        </w:rPr>
        <w:t>0</w:t>
      </w:r>
      <w:r w:rsidRPr="00F43153">
        <w:rPr>
          <w:rFonts w:eastAsiaTheme="minorHAnsi"/>
          <w:i/>
          <w:sz w:val="32"/>
          <w:szCs w:val="32"/>
          <w:lang w:eastAsia="en-US"/>
        </w:rPr>
        <w:t>С? Считать, что выделившееся при ударе количество теплоты пошло на нагревание пули.</w:t>
      </w:r>
    </w:p>
    <w:p w:rsidR="00F43153" w:rsidRPr="00F43153" w:rsidRDefault="00F43153" w:rsidP="00F43153">
      <w:pPr>
        <w:pStyle w:val="basis0"/>
        <w:ind w:firstLine="708"/>
        <w:rPr>
          <w:sz w:val="32"/>
          <w:szCs w:val="32"/>
          <w:lang w:eastAsia="en-US"/>
        </w:rPr>
      </w:pPr>
      <w:r w:rsidRPr="00F43153">
        <w:rPr>
          <w:rFonts w:eastAsiaTheme="minorHAnsi"/>
          <w:sz w:val="32"/>
          <w:szCs w:val="32"/>
          <w:lang w:eastAsia="en-US"/>
        </w:rPr>
        <w:t>Средний процент выполнения данного задания составляет 17,21%. Анализ результатов выполнения расчетной задачи № 24 учащимися</w:t>
      </w:r>
      <w:r w:rsidRPr="00F43153">
        <w:rPr>
          <w:sz w:val="32"/>
          <w:szCs w:val="32"/>
          <w:lang w:eastAsia="en-US"/>
        </w:rPr>
        <w:t xml:space="preserve"> с разным уровнем подготовки показал, что наиболее успешными при выполнении расчетной задачи оказались учащиеся 4 группы, поскольку 87,9% учащихся 4 группы смогли получить баллы за выполнение данного задания. Лишь 37,16% учащихся 3 группы и 2,67% учащихся 2 группы смогли получить баллы за данное задание Учащиеся 1 группы не смогли получить ни одного балла за выполнение этого задания (таблица), что свидетельствует </w:t>
      </w:r>
      <w:proofErr w:type="gramStart"/>
      <w:r w:rsidRPr="00F43153">
        <w:rPr>
          <w:sz w:val="32"/>
          <w:szCs w:val="32"/>
          <w:lang w:eastAsia="en-US"/>
        </w:rPr>
        <w:t>о</w:t>
      </w:r>
      <w:proofErr w:type="gramEnd"/>
      <w:r w:rsidRPr="00F43153">
        <w:rPr>
          <w:sz w:val="32"/>
          <w:szCs w:val="32"/>
          <w:lang w:eastAsia="en-US"/>
        </w:rPr>
        <w:t xml:space="preserve"> не </w:t>
      </w:r>
      <w:proofErr w:type="spellStart"/>
      <w:r w:rsidRPr="00F43153">
        <w:rPr>
          <w:sz w:val="32"/>
          <w:szCs w:val="32"/>
          <w:lang w:eastAsia="en-US"/>
        </w:rPr>
        <w:t>сформированности</w:t>
      </w:r>
      <w:proofErr w:type="spellEnd"/>
      <w:r w:rsidRPr="00F43153">
        <w:rPr>
          <w:sz w:val="32"/>
          <w:szCs w:val="32"/>
          <w:lang w:eastAsia="en-US"/>
        </w:rPr>
        <w:t xml:space="preserve"> </w:t>
      </w:r>
      <w:proofErr w:type="gramStart"/>
      <w:r w:rsidRPr="00F43153">
        <w:rPr>
          <w:sz w:val="32"/>
          <w:szCs w:val="32"/>
          <w:lang w:eastAsia="en-US"/>
        </w:rPr>
        <w:t>у</w:t>
      </w:r>
      <w:proofErr w:type="gramEnd"/>
      <w:r w:rsidRPr="00F43153">
        <w:rPr>
          <w:sz w:val="32"/>
          <w:szCs w:val="32"/>
          <w:lang w:eastAsia="en-US"/>
        </w:rPr>
        <w:t xml:space="preserve"> учащихся умений решать задачи высокого уровня сложности.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Задание 25 представляет собой комбинированную задачу на использование формул и законов из двух содержательных разделов.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3153">
        <w:rPr>
          <w:rFonts w:ascii="Times New Roman" w:hAnsi="Times New Roman" w:cs="Times New Roman"/>
          <w:b/>
          <w:i/>
          <w:sz w:val="32"/>
          <w:szCs w:val="32"/>
        </w:rPr>
        <w:t>Пример расчетной задачи № 25 (высокий уровень сложности)</w:t>
      </w:r>
    </w:p>
    <w:p w:rsidR="00F43153" w:rsidRPr="00F43153" w:rsidRDefault="00F43153" w:rsidP="00F43153">
      <w:pPr>
        <w:pStyle w:val="basis0"/>
        <w:ind w:firstLine="708"/>
        <w:rPr>
          <w:rFonts w:eastAsiaTheme="minorHAnsi"/>
          <w:i/>
          <w:sz w:val="32"/>
          <w:szCs w:val="32"/>
          <w:lang w:eastAsia="en-US"/>
        </w:rPr>
      </w:pPr>
      <w:r w:rsidRPr="00F43153">
        <w:rPr>
          <w:rFonts w:eastAsiaTheme="minorHAnsi"/>
          <w:i/>
          <w:sz w:val="32"/>
          <w:szCs w:val="32"/>
          <w:lang w:eastAsia="en-US"/>
        </w:rPr>
        <w:t>Электроплитка включена в сеть напряжением 200В. Вода массой 1 кг, имеющая начальную температуру 20</w:t>
      </w:r>
      <w:r w:rsidRPr="00F43153">
        <w:rPr>
          <w:rFonts w:eastAsiaTheme="minorHAnsi"/>
          <w:i/>
          <w:sz w:val="32"/>
          <w:szCs w:val="32"/>
          <w:vertAlign w:val="superscript"/>
          <w:lang w:eastAsia="en-US"/>
        </w:rPr>
        <w:t>0</w:t>
      </w:r>
      <w:r w:rsidRPr="00F43153">
        <w:rPr>
          <w:rFonts w:eastAsiaTheme="minorHAnsi"/>
          <w:i/>
          <w:sz w:val="32"/>
          <w:szCs w:val="32"/>
          <w:lang w:eastAsia="en-US"/>
        </w:rPr>
        <w:t>С, налитая в алюминиевую кастрюлю массой 500г, закипела на этой электроплитке через 93,2с. Чему равно сопротивление спирали электроплитки? Потерями энергии на нагревание окружающего воздуха пренебречь.</w:t>
      </w:r>
    </w:p>
    <w:p w:rsidR="00F43153" w:rsidRPr="00F43153" w:rsidRDefault="00F43153" w:rsidP="00F43153">
      <w:pPr>
        <w:pStyle w:val="basis0"/>
        <w:ind w:firstLine="708"/>
        <w:rPr>
          <w:sz w:val="32"/>
          <w:szCs w:val="32"/>
          <w:lang w:eastAsia="en-US"/>
        </w:rPr>
      </w:pPr>
      <w:proofErr w:type="gramStart"/>
      <w:r w:rsidRPr="00F43153">
        <w:rPr>
          <w:rFonts w:eastAsiaTheme="minorHAnsi"/>
          <w:sz w:val="32"/>
          <w:szCs w:val="32"/>
          <w:lang w:eastAsia="en-US"/>
        </w:rPr>
        <w:lastRenderedPageBreak/>
        <w:t>Средний процент выполнения данного задания составляет 26,97%. Анализ результатов выполнения расчетной задачи № 25 учащимися</w:t>
      </w:r>
      <w:r w:rsidRPr="00F43153">
        <w:rPr>
          <w:sz w:val="32"/>
          <w:szCs w:val="32"/>
          <w:lang w:eastAsia="en-US"/>
        </w:rPr>
        <w:t xml:space="preserve"> с разным уровнем подготовки показал, что наиболее успешными при выполнении расчетной задачи оказались учащиеся 4 группы, поскольку 94,35% учащихся 4 группы смогли получить баллы за выполнение данного задания. 56,42% учащихся 3 группы и 9,19% учащихся 2 группы смогли получить баллы за данное задание.</w:t>
      </w:r>
      <w:proofErr w:type="gramEnd"/>
      <w:r w:rsidRPr="00F43153">
        <w:rPr>
          <w:sz w:val="32"/>
          <w:szCs w:val="32"/>
          <w:lang w:eastAsia="en-US"/>
        </w:rPr>
        <w:t xml:space="preserve"> Лишь 0,53% учащиеся 1 группы смогли получить баллы за выполнение этого задания (таблица), что свидетельствует </w:t>
      </w:r>
      <w:proofErr w:type="gramStart"/>
      <w:r w:rsidRPr="00F43153">
        <w:rPr>
          <w:sz w:val="32"/>
          <w:szCs w:val="32"/>
          <w:lang w:eastAsia="en-US"/>
        </w:rPr>
        <w:t>о</w:t>
      </w:r>
      <w:proofErr w:type="gramEnd"/>
      <w:r w:rsidRPr="00F43153">
        <w:rPr>
          <w:sz w:val="32"/>
          <w:szCs w:val="32"/>
          <w:lang w:eastAsia="en-US"/>
        </w:rPr>
        <w:t xml:space="preserve"> не </w:t>
      </w:r>
      <w:proofErr w:type="spellStart"/>
      <w:r w:rsidRPr="00F43153">
        <w:rPr>
          <w:sz w:val="32"/>
          <w:szCs w:val="32"/>
          <w:lang w:eastAsia="en-US"/>
        </w:rPr>
        <w:t>сформированности</w:t>
      </w:r>
      <w:proofErr w:type="spellEnd"/>
      <w:r w:rsidRPr="00F43153">
        <w:rPr>
          <w:sz w:val="32"/>
          <w:szCs w:val="32"/>
          <w:lang w:eastAsia="en-US"/>
        </w:rPr>
        <w:t xml:space="preserve"> </w:t>
      </w:r>
      <w:proofErr w:type="gramStart"/>
      <w:r w:rsidRPr="00F43153">
        <w:rPr>
          <w:sz w:val="32"/>
          <w:szCs w:val="32"/>
          <w:lang w:eastAsia="en-US"/>
        </w:rPr>
        <w:t>у</w:t>
      </w:r>
      <w:proofErr w:type="gramEnd"/>
      <w:r w:rsidRPr="00F43153">
        <w:rPr>
          <w:sz w:val="32"/>
          <w:szCs w:val="32"/>
          <w:lang w:eastAsia="en-US"/>
        </w:rPr>
        <w:t xml:space="preserve"> учащихся умений решать задачи высокого уровня сложности.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Наиболее распространенные ошибки обучающихся при выполнении заданий 24 и 25: 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 ошибки в записи краткого условия или переводе единиц в СИ;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 ошибки в математических преобразованиях или вычислениях;</w:t>
      </w:r>
    </w:p>
    <w:p w:rsidR="00F43153" w:rsidRPr="00F43153" w:rsidRDefault="00F43153" w:rsidP="00F43153">
      <w:pPr>
        <w:pStyle w:val="basis0"/>
        <w:rPr>
          <w:rFonts w:eastAsiaTheme="minorHAnsi"/>
          <w:sz w:val="32"/>
          <w:szCs w:val="32"/>
          <w:lang w:eastAsia="en-US"/>
        </w:rPr>
      </w:pPr>
      <w:r w:rsidRPr="00F43153">
        <w:rPr>
          <w:rFonts w:eastAsiaTheme="minorHAnsi"/>
          <w:sz w:val="32"/>
          <w:szCs w:val="32"/>
          <w:lang w:eastAsia="en-US"/>
        </w:rPr>
        <w:t>– записаны и использованы не все исходные формулы, необходимые для решения задачи;</w:t>
      </w:r>
    </w:p>
    <w:p w:rsidR="00F43153" w:rsidRPr="00F43153" w:rsidRDefault="00F43153" w:rsidP="00F43153">
      <w:pPr>
        <w:pStyle w:val="basis0"/>
        <w:rPr>
          <w:rFonts w:eastAsiaTheme="minorHAnsi"/>
          <w:sz w:val="32"/>
          <w:szCs w:val="32"/>
          <w:lang w:eastAsia="en-US"/>
        </w:rPr>
      </w:pPr>
      <w:r w:rsidRPr="00F43153">
        <w:rPr>
          <w:rFonts w:eastAsiaTheme="minorHAnsi"/>
          <w:sz w:val="32"/>
          <w:szCs w:val="32"/>
          <w:lang w:eastAsia="en-US"/>
        </w:rPr>
        <w:t>– записаны все исходные формулы, но в одной из них допущена ошибка.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Низкие результаты выполнения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расчетных задач высокого уровня сложности свидетельствуют, о не умении использовать изученные алгоритмы решения задач, не </w:t>
      </w:r>
      <w:proofErr w:type="spellStart"/>
      <w:r w:rsidRPr="00F43153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F43153">
        <w:rPr>
          <w:rFonts w:ascii="Times New Roman" w:hAnsi="Times New Roman" w:cs="Times New Roman"/>
          <w:sz w:val="32"/>
          <w:szCs w:val="32"/>
        </w:rPr>
        <w:t xml:space="preserve"> на должном уровне вычислительных навыков.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Средний результат выполнения заданий с развернутым ответом  участниками с разным уровнем подготовки представлен на рисунке </w:t>
      </w:r>
      <w:r w:rsidR="001A340D">
        <w:rPr>
          <w:rFonts w:ascii="Times New Roman" w:hAnsi="Times New Roman" w:cs="Times New Roman"/>
          <w:sz w:val="32"/>
          <w:szCs w:val="32"/>
        </w:rPr>
        <w:t>4</w:t>
      </w:r>
      <w:r w:rsidRPr="00F43153">
        <w:rPr>
          <w:rFonts w:ascii="Times New Roman" w:hAnsi="Times New Roman" w:cs="Times New Roman"/>
          <w:sz w:val="32"/>
          <w:szCs w:val="32"/>
        </w:rPr>
        <w:t>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noProof/>
          <w:sz w:val="32"/>
          <w:szCs w:val="32"/>
          <w:lang w:eastAsia="ru-RU"/>
        </w:rPr>
        <w:drawing>
          <wp:inline distT="0" distB="0" distL="0" distR="0" wp14:anchorId="1390FF5B" wp14:editId="3CA100BA">
            <wp:extent cx="5953125" cy="2362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153" w:rsidRPr="001A340D" w:rsidRDefault="00F43153" w:rsidP="00F4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40D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1A340D" w:rsidRPr="001A340D">
        <w:rPr>
          <w:rFonts w:ascii="Times New Roman" w:hAnsi="Times New Roman" w:cs="Times New Roman"/>
          <w:sz w:val="28"/>
          <w:szCs w:val="28"/>
        </w:rPr>
        <w:t>4</w:t>
      </w:r>
      <w:r w:rsidRPr="001A340D">
        <w:rPr>
          <w:rFonts w:ascii="Times New Roman" w:hAnsi="Times New Roman" w:cs="Times New Roman"/>
          <w:sz w:val="28"/>
          <w:szCs w:val="28"/>
        </w:rPr>
        <w:t>. Средний результат выполнения заданий с развернутым ответом  участниками с разным уровнем подготовки</w:t>
      </w:r>
    </w:p>
    <w:p w:rsidR="00F43153" w:rsidRPr="00F43153" w:rsidRDefault="00F43153" w:rsidP="00F4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2"/>
          <w:szCs w:val="32"/>
          <w:lang w:eastAsia="en-US"/>
        </w:rPr>
      </w:pP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Анализ результатов диагностической работы  по учебному предмету «Физика» показал, что более 50% учащихся справились с заданиями: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 правильно трактовать физический смысл используемых величин, их обозначения и единицы измерения; выделять приборы для их измерения (91,27%);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–распознавать проявление изученных физических явлений, выделяя их существенные свойства/признаки(58,86%);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 (67,85%);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–вычислять значение величины при анализе явлений с использованием законов и формул по разделу «Тепловые явления» (50,72%);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–вычислять значение величины при анализе явлений с использованием законов и формул по теме «Постоянный электрический ток» (67,96%);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–описывать изменения физических величин при протекании физических явлений и процессов по разделу «Механические явления» (74,57%);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–описывать изменения физических величин при протекании физических явлений и процессов по разделу «Электромагнитные явления» (68,77%);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–описывать свойства тел, физические явления и процессы, используя физические величины, физические законы и принципы: (анализ графиков, таблиц и схем)  по разделу «Электромагнитные явления» (87,52%);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–описывать свойства тел, физические явления и процессы, используя физические величины, физические законы и принципы: (анализ графиков, таблиц и схем) по разделу «Тепловые явления» (95,01%);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 (66,79%);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–анализировать отдельные этапы проведения исследования на основе его описания: делать выводы на основе описания </w:t>
      </w:r>
      <w:r w:rsidRPr="00F43153">
        <w:rPr>
          <w:rFonts w:ascii="Times New Roman" w:hAnsi="Times New Roman" w:cs="Times New Roman"/>
          <w:sz w:val="32"/>
          <w:szCs w:val="32"/>
        </w:rPr>
        <w:lastRenderedPageBreak/>
        <w:t>исследования, интерпретировать результаты наблюдений и опытов (87,6%);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–проводить косвенные измерения физических величин, исследование зависимостей между величинами (экспериментальное задание на реальном оборудовании) (82,75%);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–различать явления и закономерности, лежащие в основе принципа действия машин, приборов и технических устройств. 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 (71,01%);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–интерпретировать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другую(65,72%).</w:t>
      </w:r>
    </w:p>
    <w:p w:rsidR="00F43153" w:rsidRPr="00F43153" w:rsidRDefault="00F43153" w:rsidP="00F43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Наибольшие затруднения вызывали задания с кратким </w:t>
      </w:r>
      <w:proofErr w:type="gramStart"/>
      <w:r w:rsidRPr="00F43153">
        <w:rPr>
          <w:rFonts w:ascii="Times New Roman" w:hAnsi="Times New Roman" w:cs="Times New Roman"/>
          <w:sz w:val="32"/>
          <w:szCs w:val="32"/>
        </w:rPr>
        <w:t>ответом</w:t>
      </w:r>
      <w:proofErr w:type="gramEnd"/>
      <w:r w:rsidRPr="00F43153">
        <w:rPr>
          <w:rFonts w:ascii="Times New Roman" w:hAnsi="Times New Roman" w:cs="Times New Roman"/>
          <w:sz w:val="32"/>
          <w:szCs w:val="32"/>
        </w:rPr>
        <w:t xml:space="preserve"> в которых проверялись умения различать словесную формулировку и математическое выражение закона, формулы, связывающие данную физическую величину с другими величинами, вычислять значение величины при анализе явлений с использованием законов и формул по разделу «Механические явления», вычислять значение величины при анализе явлений с использованием законов и формул п</w:t>
      </w:r>
      <w:bookmarkStart w:id="0" w:name="_GoBack"/>
      <w:bookmarkEnd w:id="0"/>
      <w:r w:rsidRPr="00F43153">
        <w:rPr>
          <w:rFonts w:ascii="Times New Roman" w:hAnsi="Times New Roman" w:cs="Times New Roman"/>
          <w:sz w:val="32"/>
          <w:szCs w:val="32"/>
        </w:rPr>
        <w:t>о разделу «Квантовые явления», применять информацию из текста при решении учебно-познавательных и учебно-практических задач.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 xml:space="preserve">Среди заданий с развернутым ответом наиболее сложными стали задания № 21, 22, 24, 25.  Задания № 21,22 проверяли </w:t>
      </w:r>
      <w:proofErr w:type="spellStart"/>
      <w:r w:rsidRPr="00F43153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F43153">
        <w:rPr>
          <w:rFonts w:ascii="Times New Roman" w:hAnsi="Times New Roman" w:cs="Times New Roman"/>
          <w:sz w:val="32"/>
          <w:szCs w:val="32"/>
        </w:rPr>
        <w:t xml:space="preserve"> умения применять общие физические законы к объяснению тех или иных явлений природы или фактов, с которыми сталкиваются в жизни, самостоятельно излагать и обосновывать свои мысли, устанавливать причинно-следственные связи. Задания 24,25 –  умение решать расчетную задачу, используя знания по нескольким разделам курса физики.</w:t>
      </w:r>
    </w:p>
    <w:p w:rsidR="00F43153" w:rsidRPr="00F43153" w:rsidRDefault="00F43153" w:rsidP="00F4315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153">
        <w:rPr>
          <w:rFonts w:ascii="Times New Roman" w:hAnsi="Times New Roman" w:cs="Times New Roman"/>
          <w:sz w:val="32"/>
          <w:szCs w:val="32"/>
        </w:rPr>
        <w:t>Таким образом, анализ результатов диагностической работы позволил получить объективные данные об уровне подготовки учащихся 10 классов, овладении ими различными видами учебной деятельности, умениями применять знания на практике, при решении задач, в том числе в новых, нестандартных ситуациях.</w:t>
      </w:r>
    </w:p>
    <w:p w:rsidR="009C6BAF" w:rsidRPr="00F43153" w:rsidRDefault="009C6BAF" w:rsidP="00F43153">
      <w:pPr>
        <w:spacing w:line="240" w:lineRule="auto"/>
        <w:rPr>
          <w:sz w:val="32"/>
          <w:szCs w:val="32"/>
        </w:rPr>
      </w:pPr>
    </w:p>
    <w:sectPr w:rsidR="009C6BAF" w:rsidRPr="00F4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1AD8"/>
    <w:multiLevelType w:val="hybridMultilevel"/>
    <w:tmpl w:val="E1CA81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154E6D"/>
    <w:multiLevelType w:val="hybridMultilevel"/>
    <w:tmpl w:val="CF1261C0"/>
    <w:lvl w:ilvl="0" w:tplc="12E2A4C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136E1"/>
    <w:multiLevelType w:val="hybridMultilevel"/>
    <w:tmpl w:val="48A2E3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73F2EB5"/>
    <w:multiLevelType w:val="hybridMultilevel"/>
    <w:tmpl w:val="CC428174"/>
    <w:lvl w:ilvl="0" w:tplc="339C5E60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53"/>
    <w:rsid w:val="001A340D"/>
    <w:rsid w:val="009C6BAF"/>
    <w:rsid w:val="00F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153"/>
    <w:pPr>
      <w:ind w:left="720"/>
      <w:contextualSpacing/>
    </w:pPr>
  </w:style>
  <w:style w:type="paragraph" w:customStyle="1" w:styleId="leftmargin">
    <w:name w:val="left_margin"/>
    <w:basedOn w:val="a"/>
    <w:uiPriority w:val="99"/>
    <w:semiHidden/>
    <w:rsid w:val="00F4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s">
    <w:name w:val="basis Знак"/>
    <w:basedOn w:val="a0"/>
    <w:link w:val="basis0"/>
    <w:semiHidden/>
    <w:locked/>
    <w:rsid w:val="00F431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asis0">
    <w:name w:val="basis"/>
    <w:link w:val="basis"/>
    <w:semiHidden/>
    <w:rsid w:val="00F431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F431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153"/>
    <w:pPr>
      <w:ind w:left="720"/>
      <w:contextualSpacing/>
    </w:pPr>
  </w:style>
  <w:style w:type="paragraph" w:customStyle="1" w:styleId="leftmargin">
    <w:name w:val="left_margin"/>
    <w:basedOn w:val="a"/>
    <w:uiPriority w:val="99"/>
    <w:semiHidden/>
    <w:rsid w:val="00F4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s">
    <w:name w:val="basis Знак"/>
    <w:basedOn w:val="a0"/>
    <w:link w:val="basis0"/>
    <w:semiHidden/>
    <w:locked/>
    <w:rsid w:val="00F431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asis0">
    <w:name w:val="basis"/>
    <w:link w:val="basis"/>
    <w:semiHidden/>
    <w:rsid w:val="00F431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F431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Roaming\Microsoft\Excel\&#1050;&#1085;&#1080;&#1075;&#1072;1%20(version%201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Roaming\Microsoft\Excel\&#1050;&#1085;&#1080;&#1075;&#1072;1%20(version%201)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Roaming\Microsoft\Excel\&#1050;&#1085;&#1080;&#1075;&#1072;1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Лист2!$A$1:$A$18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19</c:v>
                </c:pt>
                <c:pt idx="17">
                  <c:v>20</c:v>
                </c:pt>
              </c:numCache>
            </c:numRef>
          </c:cat>
          <c:val>
            <c:numRef>
              <c:f>Лист2!$B$1:$B$18</c:f>
              <c:numCache>
                <c:formatCode>0.00</c:formatCode>
                <c:ptCount val="18"/>
                <c:pt idx="0">
                  <c:v>91.266055045871568</c:v>
                </c:pt>
                <c:pt idx="1">
                  <c:v>43.706422018348626</c:v>
                </c:pt>
                <c:pt idx="2">
                  <c:v>58.862385321100916</c:v>
                </c:pt>
                <c:pt idx="3">
                  <c:v>67.853211009174302</c:v>
                </c:pt>
                <c:pt idx="4">
                  <c:v>49.5045871559633</c:v>
                </c:pt>
                <c:pt idx="5">
                  <c:v>36.73394495412844</c:v>
                </c:pt>
                <c:pt idx="6">
                  <c:v>50.715596330275226</c:v>
                </c:pt>
                <c:pt idx="7">
                  <c:v>67.963302752293572</c:v>
                </c:pt>
                <c:pt idx="8">
                  <c:v>46.275229357798167</c:v>
                </c:pt>
                <c:pt idx="9">
                  <c:v>38.532110091743121</c:v>
                </c:pt>
                <c:pt idx="10">
                  <c:v>74.568807339449535</c:v>
                </c:pt>
                <c:pt idx="11">
                  <c:v>68.77064220183486</c:v>
                </c:pt>
                <c:pt idx="12">
                  <c:v>87.522935779816507</c:v>
                </c:pt>
                <c:pt idx="13">
                  <c:v>95.0091743119266</c:v>
                </c:pt>
                <c:pt idx="14">
                  <c:v>66.788990825688074</c:v>
                </c:pt>
                <c:pt idx="15">
                  <c:v>87.596330275229363</c:v>
                </c:pt>
                <c:pt idx="16">
                  <c:v>65.724770642201833</c:v>
                </c:pt>
                <c:pt idx="17">
                  <c:v>17.61467889908257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574272"/>
        <c:axId val="155576192"/>
      </c:barChart>
      <c:catAx>
        <c:axId val="155574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 с кратким ответом</a:t>
                </a:r>
              </a:p>
            </c:rich>
          </c:tx>
          <c:layout>
            <c:manualLayout>
              <c:xMode val="edge"/>
              <c:yMode val="edge"/>
              <c:x val="0.32635475404284148"/>
              <c:y val="0.8923694779116465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5576192"/>
        <c:crosses val="autoZero"/>
        <c:auto val="1"/>
        <c:lblAlgn val="ctr"/>
        <c:lblOffset val="100"/>
        <c:noMultiLvlLbl val="0"/>
      </c:catAx>
      <c:valAx>
        <c:axId val="15557619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55574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Лист3!$A$1:$A$4</c:f>
              <c:strCache>
                <c:ptCount val="4"/>
                <c:pt idx="0">
                  <c:v>Механические явления</c:v>
                </c:pt>
                <c:pt idx="1">
                  <c:v>Тепловые явления</c:v>
                </c:pt>
                <c:pt idx="2">
                  <c:v>Электромагнитные явления</c:v>
                </c:pt>
                <c:pt idx="3">
                  <c:v>Квантовые явления</c:v>
                </c:pt>
              </c:strCache>
            </c:strRef>
          </c:cat>
          <c:val>
            <c:numRef>
              <c:f>Лист3!$B$1:$B$4</c:f>
              <c:numCache>
                <c:formatCode>0.00%</c:formatCode>
                <c:ptCount val="4"/>
                <c:pt idx="0">
                  <c:v>0.62470000000000003</c:v>
                </c:pt>
                <c:pt idx="1">
                  <c:v>0.72089999999999999</c:v>
                </c:pt>
                <c:pt idx="2">
                  <c:v>0.70199999999999996</c:v>
                </c:pt>
                <c:pt idx="3">
                  <c:v>0.38529999999999998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4464"/>
        <c:axId val="1936000"/>
      </c:barChart>
      <c:catAx>
        <c:axId val="193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936000"/>
        <c:crosses val="autoZero"/>
        <c:auto val="1"/>
        <c:lblAlgn val="ctr"/>
        <c:lblOffset val="100"/>
        <c:noMultiLvlLbl val="0"/>
      </c:catAx>
      <c:valAx>
        <c:axId val="193600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934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Лист4!$B$1:$B$6</c:f>
              <c:numCache>
                <c:formatCode>General</c:formatCode>
                <c:ptCount val="6"/>
                <c:pt idx="0">
                  <c:v>17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</c:numCache>
            </c:numRef>
          </c:cat>
          <c:val>
            <c:numRef>
              <c:f>Лист4!$C$1:$C$6</c:f>
              <c:numCache>
                <c:formatCode>0.00%</c:formatCode>
                <c:ptCount val="6"/>
                <c:pt idx="0">
                  <c:v>0.82750000000000001</c:v>
                </c:pt>
                <c:pt idx="1">
                  <c:v>0.26200000000000001</c:v>
                </c:pt>
                <c:pt idx="2">
                  <c:v>0.15890000000000001</c:v>
                </c:pt>
                <c:pt idx="3">
                  <c:v>0.433</c:v>
                </c:pt>
                <c:pt idx="4">
                  <c:v>0.1721</c:v>
                </c:pt>
                <c:pt idx="5">
                  <c:v>0.2697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000384"/>
        <c:axId val="160594176"/>
      </c:barChart>
      <c:catAx>
        <c:axId val="154000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Номер задания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0594176"/>
        <c:crosses val="autoZero"/>
        <c:auto val="1"/>
        <c:lblAlgn val="ctr"/>
        <c:lblOffset val="100"/>
        <c:noMultiLvlLbl val="0"/>
      </c:catAx>
      <c:valAx>
        <c:axId val="16059417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54000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Лист5!$C$9:$F$10</c:f>
              <c:strCache>
                <c:ptCount val="4"/>
                <c:pt idx="0">
                  <c:v>группа 1</c:v>
                </c:pt>
                <c:pt idx="1">
                  <c:v>группа 2</c:v>
                </c:pt>
                <c:pt idx="2">
                  <c:v>группа 3</c:v>
                </c:pt>
                <c:pt idx="3">
                  <c:v>группа 4</c:v>
                </c:pt>
              </c:strCache>
            </c:strRef>
          </c:cat>
          <c:val>
            <c:numRef>
              <c:f>Лист5!$C$8:$F$8</c:f>
              <c:numCache>
                <c:formatCode>0.00%</c:formatCode>
                <c:ptCount val="4"/>
                <c:pt idx="0">
                  <c:v>9.8900000000000002E-2</c:v>
                </c:pt>
                <c:pt idx="1">
                  <c:v>0.24399999999999999</c:v>
                </c:pt>
                <c:pt idx="2">
                  <c:v>0.5635</c:v>
                </c:pt>
                <c:pt idx="3">
                  <c:v>0.85619999999999996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985792"/>
        <c:axId val="153987328"/>
      </c:barChart>
      <c:catAx>
        <c:axId val="153985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3987328"/>
        <c:crosses val="autoZero"/>
        <c:auto val="1"/>
        <c:lblAlgn val="ctr"/>
        <c:lblOffset val="100"/>
        <c:noMultiLvlLbl val="0"/>
      </c:catAx>
      <c:valAx>
        <c:axId val="15398732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53985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4099</Words>
  <Characters>27305</Characters>
  <Application>Microsoft Office Word</Application>
  <DocSecurity>0</DocSecurity>
  <Lines>1300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Станиславовна Бегашева</dc:creator>
  <cp:lastModifiedBy>Ирина Станиславовна Бегашева</cp:lastModifiedBy>
  <cp:revision>1</cp:revision>
  <dcterms:created xsi:type="dcterms:W3CDTF">2021-01-18T05:32:00Z</dcterms:created>
  <dcterms:modified xsi:type="dcterms:W3CDTF">2021-01-18T05:52:00Z</dcterms:modified>
</cp:coreProperties>
</file>