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FA" w:rsidRPr="00580843" w:rsidRDefault="008069FA" w:rsidP="008069FA">
      <w:pPr>
        <w:ind w:firstLine="5812"/>
        <w:jc w:val="both"/>
        <w:rPr>
          <w:b/>
          <w:color w:val="000000"/>
          <w:sz w:val="28"/>
          <w:szCs w:val="28"/>
        </w:rPr>
      </w:pPr>
      <w:r w:rsidRPr="00580843">
        <w:rPr>
          <w:b/>
          <w:color w:val="000000"/>
          <w:sz w:val="28"/>
          <w:szCs w:val="28"/>
        </w:rPr>
        <w:t xml:space="preserve">Кичина Ольга Борисовна, </w:t>
      </w:r>
    </w:p>
    <w:p w:rsidR="008069FA" w:rsidRPr="00580843" w:rsidRDefault="008069FA" w:rsidP="008069FA">
      <w:pPr>
        <w:ind w:firstLine="5812"/>
        <w:jc w:val="both"/>
        <w:rPr>
          <w:b/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 xml:space="preserve">классный руководитель </w:t>
      </w:r>
    </w:p>
    <w:p w:rsidR="008069FA" w:rsidRPr="00580843" w:rsidRDefault="008069FA" w:rsidP="008069FA">
      <w:pPr>
        <w:ind w:firstLine="5812"/>
        <w:jc w:val="both"/>
        <w:rPr>
          <w:bCs/>
          <w:iCs/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 xml:space="preserve">МОУ СОШ </w:t>
      </w:r>
      <w:r w:rsidRPr="00580843">
        <w:rPr>
          <w:bCs/>
          <w:iCs/>
          <w:color w:val="000000"/>
          <w:sz w:val="28"/>
          <w:szCs w:val="28"/>
        </w:rPr>
        <w:t xml:space="preserve">№ 1 Кыштымского </w:t>
      </w:r>
    </w:p>
    <w:p w:rsidR="008069FA" w:rsidRDefault="008069FA" w:rsidP="008069FA">
      <w:pPr>
        <w:ind w:firstLine="5812"/>
        <w:jc w:val="both"/>
        <w:rPr>
          <w:bCs/>
          <w:iCs/>
          <w:color w:val="000000"/>
          <w:sz w:val="28"/>
          <w:szCs w:val="28"/>
        </w:rPr>
      </w:pPr>
      <w:r w:rsidRPr="00580843">
        <w:rPr>
          <w:bCs/>
          <w:iCs/>
          <w:color w:val="000000"/>
          <w:sz w:val="28"/>
          <w:szCs w:val="28"/>
        </w:rPr>
        <w:t>городского округа</w:t>
      </w:r>
      <w:r>
        <w:rPr>
          <w:bCs/>
          <w:iCs/>
          <w:color w:val="000000"/>
          <w:sz w:val="28"/>
          <w:szCs w:val="28"/>
        </w:rPr>
        <w:t>,</w:t>
      </w:r>
    </w:p>
    <w:p w:rsidR="008069FA" w:rsidRPr="00580843" w:rsidRDefault="008069FA" w:rsidP="008069FA">
      <w:pPr>
        <w:ind w:firstLine="5812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тьютор ГБОУ ДПО ЧИППКРО</w:t>
      </w:r>
    </w:p>
    <w:p w:rsidR="008069FA" w:rsidRPr="00580843" w:rsidRDefault="008069FA" w:rsidP="008069FA">
      <w:pPr>
        <w:jc w:val="center"/>
        <w:rPr>
          <w:b/>
          <w:color w:val="000000"/>
          <w:sz w:val="28"/>
          <w:szCs w:val="28"/>
        </w:rPr>
      </w:pPr>
    </w:p>
    <w:p w:rsidR="008069FA" w:rsidRPr="00580843" w:rsidRDefault="008069FA" w:rsidP="008069FA">
      <w:pPr>
        <w:jc w:val="center"/>
        <w:rPr>
          <w:b/>
          <w:color w:val="000000"/>
          <w:sz w:val="28"/>
          <w:szCs w:val="28"/>
        </w:rPr>
      </w:pPr>
      <w:r w:rsidRPr="00580843">
        <w:rPr>
          <w:b/>
          <w:color w:val="000000"/>
          <w:sz w:val="28"/>
          <w:szCs w:val="28"/>
        </w:rPr>
        <w:t>Опыт реализации модели воспитательной деятельности</w:t>
      </w:r>
    </w:p>
    <w:p w:rsidR="008069FA" w:rsidRPr="00580843" w:rsidRDefault="008069FA" w:rsidP="008069FA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580843">
        <w:rPr>
          <w:b/>
          <w:color w:val="000000"/>
          <w:sz w:val="28"/>
          <w:szCs w:val="28"/>
        </w:rPr>
        <w:t>«Я и мой мир, или в поисках ключей к самому себе».</w:t>
      </w:r>
    </w:p>
    <w:p w:rsidR="008069FA" w:rsidRPr="00580843" w:rsidRDefault="008069FA" w:rsidP="008069FA">
      <w:pPr>
        <w:ind w:firstLine="4536"/>
        <w:jc w:val="both"/>
        <w:rPr>
          <w:i/>
          <w:color w:val="000000"/>
          <w:sz w:val="28"/>
          <w:szCs w:val="28"/>
        </w:rPr>
      </w:pPr>
    </w:p>
    <w:p w:rsidR="008069FA" w:rsidRPr="00580843" w:rsidRDefault="008069FA" w:rsidP="008069FA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8069FA" w:rsidRPr="00580843" w:rsidRDefault="008069FA" w:rsidP="008069F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Настоящая модель воспитательной деятельности отражает системную работу классного руководителя по формированию ключевых образовательных компетенций учащихся.</w:t>
      </w:r>
    </w:p>
    <w:p w:rsidR="008069FA" w:rsidRPr="00580843" w:rsidRDefault="008069FA" w:rsidP="008069F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 xml:space="preserve">На сегодняшний день модель модифицирована в соответствии с современными требованиями и особенностями коллектива класса и имеет право на реализацию на основе высоких показателей эффективности и результативности, оставаясь актуальной. </w:t>
      </w:r>
    </w:p>
    <w:p w:rsidR="008069FA" w:rsidRPr="00580843" w:rsidRDefault="008069FA" w:rsidP="008069F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b/>
          <w:color w:val="000000"/>
          <w:sz w:val="28"/>
          <w:szCs w:val="28"/>
        </w:rPr>
        <w:t>Актуальность модели</w:t>
      </w:r>
      <w:r w:rsidRPr="00580843">
        <w:rPr>
          <w:color w:val="000000"/>
          <w:sz w:val="28"/>
          <w:szCs w:val="28"/>
        </w:rPr>
        <w:t xml:space="preserve"> обусловлена выдвинутыми воспитательной компонентой ФГОС </w:t>
      </w:r>
      <w:r w:rsidRPr="00580843">
        <w:rPr>
          <w:bCs/>
          <w:color w:val="000000"/>
          <w:sz w:val="28"/>
          <w:szCs w:val="28"/>
        </w:rPr>
        <w:t xml:space="preserve">требованиями к содержанию и условиям воспитания, духовно-нравственного развития обучающихся </w:t>
      </w:r>
      <w:r w:rsidRPr="00580843">
        <w:rPr>
          <w:color w:val="000000"/>
          <w:sz w:val="28"/>
          <w:szCs w:val="28"/>
        </w:rPr>
        <w:t xml:space="preserve">в учреждениях, реализующих основные общеобразовательные программы начального и основного общего образования, к формированию жизненных установок личности: « Низкий  уровень  этического,  гражданско-патриотического,  культурно-эстетического  развития  приводит  к  возникновению  в  детской,  подростковой  и молодёжной  среде  межэтнической  и  межконфессиональной  напряженности, ксенофобии, к дискриминационному поведению детей и подростков, агрессивности, травле  сверстников  и  другим  асоциальным  проявлениям.  Негативные тенденции, проявляющиеся в  подростковой  и  молодежной  среде  (алкоголизм,  употребление наркотиков,  насилие,  ксенофобия),  свидетельствуют  о  необходимости  усиления участия  образовательных учреждений,  всех  общественных  институтов  в  решении </w:t>
      </w:r>
      <w:r w:rsidRPr="00580843">
        <w:rPr>
          <w:color w:val="000000"/>
          <w:sz w:val="28"/>
          <w:szCs w:val="28"/>
        </w:rPr>
        <w:lastRenderedPageBreak/>
        <w:t>задач  воспитания,  формирования  социальных  компетенций  и  гражданских установок».</w:t>
      </w:r>
    </w:p>
    <w:p w:rsidR="008069FA" w:rsidRPr="00580843" w:rsidRDefault="008069FA" w:rsidP="008069F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 xml:space="preserve">Смена ценностей привела к тому, что подростки не готовы к взрослой жизни, к выбору профессии, не знают своих возможностей, недооценивают свой потенциал, не понимают своей ответственности за происходящее. Налицо, как отмечают ученые, феномен выученной беспомощности, когда ребенок не способен принимать решения в изменяющихся социальных условиях. </w:t>
      </w:r>
    </w:p>
    <w:p w:rsidR="008069FA" w:rsidRPr="00580843" w:rsidRDefault="008069FA" w:rsidP="008069F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 xml:space="preserve">В целом эта общая картина на момент разработки модели оказалась характерной и для класса (5б). И это не случайно: об этом свидетельствуют результаты диагностик, проведенных с учащимися в начале 5 класса и анализ данных социального паспорта класса, который мы рассматриваем как одно из условий воспитания детей. </w:t>
      </w:r>
    </w:p>
    <w:p w:rsidR="008069FA" w:rsidRPr="00580843" w:rsidRDefault="008069FA" w:rsidP="008069F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 xml:space="preserve">Актуальность работы вытекает и из потребностей развития воспитания в нашей школе, где методологической основой воспитательной системы является </w:t>
      </w:r>
      <w:r w:rsidRPr="00580843">
        <w:rPr>
          <w:bCs/>
          <w:color w:val="000000"/>
          <w:sz w:val="28"/>
          <w:szCs w:val="28"/>
        </w:rPr>
        <w:t>Концепция духовно-нравственного развития и воспитания личности гражданина России.</w:t>
      </w:r>
    </w:p>
    <w:p w:rsidR="008069FA" w:rsidRPr="00580843" w:rsidRDefault="008069FA" w:rsidP="008069F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 xml:space="preserve">Описание модели воспитания мы представляем в виде логически выстроенных ключевых структурных компонентов: </w:t>
      </w:r>
    </w:p>
    <w:p w:rsidR="008069FA" w:rsidRPr="00580843" w:rsidRDefault="008069FA" w:rsidP="008069FA">
      <w:pPr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580843">
        <w:rPr>
          <w:b/>
          <w:color w:val="000000"/>
          <w:sz w:val="28"/>
          <w:szCs w:val="28"/>
        </w:rPr>
        <w:t xml:space="preserve">Целевой компонент </w:t>
      </w:r>
      <w:r w:rsidRPr="00580843">
        <w:rPr>
          <w:b/>
          <w:i/>
          <w:color w:val="000000"/>
          <w:sz w:val="28"/>
          <w:szCs w:val="28"/>
        </w:rPr>
        <w:t>или в поисках ключей к идее и подходам в воспитательной деятельности.</w:t>
      </w:r>
    </w:p>
    <w:p w:rsidR="008069FA" w:rsidRPr="00580843" w:rsidRDefault="008069FA" w:rsidP="008069FA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580843">
        <w:rPr>
          <w:b/>
          <w:color w:val="000000"/>
          <w:sz w:val="28"/>
          <w:szCs w:val="28"/>
        </w:rPr>
        <w:t>Главная идея разработки</w:t>
      </w:r>
      <w:r w:rsidRPr="00580843">
        <w:rPr>
          <w:color w:val="000000"/>
          <w:sz w:val="28"/>
          <w:szCs w:val="28"/>
        </w:rPr>
        <w:t xml:space="preserve"> заключена в словах замечательного и талантливого педагога Ш.А. Амонашвили: «Чем многограннее у ребенка жизненный опыт детства, тем успешнее можно вплетать в него богатейший опыт человечества. Многогранный жизненный опыт детства есть благоприятнейшая почва, и посеянные в ней семена опыта человечества могут дать редчайший урожай – неповторимую личность…». Поскольку Программа развития воспитательной компоненты предполагает развитие ценностных ориентаций, социально-личностных компетентностей учащихся , осуществление этой идеи в процессе воспитания в школе возможно, на наш </w:t>
      </w:r>
      <w:r w:rsidRPr="00580843">
        <w:rPr>
          <w:color w:val="000000"/>
          <w:sz w:val="28"/>
          <w:szCs w:val="28"/>
        </w:rPr>
        <w:lastRenderedPageBreak/>
        <w:t xml:space="preserve">взгляд, через компетентностный подход, где достижение нового воспитательного результата заключается в формировании ключевых компетенций учащихся. </w:t>
      </w:r>
    </w:p>
    <w:p w:rsidR="008069FA" w:rsidRPr="00580843" w:rsidRDefault="008069FA" w:rsidP="008069F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 xml:space="preserve">Взяв за основу толкование понятия «компетенция», данное А.В. Хуторским, и учитывая цель организации воспитательной работы школы, мы определили </w:t>
      </w:r>
      <w:r w:rsidRPr="00580843">
        <w:rPr>
          <w:b/>
          <w:i/>
          <w:color w:val="000000"/>
          <w:sz w:val="28"/>
          <w:szCs w:val="28"/>
        </w:rPr>
        <w:t>цель нашей модели воспитательной деятельности</w:t>
      </w:r>
      <w:r w:rsidRPr="00580843">
        <w:rPr>
          <w:color w:val="000000"/>
          <w:sz w:val="28"/>
          <w:szCs w:val="28"/>
        </w:rPr>
        <w:t xml:space="preserve"> – создание условий для формирования у учащихся совокупности смысловых ориентаций, знаний, умений, навыков и опыта деятельности по отношению к определенному кругу объектов реальной действительности, необходимых для осуществления личностно и социально-значимой продуктивной деятельности посредством компетентностного подхода. При этом </w:t>
      </w:r>
      <w:r w:rsidRPr="00580843">
        <w:rPr>
          <w:b/>
          <w:i/>
          <w:color w:val="000000"/>
          <w:sz w:val="28"/>
          <w:szCs w:val="28"/>
        </w:rPr>
        <w:t>под условием понимается</w:t>
      </w:r>
      <w:r w:rsidRPr="00580843">
        <w:rPr>
          <w:i/>
          <w:color w:val="000000"/>
          <w:sz w:val="28"/>
          <w:szCs w:val="28"/>
        </w:rPr>
        <w:t>:</w:t>
      </w:r>
      <w:r w:rsidRPr="00580843">
        <w:rPr>
          <w:color w:val="000000"/>
          <w:sz w:val="28"/>
          <w:szCs w:val="28"/>
        </w:rPr>
        <w:t xml:space="preserve"> 1) обстоятельства, от которых зависит организация воспитательной деятельности в классе, 2) требования, предъявляемые ко всем участникам воспитательного процесса, 3) правила (принципы), лежащие в основе модели, 4) обстановка (пространство), в которой осуществляется воспитательное воздействие. К создаваемым условиям мы относим и нормативно-правовые условия (деятельность должна выстраиваться  согласно нормативным документам различного уровня, регламентирующим организацию процесса воспитания в системе образования), и  организационно-исполнительские  условия (выполнение планов и приказов управления образования города, образовательного учреждения, участие в организационных совещаниях в школе и т.д.), и  мотивационно-стимулирующие (использование в практике работы различных форм стимулирования и мотивации учащихся, их учителей и родителей), и научно-методические (модель рассчитана на постоянное  повышение классным руководителем своей профессиональной компетенции в области воспитания посредством различных форм). Поскольку реализация модели предполагает участие в ней и педагогического коллектива школы, то, на  наш  взгляд, необходимо учитывать и   возможности учителей, работающих в вверенном нам классе.  Работа классного руководителя предполагает  проведение </w:t>
      </w:r>
      <w:r w:rsidRPr="00580843">
        <w:rPr>
          <w:color w:val="000000"/>
          <w:sz w:val="28"/>
          <w:szCs w:val="28"/>
        </w:rPr>
        <w:lastRenderedPageBreak/>
        <w:t>контроля над реализацией модели,  над деятельностью учащихся в различных сферах, а также анализ полученных результатов с целью дальнейшей организации работы.</w:t>
      </w:r>
    </w:p>
    <w:p w:rsidR="008069FA" w:rsidRPr="00580843" w:rsidRDefault="008069FA" w:rsidP="008069F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 xml:space="preserve">Для реализации  цели были поставлены следующие </w:t>
      </w:r>
      <w:r w:rsidRPr="00580843">
        <w:rPr>
          <w:b/>
          <w:color w:val="000000"/>
          <w:sz w:val="28"/>
          <w:szCs w:val="28"/>
        </w:rPr>
        <w:t>задачи</w:t>
      </w:r>
      <w:r w:rsidRPr="00580843">
        <w:rPr>
          <w:color w:val="000000"/>
          <w:sz w:val="28"/>
          <w:szCs w:val="28"/>
        </w:rPr>
        <w:t>:</w:t>
      </w:r>
    </w:p>
    <w:p w:rsidR="008069FA" w:rsidRPr="00580843" w:rsidRDefault="008069FA" w:rsidP="008069FA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организовать педагогическое сопровождение учащихся в процессе формирования у них ключевых образовательных компетенций,</w:t>
      </w:r>
    </w:p>
    <w:p w:rsidR="008069FA" w:rsidRPr="00580843" w:rsidRDefault="008069FA" w:rsidP="008069FA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создать воспитательное пространство, обеспечивающее формирование у учащихся позитивного опыта овладения навыками жизни и практической деятельности в современном обществе,</w:t>
      </w:r>
    </w:p>
    <w:p w:rsidR="008069FA" w:rsidRPr="00580843" w:rsidRDefault="008069FA" w:rsidP="008069FA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включить детей в творческую личностно и социально значимую продуктивную деятельность,</w:t>
      </w:r>
    </w:p>
    <w:p w:rsidR="008069FA" w:rsidRPr="00580843" w:rsidRDefault="008069FA" w:rsidP="008069FA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разработать мониторинг реализации модели на основе существующего в педагогике диагностического инструментария изучения учащихся и анализа показателей развития условий её реализации.</w:t>
      </w:r>
    </w:p>
    <w:p w:rsidR="008069FA" w:rsidRPr="00580843" w:rsidRDefault="008069FA" w:rsidP="008069F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Реализация воспитательной деятельности рассчитана на два этапа, в зависимости от возраста детей: первый этап - 5-7 классы, второй – 8-9 классы. Реализуется на базе общеобразовательной школы №1 г. Кыштыма.</w:t>
      </w:r>
    </w:p>
    <w:p w:rsidR="008069FA" w:rsidRPr="00580843" w:rsidRDefault="008069FA" w:rsidP="008069F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Производной от поставленных целей и задач является содержание, раскрывающее программу реализации наших замыслов и направления преобразований воспитанников. Отсюда - второй компонент модели:</w:t>
      </w:r>
    </w:p>
    <w:p w:rsidR="008069FA" w:rsidRPr="00580843" w:rsidRDefault="008069FA" w:rsidP="008069FA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580843">
        <w:rPr>
          <w:b/>
          <w:color w:val="000000"/>
          <w:sz w:val="28"/>
          <w:szCs w:val="28"/>
        </w:rPr>
        <w:t xml:space="preserve">Содержательный компонент, </w:t>
      </w:r>
      <w:r w:rsidRPr="00580843">
        <w:rPr>
          <w:b/>
          <w:i/>
          <w:color w:val="000000"/>
          <w:sz w:val="28"/>
          <w:szCs w:val="28"/>
        </w:rPr>
        <w:t>или в поисках ключей к смысловому наполнению идеи.</w:t>
      </w:r>
    </w:p>
    <w:p w:rsidR="008069FA" w:rsidRPr="00580843" w:rsidRDefault="008069FA" w:rsidP="008069F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 xml:space="preserve">Модель называется  «Я и мой мир, или в поисках ключей к самому  Себе». Название это появилось не случайно, поскольку оно тоже отражает основные положения деятельности классного руководителя.     </w:t>
      </w:r>
    </w:p>
    <w:p w:rsidR="008069FA" w:rsidRPr="00580843" w:rsidRDefault="008069FA" w:rsidP="008069F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 xml:space="preserve">Местоимение  «Я» созвучно слову «Личность», только первое может быть отнесено и к ученику и к классному руководителю, так как они главные субъекты модели, второе – это объект воспитательного воздействия классного руководителя (воспитание, развитие, формирование личности ученика – главная задача классного руководителя). </w:t>
      </w:r>
    </w:p>
    <w:p w:rsidR="008069FA" w:rsidRPr="00580843" w:rsidRDefault="008069FA" w:rsidP="008069F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lastRenderedPageBreak/>
        <w:t>Обоснованием введения в название слова «мир» являются его значения: «мир – это окружающая нас действительность», «мир – это человеческое общество, окружающие нас люди», «мир – это отдельная область жизни, явлений, предметов», «всем миром – это все вместе, сообща».  Разве не это условия, в которых формируется Личность?</w:t>
      </w:r>
    </w:p>
    <w:p w:rsidR="008069FA" w:rsidRPr="00580843" w:rsidRDefault="008069FA" w:rsidP="008069F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Я – Человек – Личность тоже есть  целый мир.  Понять  «мир», жить с ним и в нем в гармонии очень сложно. Этому надо учиться. И вот здесь возникает вопрос: как  это сделать? Один из способов решения мы предлагаем в своей модели, при этом вводим понятие «ключ», которое трактуется нами и как «возможный путь решения проблемы», и как само решение, и как показатель исключительно важного для  классного руководителя и для самого ученика. Это и знание, и составляющие мировоззрения, и опыт, и мотивы поступков и действий, это и сам выбор, который делают и классный руководитель, и его воспитанники, это  качества характера и способности участников воспитательного процесса. Поиск  этих ключей (в переносном смысле, конечно)  есть деятельность классного руководителя и его подопечных.</w:t>
      </w:r>
    </w:p>
    <w:p w:rsidR="008069FA" w:rsidRPr="00580843" w:rsidRDefault="008069FA" w:rsidP="008069FA">
      <w:pPr>
        <w:spacing w:line="360" w:lineRule="auto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Отсюда родились направления по развитию ключевых компетенций учащихся. Учитывая, что их формирование происходит в системе образования, мы  взяли за основу классификацию ключевых образовательных компетенций, предложенную А.В. Хуторским</w:t>
      </w:r>
      <w:r w:rsidRPr="00580843">
        <w:rPr>
          <w:rStyle w:val="a7"/>
          <w:color w:val="000000"/>
          <w:sz w:val="28"/>
          <w:szCs w:val="28"/>
        </w:rPr>
        <w:footnoteReference w:id="1"/>
      </w:r>
      <w:r w:rsidRPr="00580843">
        <w:rPr>
          <w:color w:val="000000"/>
          <w:sz w:val="28"/>
          <w:szCs w:val="28"/>
        </w:rPr>
        <w:t xml:space="preserve">. К этим </w:t>
      </w:r>
      <w:r w:rsidRPr="00580843">
        <w:rPr>
          <w:b/>
          <w:color w:val="000000"/>
          <w:sz w:val="28"/>
          <w:szCs w:val="28"/>
        </w:rPr>
        <w:t xml:space="preserve">компетенциям </w:t>
      </w:r>
      <w:r w:rsidRPr="00580843">
        <w:rPr>
          <w:color w:val="000000"/>
          <w:sz w:val="28"/>
          <w:szCs w:val="28"/>
        </w:rPr>
        <w:t>относятся:  ценностно-смысловые, общекультурные, учебно- познавательные, информационные, коммуникативные, социально-трудовые и компетенции личностного самосовершенствования, каждые  из которых предполагают ожидаемые результаты:</w:t>
      </w:r>
    </w:p>
    <w:p w:rsidR="008069FA" w:rsidRPr="00580843" w:rsidRDefault="008069FA" w:rsidP="008069FA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80843">
        <w:rPr>
          <w:b/>
          <w:i/>
          <w:color w:val="000000"/>
          <w:sz w:val="28"/>
          <w:szCs w:val="28"/>
        </w:rPr>
        <w:t>ценностно-смысловые</w:t>
      </w:r>
      <w:r w:rsidRPr="00580843">
        <w:rPr>
          <w:color w:val="000000"/>
          <w:sz w:val="28"/>
          <w:szCs w:val="28"/>
        </w:rPr>
        <w:t xml:space="preserve"> (развитие  мировоззрения, связанное с ценностными ориентирами ученика, его способностью видеть и понимать окружающий мир, ориентироваться в нем, осознавать свою роль, уметь </w:t>
      </w:r>
      <w:r w:rsidRPr="00580843">
        <w:rPr>
          <w:color w:val="000000"/>
          <w:sz w:val="28"/>
          <w:szCs w:val="28"/>
        </w:rPr>
        <w:lastRenderedPageBreak/>
        <w:t>выбирать целевые и смысловые установки для своих действий и поступков и т.д.),</w:t>
      </w:r>
    </w:p>
    <w:p w:rsidR="008069FA" w:rsidRPr="00580843" w:rsidRDefault="008069FA" w:rsidP="008069FA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80843">
        <w:rPr>
          <w:b/>
          <w:i/>
          <w:color w:val="000000"/>
          <w:sz w:val="28"/>
          <w:szCs w:val="28"/>
        </w:rPr>
        <w:t>общекультурные</w:t>
      </w:r>
      <w:r w:rsidRPr="00580843">
        <w:rPr>
          <w:color w:val="000000"/>
          <w:sz w:val="28"/>
          <w:szCs w:val="28"/>
        </w:rPr>
        <w:t xml:space="preserve"> (овладение национальной и общечеловеческой культурой, духовно-нравственные основы жизни человека и человечества, отдельных народов, культурологические основы семейных, социальных, общественных явлений и традиций, роль науки и религии в жизни человека и т.д.),</w:t>
      </w:r>
    </w:p>
    <w:p w:rsidR="008069FA" w:rsidRPr="00580843" w:rsidRDefault="008069FA" w:rsidP="008069FA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80843">
        <w:rPr>
          <w:b/>
          <w:i/>
          <w:color w:val="000000"/>
          <w:sz w:val="28"/>
          <w:szCs w:val="28"/>
        </w:rPr>
        <w:t>учебно-познавательные</w:t>
      </w:r>
      <w:r w:rsidRPr="00580843">
        <w:rPr>
          <w:b/>
          <w:color w:val="000000"/>
          <w:sz w:val="28"/>
          <w:szCs w:val="28"/>
        </w:rPr>
        <w:t xml:space="preserve"> </w:t>
      </w:r>
      <w:r w:rsidRPr="00580843">
        <w:rPr>
          <w:color w:val="000000"/>
          <w:sz w:val="28"/>
          <w:szCs w:val="28"/>
        </w:rPr>
        <w:t>(формирование знаний и умений организации целеполагания, планирования, анализа, рефлексии, самооценки учебно-познавательной деятельности, владение приемами действий в нестандартной ситуации, эвристическими методами решения проблем и т.д.),</w:t>
      </w:r>
    </w:p>
    <w:p w:rsidR="008069FA" w:rsidRPr="00580843" w:rsidRDefault="008069FA" w:rsidP="008069FA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80843">
        <w:rPr>
          <w:b/>
          <w:i/>
          <w:color w:val="000000"/>
          <w:sz w:val="28"/>
          <w:szCs w:val="28"/>
        </w:rPr>
        <w:t>информационные</w:t>
      </w:r>
      <w:r w:rsidRPr="00580843">
        <w:rPr>
          <w:color w:val="000000"/>
          <w:sz w:val="28"/>
          <w:szCs w:val="28"/>
        </w:rPr>
        <w:t xml:space="preserve">  (компетенции, обеспечивающие навыки деятельности по отношению к информации; умение самостоятельно искать, анализировать и отбирать информацию, организовывать, преобразовывать, сохранять и передавать ее и т.д.),</w:t>
      </w:r>
    </w:p>
    <w:p w:rsidR="008069FA" w:rsidRPr="00580843" w:rsidRDefault="008069FA" w:rsidP="008069FA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80843">
        <w:rPr>
          <w:b/>
          <w:i/>
          <w:color w:val="000000"/>
          <w:sz w:val="28"/>
          <w:szCs w:val="28"/>
        </w:rPr>
        <w:t>коммуникативные</w:t>
      </w:r>
      <w:r w:rsidRPr="00580843">
        <w:rPr>
          <w:color w:val="000000"/>
          <w:sz w:val="28"/>
          <w:szCs w:val="28"/>
        </w:rPr>
        <w:t xml:space="preserve">  (знание способов взаимодействия с окружающими и удаленными людьми и событиями, навыки работы в группе, владение различными социальными ролями в коллективе и т.д.),</w:t>
      </w:r>
    </w:p>
    <w:p w:rsidR="008069FA" w:rsidRPr="00580843" w:rsidRDefault="008069FA" w:rsidP="008069FA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80843">
        <w:rPr>
          <w:b/>
          <w:i/>
          <w:color w:val="000000"/>
          <w:sz w:val="28"/>
          <w:szCs w:val="28"/>
        </w:rPr>
        <w:t>социально-трудовые</w:t>
      </w:r>
      <w:r w:rsidRPr="00580843">
        <w:rPr>
          <w:i/>
          <w:color w:val="000000"/>
          <w:sz w:val="28"/>
          <w:szCs w:val="28"/>
        </w:rPr>
        <w:t xml:space="preserve"> </w:t>
      </w:r>
      <w:r w:rsidRPr="00580843">
        <w:rPr>
          <w:color w:val="000000"/>
          <w:sz w:val="28"/>
          <w:szCs w:val="28"/>
        </w:rPr>
        <w:t>(владение знаниями и опытом в сфере гражданско-общественной деятельности, социально-трудовой сфере, в сфере семейных отношений и обязанностей  и т.д.),</w:t>
      </w:r>
    </w:p>
    <w:p w:rsidR="008069FA" w:rsidRPr="00580843" w:rsidRDefault="008069FA" w:rsidP="008069FA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80843">
        <w:rPr>
          <w:b/>
          <w:i/>
          <w:color w:val="000000"/>
          <w:sz w:val="28"/>
          <w:szCs w:val="28"/>
        </w:rPr>
        <w:t>компетенции личностного самосовершенствования</w:t>
      </w:r>
      <w:r w:rsidRPr="00580843">
        <w:rPr>
          <w:color w:val="000000"/>
          <w:sz w:val="28"/>
          <w:szCs w:val="28"/>
        </w:rPr>
        <w:t xml:space="preserve"> (освоение способов физического, духовного и интеллектуального саморазвития, эмоциональной саморегуляции и самоподдержки; реальным объектом в сфере данных компетенций вступает сам ученик).</w:t>
      </w:r>
    </w:p>
    <w:p w:rsidR="008069FA" w:rsidRPr="00580843" w:rsidRDefault="008069FA" w:rsidP="008069FA">
      <w:pPr>
        <w:spacing w:line="360" w:lineRule="auto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 xml:space="preserve">  Такой перечень ключевых компетенций  был определен на основе главных целей общего образования, структурного представления социального опыта и опыта личности, а также основных видов деятельности ученика, позволяющих ему овладевать социальным опытом, получать навыки жизни и практической деятельности  в современном обществе. Кроме того, на наш </w:t>
      </w:r>
      <w:r w:rsidRPr="00580843">
        <w:rPr>
          <w:color w:val="000000"/>
          <w:sz w:val="28"/>
          <w:szCs w:val="28"/>
        </w:rPr>
        <w:lastRenderedPageBreak/>
        <w:t xml:space="preserve">взгляд, </w:t>
      </w:r>
      <w:r w:rsidRPr="00580843">
        <w:rPr>
          <w:b/>
          <w:color w:val="000000"/>
          <w:sz w:val="28"/>
          <w:szCs w:val="28"/>
        </w:rPr>
        <w:t>выбранный подход позволяет</w:t>
      </w:r>
      <w:r w:rsidRPr="00580843">
        <w:rPr>
          <w:color w:val="000000"/>
          <w:sz w:val="28"/>
          <w:szCs w:val="28"/>
        </w:rPr>
        <w:t xml:space="preserve"> в процессе организации воспитательной деятельности:</w:t>
      </w:r>
    </w:p>
    <w:p w:rsidR="008069FA" w:rsidRPr="00580843" w:rsidRDefault="008069FA" w:rsidP="008069FA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 xml:space="preserve">согласовать цели, поставленные классным  руководителем с целями ученика, при этом учитывается, что современное поколение школьников более самостоятельное, независимое от взглядов и суждений взрослых, способное ставить собственные цели в жизни; </w:t>
      </w:r>
    </w:p>
    <w:p w:rsidR="008069FA" w:rsidRPr="00580843" w:rsidRDefault="008069FA" w:rsidP="008069FA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подготовить учащихся к «успеху в жизни», развивающейся по непредсказуемым законам;</w:t>
      </w:r>
    </w:p>
    <w:p w:rsidR="008069FA" w:rsidRPr="00580843" w:rsidRDefault="008069FA" w:rsidP="008069FA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повысить степень самостоятельности и ответственности учащихся, сделать их помощниками и сотрудниками классного руководителя;</w:t>
      </w:r>
    </w:p>
    <w:p w:rsidR="008069FA" w:rsidRPr="00580843" w:rsidRDefault="008069FA" w:rsidP="008069FA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 xml:space="preserve">помочь понять учащимся значимость собственного воспитания и собственной культуры для жизни. </w:t>
      </w:r>
    </w:p>
    <w:p w:rsidR="008069FA" w:rsidRPr="00580843" w:rsidRDefault="008069FA" w:rsidP="008069F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 xml:space="preserve">В </w:t>
      </w:r>
      <w:r w:rsidRPr="00580843">
        <w:rPr>
          <w:b/>
          <w:color w:val="000000"/>
          <w:sz w:val="28"/>
          <w:szCs w:val="28"/>
        </w:rPr>
        <w:t>качестве основных принципов</w:t>
      </w:r>
      <w:r w:rsidRPr="00580843">
        <w:rPr>
          <w:color w:val="000000"/>
          <w:sz w:val="28"/>
          <w:szCs w:val="28"/>
        </w:rPr>
        <w:t xml:space="preserve"> нами были выбраны семь глаголов, которые отражают суть деятельности, как классного руководителя, так и его воспитанника:</w:t>
      </w:r>
    </w:p>
    <w:p w:rsidR="008069FA" w:rsidRPr="00580843" w:rsidRDefault="008069FA" w:rsidP="008069F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1) ИЗУЧАТЬ,</w:t>
      </w:r>
    </w:p>
    <w:p w:rsidR="008069FA" w:rsidRPr="00580843" w:rsidRDefault="008069FA" w:rsidP="008069F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2) ИСКАТЬ,</w:t>
      </w:r>
    </w:p>
    <w:p w:rsidR="008069FA" w:rsidRPr="00580843" w:rsidRDefault="008069FA" w:rsidP="008069F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3) ДУМАТЬ,</w:t>
      </w:r>
    </w:p>
    <w:p w:rsidR="008069FA" w:rsidRPr="00580843" w:rsidRDefault="008069FA" w:rsidP="008069F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4) СОТРУДНИЧАТЬ</w:t>
      </w:r>
    </w:p>
    <w:p w:rsidR="008069FA" w:rsidRPr="00580843" w:rsidRDefault="008069FA" w:rsidP="008069F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5) ПРИНИМАТЬСЯ ЗА ДЕЛО,</w:t>
      </w:r>
    </w:p>
    <w:p w:rsidR="008069FA" w:rsidRPr="00580843" w:rsidRDefault="008069FA" w:rsidP="008069F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6) АДАПТИРОВАТЬСЯ,</w:t>
      </w:r>
    </w:p>
    <w:p w:rsidR="008069FA" w:rsidRPr="00580843" w:rsidRDefault="008069FA" w:rsidP="008069F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7) ДОСТИГАТЬ.</w:t>
      </w:r>
    </w:p>
    <w:p w:rsidR="008069FA" w:rsidRPr="00580843" w:rsidRDefault="008069FA" w:rsidP="008069FA">
      <w:pPr>
        <w:spacing w:line="360" w:lineRule="auto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 xml:space="preserve"> (Именно эти глаголы стали ключевыми во время симпозиума Совета Европы в г. Берне в 1999 году; тема симпозиума «Ключевые компетенции для Европы»).</w:t>
      </w:r>
    </w:p>
    <w:p w:rsidR="008069FA" w:rsidRPr="00580843" w:rsidRDefault="008069FA" w:rsidP="008069F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 xml:space="preserve">Создание условий  -  цель нашей модели. Содержание мы рассматриваем как описание этих условий, которые своей деятельностью создает классный руководитель. Так деятельность классного руководителя с детьми выстраивается по разделам-блокам, каждый из которых имеет свое </w:t>
      </w:r>
      <w:r w:rsidRPr="00580843">
        <w:rPr>
          <w:color w:val="000000"/>
          <w:sz w:val="28"/>
          <w:szCs w:val="28"/>
        </w:rPr>
        <w:lastRenderedPageBreak/>
        <w:t>название. Формулировка названий разделов появилась из составляющих ключевых образовательных компетенций учащихся:</w:t>
      </w:r>
    </w:p>
    <w:p w:rsidR="008069FA" w:rsidRPr="00580843" w:rsidRDefault="008069FA" w:rsidP="008069FA">
      <w:pPr>
        <w:numPr>
          <w:ilvl w:val="0"/>
          <w:numId w:val="7"/>
        </w:numPr>
        <w:tabs>
          <w:tab w:val="left" w:pos="993"/>
        </w:tabs>
        <w:spacing w:line="360" w:lineRule="auto"/>
        <w:ind w:firstLine="34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«Мои ценности»</w:t>
      </w:r>
    </w:p>
    <w:p w:rsidR="008069FA" w:rsidRPr="00580843" w:rsidRDefault="008069FA" w:rsidP="008069FA">
      <w:pPr>
        <w:numPr>
          <w:ilvl w:val="0"/>
          <w:numId w:val="7"/>
        </w:numPr>
        <w:tabs>
          <w:tab w:val="left" w:pos="993"/>
        </w:tabs>
        <w:spacing w:line="360" w:lineRule="auto"/>
        <w:ind w:firstLine="34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«Моя картина мира»</w:t>
      </w:r>
    </w:p>
    <w:p w:rsidR="008069FA" w:rsidRPr="00580843" w:rsidRDefault="008069FA" w:rsidP="008069FA">
      <w:pPr>
        <w:numPr>
          <w:ilvl w:val="0"/>
          <w:numId w:val="7"/>
        </w:numPr>
        <w:tabs>
          <w:tab w:val="left" w:pos="993"/>
        </w:tabs>
        <w:spacing w:line="360" w:lineRule="auto"/>
        <w:ind w:firstLine="34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«Мои способы познания»</w:t>
      </w:r>
    </w:p>
    <w:p w:rsidR="008069FA" w:rsidRPr="00580843" w:rsidRDefault="008069FA" w:rsidP="008069FA">
      <w:pPr>
        <w:numPr>
          <w:ilvl w:val="0"/>
          <w:numId w:val="7"/>
        </w:numPr>
        <w:tabs>
          <w:tab w:val="left" w:pos="993"/>
        </w:tabs>
        <w:spacing w:line="360" w:lineRule="auto"/>
        <w:ind w:firstLine="34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«Мои способы работы с информацией»</w:t>
      </w:r>
    </w:p>
    <w:p w:rsidR="008069FA" w:rsidRPr="00580843" w:rsidRDefault="008069FA" w:rsidP="008069FA">
      <w:pPr>
        <w:numPr>
          <w:ilvl w:val="0"/>
          <w:numId w:val="7"/>
        </w:numPr>
        <w:tabs>
          <w:tab w:val="left" w:pos="993"/>
        </w:tabs>
        <w:spacing w:line="360" w:lineRule="auto"/>
        <w:ind w:firstLine="34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«Мое взаимодействие с окружающими»</w:t>
      </w:r>
    </w:p>
    <w:p w:rsidR="008069FA" w:rsidRPr="00580843" w:rsidRDefault="008069FA" w:rsidP="008069FA">
      <w:pPr>
        <w:numPr>
          <w:ilvl w:val="0"/>
          <w:numId w:val="7"/>
        </w:numPr>
        <w:tabs>
          <w:tab w:val="left" w:pos="993"/>
        </w:tabs>
        <w:spacing w:line="360" w:lineRule="auto"/>
        <w:ind w:firstLine="34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«Моя социальная активность»</w:t>
      </w:r>
    </w:p>
    <w:p w:rsidR="008069FA" w:rsidRPr="00580843" w:rsidRDefault="008069FA" w:rsidP="008069FA">
      <w:pPr>
        <w:numPr>
          <w:ilvl w:val="0"/>
          <w:numId w:val="7"/>
        </w:numPr>
        <w:tabs>
          <w:tab w:val="left" w:pos="993"/>
        </w:tabs>
        <w:spacing w:line="360" w:lineRule="auto"/>
        <w:ind w:firstLine="34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«Мое саморазвитие»</w:t>
      </w:r>
    </w:p>
    <w:p w:rsidR="008069FA" w:rsidRPr="00580843" w:rsidRDefault="008069FA" w:rsidP="008069F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 xml:space="preserve">Каждому из названных разделов соответствует свой символ – эмблема, разработка которых стала проектом учащихся «Новый взгляд», их авторы -   Александр Иванов, Евгения Малеева, Евгения Алексеева, Глазкова Дарья, Анастасия  Пискунова и Светлана Банникова. </w:t>
      </w:r>
    </w:p>
    <w:p w:rsidR="008069FA" w:rsidRPr="00580843" w:rsidRDefault="008069FA" w:rsidP="008069F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Разделы мы обозначили и как направления работы, по каждому из которых определили задачи, ключевые мероприятия и диагностический инструментарий изучения личности учащихся. Далее мы выстраиваем операциональную сторону педагогической деятельности, т.е. разрабатываем систему действий, направленных на решение конкретных воспитательных задач. Возникает следующий компонент модели:</w:t>
      </w:r>
    </w:p>
    <w:p w:rsidR="008069FA" w:rsidRPr="00580843" w:rsidRDefault="008069FA" w:rsidP="008069FA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580843">
        <w:rPr>
          <w:b/>
          <w:color w:val="000000"/>
          <w:sz w:val="28"/>
          <w:szCs w:val="28"/>
        </w:rPr>
        <w:t xml:space="preserve">Организационно - деятельностный компонент, </w:t>
      </w:r>
      <w:r w:rsidRPr="00580843">
        <w:rPr>
          <w:b/>
          <w:i/>
          <w:color w:val="000000"/>
          <w:sz w:val="28"/>
          <w:szCs w:val="28"/>
        </w:rPr>
        <w:t>или в поисках ключей к комплексу мероприятий по реализации идеи воспитательной деятельности</w:t>
      </w:r>
      <w:r w:rsidRPr="00580843">
        <w:rPr>
          <w:b/>
          <w:color w:val="000000"/>
          <w:sz w:val="28"/>
          <w:szCs w:val="28"/>
        </w:rPr>
        <w:t>.</w:t>
      </w:r>
    </w:p>
    <w:p w:rsidR="008069FA" w:rsidRPr="00580843" w:rsidRDefault="008069FA" w:rsidP="008069F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Всю методику реализации воспитательной деятельности мы выстроили по блокам:</w:t>
      </w:r>
    </w:p>
    <w:p w:rsidR="008069FA" w:rsidRPr="00580843" w:rsidRDefault="008069FA" w:rsidP="008069FA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0843">
        <w:rPr>
          <w:rFonts w:ascii="Times New Roman" w:hAnsi="Times New Roman"/>
          <w:b/>
          <w:color w:val="000000"/>
          <w:sz w:val="28"/>
          <w:szCs w:val="28"/>
        </w:rPr>
        <w:t>Процессуальный блок</w:t>
      </w:r>
      <w:r w:rsidRPr="00580843">
        <w:rPr>
          <w:rFonts w:ascii="Times New Roman" w:hAnsi="Times New Roman"/>
          <w:color w:val="000000"/>
          <w:sz w:val="28"/>
          <w:szCs w:val="28"/>
        </w:rPr>
        <w:t>, представляющий разработку стратегии и тактики реализации модели, представлен поэтапно:</w:t>
      </w:r>
    </w:p>
    <w:p w:rsidR="008069FA" w:rsidRPr="00580843" w:rsidRDefault="008069FA" w:rsidP="008069FA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580843">
        <w:rPr>
          <w:i/>
          <w:color w:val="000000"/>
          <w:sz w:val="28"/>
          <w:szCs w:val="28"/>
        </w:rPr>
        <w:t>А) Информационно-аналитический этап:</w:t>
      </w:r>
    </w:p>
    <w:p w:rsidR="008069FA" w:rsidRPr="00580843" w:rsidRDefault="008069FA" w:rsidP="008069FA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80843">
        <w:rPr>
          <w:rFonts w:ascii="Times New Roman" w:hAnsi="Times New Roman"/>
          <w:color w:val="000000"/>
          <w:sz w:val="28"/>
          <w:szCs w:val="28"/>
        </w:rPr>
        <w:t>изучение индивидуальных особенностей обучающихся;</w:t>
      </w:r>
    </w:p>
    <w:p w:rsidR="008069FA" w:rsidRPr="00580843" w:rsidRDefault="008069FA" w:rsidP="008069FA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80843">
        <w:rPr>
          <w:rFonts w:ascii="Times New Roman" w:hAnsi="Times New Roman"/>
          <w:color w:val="000000"/>
          <w:sz w:val="28"/>
          <w:szCs w:val="28"/>
        </w:rPr>
        <w:t>выявление специфики и определение динамики развития классного коллектива;</w:t>
      </w:r>
    </w:p>
    <w:p w:rsidR="008069FA" w:rsidRPr="00580843" w:rsidRDefault="008069FA" w:rsidP="008069FA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80843">
        <w:rPr>
          <w:rFonts w:ascii="Times New Roman" w:hAnsi="Times New Roman"/>
          <w:color w:val="000000"/>
          <w:sz w:val="28"/>
          <w:szCs w:val="28"/>
        </w:rPr>
        <w:lastRenderedPageBreak/>
        <w:t>изучение и анализ состояния и условий семейного воспитания каждого ребенка;</w:t>
      </w:r>
    </w:p>
    <w:p w:rsidR="008069FA" w:rsidRPr="00580843" w:rsidRDefault="008069FA" w:rsidP="008069FA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80843">
        <w:rPr>
          <w:rFonts w:ascii="Times New Roman" w:hAnsi="Times New Roman"/>
          <w:color w:val="000000"/>
          <w:sz w:val="28"/>
          <w:szCs w:val="28"/>
        </w:rPr>
        <w:t>изучение и анализ влияния школьной среды и малого социума на обучающихся класса;</w:t>
      </w:r>
    </w:p>
    <w:p w:rsidR="008069FA" w:rsidRPr="00580843" w:rsidRDefault="008069FA" w:rsidP="008069FA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80843">
        <w:rPr>
          <w:rFonts w:ascii="Times New Roman" w:hAnsi="Times New Roman"/>
          <w:color w:val="000000"/>
          <w:sz w:val="28"/>
          <w:szCs w:val="28"/>
        </w:rPr>
        <w:t>прогнозирование уровней воспитанности и индивидуального развития обучающихся и этапов формирования классного коллектива;</w:t>
      </w:r>
    </w:p>
    <w:p w:rsidR="008069FA" w:rsidRPr="00580843" w:rsidRDefault="008069FA" w:rsidP="008069FA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80843">
        <w:rPr>
          <w:rFonts w:ascii="Times New Roman" w:hAnsi="Times New Roman"/>
          <w:color w:val="000000"/>
          <w:sz w:val="28"/>
          <w:szCs w:val="28"/>
        </w:rPr>
        <w:t>прогнозирование результатов воспитательной деятельности;</w:t>
      </w:r>
    </w:p>
    <w:p w:rsidR="008069FA" w:rsidRPr="00580843" w:rsidRDefault="008069FA" w:rsidP="008069FA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80843">
        <w:rPr>
          <w:rFonts w:ascii="Times New Roman" w:hAnsi="Times New Roman"/>
          <w:color w:val="000000"/>
          <w:sz w:val="28"/>
          <w:szCs w:val="28"/>
        </w:rPr>
        <w:t>построение модели воспитания в классе, соответствующей воспитательной системе школы в целом;</w:t>
      </w:r>
    </w:p>
    <w:p w:rsidR="008069FA" w:rsidRPr="00580843" w:rsidRDefault="008069FA" w:rsidP="008069FA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80843">
        <w:rPr>
          <w:rFonts w:ascii="Times New Roman" w:hAnsi="Times New Roman"/>
          <w:color w:val="000000"/>
          <w:sz w:val="28"/>
          <w:szCs w:val="28"/>
        </w:rPr>
        <w:t>предвидение последствий, складывающихся в классном коллективе отношений</w:t>
      </w:r>
    </w:p>
    <w:p w:rsidR="008069FA" w:rsidRPr="00580843" w:rsidRDefault="008069FA" w:rsidP="008069FA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580843">
        <w:rPr>
          <w:i/>
          <w:color w:val="000000"/>
          <w:sz w:val="28"/>
          <w:szCs w:val="28"/>
        </w:rPr>
        <w:t>Б)  Диагностический этап</w:t>
      </w:r>
      <w:r w:rsidRPr="00580843">
        <w:rPr>
          <w:color w:val="000000"/>
          <w:sz w:val="28"/>
          <w:szCs w:val="28"/>
        </w:rPr>
        <w:t>: изучение и отбор социально-психологических и дифференциально-психологических диагностик.</w:t>
      </w:r>
    </w:p>
    <w:p w:rsidR="008069FA" w:rsidRPr="00580843" w:rsidRDefault="008069FA" w:rsidP="008069F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i/>
          <w:color w:val="000000"/>
          <w:sz w:val="28"/>
          <w:szCs w:val="28"/>
        </w:rPr>
        <w:t>В) Проектировочный этап:</w:t>
      </w:r>
      <w:r w:rsidRPr="00580843">
        <w:rPr>
          <w:color w:val="000000"/>
          <w:sz w:val="28"/>
          <w:szCs w:val="28"/>
        </w:rPr>
        <w:t xml:space="preserve"> разработка программы воспитательной  деятельности и содержательного наполнения технологий, форм и методов развития ключевых компетенций учащихся.</w:t>
      </w:r>
    </w:p>
    <w:p w:rsidR="008069FA" w:rsidRPr="00580843" w:rsidRDefault="008069FA" w:rsidP="008069FA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580843">
        <w:rPr>
          <w:i/>
          <w:color w:val="000000"/>
          <w:sz w:val="28"/>
          <w:szCs w:val="28"/>
        </w:rPr>
        <w:t>Г) Образовательный этап:</w:t>
      </w:r>
      <w:r w:rsidRPr="00580843">
        <w:rPr>
          <w:color w:val="000000"/>
          <w:sz w:val="28"/>
          <w:szCs w:val="28"/>
        </w:rPr>
        <w:t xml:space="preserve"> повышение теоретического, научно-методического уровня подготовки классного руководителя по вопросам психологии и педагогики воспитательной работы;</w:t>
      </w:r>
      <w:r w:rsidRPr="00580843">
        <w:rPr>
          <w:color w:val="000000"/>
          <w:sz w:val="28"/>
          <w:szCs w:val="28"/>
        </w:rPr>
        <w:br/>
        <w:t>-вооружение современными воспитательными технологиями и знанием современных форм и методов работы;</w:t>
      </w:r>
      <w:r w:rsidRPr="00580843">
        <w:rPr>
          <w:color w:val="000000"/>
          <w:sz w:val="28"/>
          <w:szCs w:val="28"/>
        </w:rPr>
        <w:br/>
        <w:t>- координирование планирования, организации и педагогического анализа воспитательных мероприятий в классном коллективе;</w:t>
      </w:r>
      <w:r w:rsidRPr="00580843">
        <w:rPr>
          <w:color w:val="000000"/>
          <w:sz w:val="28"/>
          <w:szCs w:val="28"/>
        </w:rPr>
        <w:br/>
        <w:t>изучение, обобщение и использование на практике передового педагогического опыта работы классных руководителей; самообразование и повышение квалификации классного руководителя, заключающееся в знании базовой педагогики и психологии и овладении современными и новаторскими педагогическими идеями.</w:t>
      </w:r>
    </w:p>
    <w:p w:rsidR="008069FA" w:rsidRPr="00580843" w:rsidRDefault="008069FA" w:rsidP="008069F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lastRenderedPageBreak/>
        <w:t xml:space="preserve">Д) </w:t>
      </w:r>
      <w:r w:rsidRPr="00580843">
        <w:rPr>
          <w:i/>
          <w:color w:val="000000"/>
          <w:sz w:val="28"/>
          <w:szCs w:val="28"/>
        </w:rPr>
        <w:t>Мониторинговый этап</w:t>
      </w:r>
      <w:r w:rsidRPr="00580843">
        <w:rPr>
          <w:color w:val="000000"/>
          <w:sz w:val="28"/>
          <w:szCs w:val="28"/>
        </w:rPr>
        <w:t>: отражается в Дневнике классного руководителя и анализе воспитательной работы.</w:t>
      </w:r>
    </w:p>
    <w:p w:rsidR="008069FA" w:rsidRPr="00580843" w:rsidRDefault="008069FA" w:rsidP="008069F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b/>
          <w:color w:val="000000"/>
          <w:sz w:val="28"/>
          <w:szCs w:val="28"/>
        </w:rPr>
        <w:t>Организационный блок</w:t>
      </w:r>
      <w:r w:rsidRPr="00580843">
        <w:rPr>
          <w:color w:val="000000"/>
          <w:sz w:val="28"/>
          <w:szCs w:val="28"/>
        </w:rPr>
        <w:t xml:space="preserve"> определяет педагогические условия, которые создают благоприятную среду для формирования ключевых образовательных компетенций учащихся. </w:t>
      </w:r>
    </w:p>
    <w:p w:rsidR="008069FA" w:rsidRPr="00580843" w:rsidRDefault="008069FA" w:rsidP="008069F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 xml:space="preserve">В соответствии с поставленной целью возникает необходимость в организационно-педагогическом сопровождении реализации модели, каждый из участников выполняет свою определенную функцию. </w:t>
      </w:r>
    </w:p>
    <w:p w:rsidR="008069FA" w:rsidRPr="00580843" w:rsidRDefault="008069FA" w:rsidP="008069F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0843">
        <w:rPr>
          <w:rFonts w:ascii="Times New Roman" w:hAnsi="Times New Roman"/>
          <w:color w:val="000000"/>
          <w:sz w:val="28"/>
          <w:szCs w:val="28"/>
        </w:rPr>
        <w:t>Так неоценима роль в формировании коммуникационной компетенции учащихся библиотек школы и города. К формам такого сопровождения программы относятся программа городской библиотеки им. Чуковского «Основы информационной культуры – школьникам»», состоящей из цикла библиотечных занятий для учащихся с 1 по 8 класс, а также проведение тематических классных часов и родительских собраний, организация участия детей в конкурсах и викторинах, мероприятиях, проводимых библиотеками, информационное сопровождение воспитательного процесса в классе.</w:t>
      </w:r>
    </w:p>
    <w:p w:rsidR="008069FA" w:rsidRPr="00580843" w:rsidRDefault="008069FA" w:rsidP="008069F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0843">
        <w:rPr>
          <w:rFonts w:ascii="Times New Roman" w:hAnsi="Times New Roman"/>
          <w:color w:val="000000"/>
          <w:sz w:val="28"/>
          <w:szCs w:val="28"/>
        </w:rPr>
        <w:t>Работа социального педагога направлена прежде всего на защиту прав ребенка, формирование всех его компетенций, на профилактику асоциальных проявлений в поведении.</w:t>
      </w:r>
    </w:p>
    <w:p w:rsidR="008069FA" w:rsidRPr="00580843" w:rsidRDefault="008069FA" w:rsidP="008069F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0843">
        <w:rPr>
          <w:rFonts w:ascii="Times New Roman" w:hAnsi="Times New Roman"/>
          <w:color w:val="000000"/>
          <w:sz w:val="28"/>
          <w:szCs w:val="28"/>
        </w:rPr>
        <w:t xml:space="preserve"> В качестве основных направлений сопровождения школьным психологом мы выбрали диагностическую и консультативную работу. Первое направление связано с изучением личности учащегося, второе заключается в проведении психологом консультаций для классного руководителя, для детей и их родителей; проведение мероприятий, если в таковых есть необходимость.</w:t>
      </w:r>
    </w:p>
    <w:p w:rsidR="008069FA" w:rsidRPr="00580843" w:rsidRDefault="008069FA" w:rsidP="008069F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0843">
        <w:rPr>
          <w:rFonts w:ascii="Times New Roman" w:hAnsi="Times New Roman"/>
          <w:color w:val="000000"/>
          <w:sz w:val="28"/>
          <w:szCs w:val="28"/>
        </w:rPr>
        <w:t xml:space="preserve">Стандарт в первую очередь ориентирован на семью. «Семья и школа — это партнёры, а не противоборствующие стороны». Реализация модели не может идти без учета того, что ребенок формируется в семье, в связи с чем этому направлению деятельности  тоже уделяется большое внимание. </w:t>
      </w:r>
    </w:p>
    <w:p w:rsidR="008069FA" w:rsidRPr="00580843" w:rsidRDefault="008069FA" w:rsidP="008069F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0843">
        <w:rPr>
          <w:rFonts w:ascii="Times New Roman" w:hAnsi="Times New Roman"/>
          <w:color w:val="000000"/>
          <w:sz w:val="28"/>
          <w:szCs w:val="28"/>
        </w:rPr>
        <w:lastRenderedPageBreak/>
        <w:t xml:space="preserve"> В формировании учебно-познавательной компетенции важна помощь и консультирование учителей-предметников, поскольку классный руководитель призван решать проблемы обучения, а проведение  отдельных его мероприятий невозможны без консультаций учителей.</w:t>
      </w:r>
    </w:p>
    <w:p w:rsidR="008069FA" w:rsidRPr="00580843" w:rsidRDefault="008069FA" w:rsidP="008069F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0843">
        <w:rPr>
          <w:rFonts w:ascii="Times New Roman" w:hAnsi="Times New Roman"/>
          <w:color w:val="000000"/>
          <w:sz w:val="28"/>
          <w:szCs w:val="28"/>
        </w:rPr>
        <w:t xml:space="preserve"> Вопросы, связанные с организацией внеурочной занятости детей, бесспорно, помогают решить руководители кружков, в которых занимаются дети.</w:t>
      </w:r>
    </w:p>
    <w:p w:rsidR="008069FA" w:rsidRPr="00580843" w:rsidRDefault="008069FA" w:rsidP="008069F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0843">
        <w:rPr>
          <w:rFonts w:ascii="Times New Roman" w:hAnsi="Times New Roman"/>
          <w:color w:val="000000"/>
          <w:sz w:val="28"/>
          <w:szCs w:val="28"/>
        </w:rPr>
        <w:t>В освоении способов физиологического развития учащихся, формировании у них позитивного отношения к здоровому образу жизни, в организации контроля над сохранением их здоровья  важное место отводится школьному врачу.</w:t>
      </w:r>
    </w:p>
    <w:p w:rsidR="008069FA" w:rsidRPr="00580843" w:rsidRDefault="008069FA" w:rsidP="008069F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0843">
        <w:rPr>
          <w:rFonts w:ascii="Times New Roman" w:hAnsi="Times New Roman"/>
          <w:color w:val="000000"/>
          <w:sz w:val="28"/>
          <w:szCs w:val="28"/>
        </w:rPr>
        <w:t xml:space="preserve"> Решение вопросов, связанных с участием классного коллектива в деятельности детского общественного объединения «Юная Россия» и в общешкольных мероприятиях, предполагает взаимодействие с организатором, курирующим эти направления в образовательном учреждении.</w:t>
      </w:r>
    </w:p>
    <w:p w:rsidR="008069FA" w:rsidRPr="00580843" w:rsidRDefault="008069FA" w:rsidP="008069F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0843">
        <w:rPr>
          <w:rFonts w:ascii="Times New Roman" w:hAnsi="Times New Roman"/>
          <w:color w:val="000000"/>
          <w:sz w:val="28"/>
          <w:szCs w:val="28"/>
        </w:rPr>
        <w:t xml:space="preserve"> Роль заместителя директора по воспитательной работе в организационно-педагогическом сопровождении мы видим в методическом обеспечении и консультировании участников сопровождения  по всему кругу вопросов.</w:t>
      </w:r>
    </w:p>
    <w:p w:rsidR="008069FA" w:rsidRPr="00580843" w:rsidRDefault="008069FA" w:rsidP="008069F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0843">
        <w:rPr>
          <w:rFonts w:ascii="Times New Roman" w:hAnsi="Times New Roman"/>
          <w:color w:val="000000"/>
          <w:sz w:val="28"/>
          <w:szCs w:val="28"/>
        </w:rPr>
        <w:t xml:space="preserve"> И систему мероприятий с детьми, и деятельность классного ученического самоуправления на первом этапе невозможно представить без участия детей на уровне школы в деятельности городского детского общественного объединения «Юная Россия».</w:t>
      </w:r>
    </w:p>
    <w:p w:rsidR="008069FA" w:rsidRPr="00580843" w:rsidRDefault="008069FA" w:rsidP="008069F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0843">
        <w:rPr>
          <w:rFonts w:ascii="Times New Roman" w:hAnsi="Times New Roman"/>
          <w:color w:val="000000"/>
          <w:sz w:val="28"/>
          <w:szCs w:val="28"/>
        </w:rPr>
        <w:t>Особое место в формировании ключевых компетенций отводится нами такой форме работы, как классное ученическое самоуправление, сущность которого в школе состоит в реальном участии школьников в управлении делами школы.</w:t>
      </w:r>
    </w:p>
    <w:p w:rsidR="008069FA" w:rsidRPr="00580843" w:rsidRDefault="008069FA" w:rsidP="008069FA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0843">
        <w:rPr>
          <w:rFonts w:ascii="Times New Roman" w:hAnsi="Times New Roman"/>
          <w:b/>
          <w:color w:val="000000"/>
          <w:sz w:val="28"/>
          <w:szCs w:val="28"/>
        </w:rPr>
        <w:t>Методический блок</w:t>
      </w:r>
      <w:r w:rsidRPr="00580843">
        <w:rPr>
          <w:rFonts w:ascii="Times New Roman" w:hAnsi="Times New Roman"/>
          <w:color w:val="000000"/>
          <w:sz w:val="28"/>
          <w:szCs w:val="28"/>
        </w:rPr>
        <w:t xml:space="preserve"> обеспечивает деятельностную реализацию процесса развития ключевых компетенций учащихся.</w:t>
      </w:r>
    </w:p>
    <w:p w:rsidR="008069FA" w:rsidRPr="00580843" w:rsidRDefault="008069FA" w:rsidP="008069F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b/>
          <w:bCs/>
          <w:color w:val="000000"/>
          <w:sz w:val="28"/>
          <w:szCs w:val="28"/>
        </w:rPr>
        <w:lastRenderedPageBreak/>
        <w:t xml:space="preserve">Программа развития воспитательной компоненты </w:t>
      </w:r>
      <w:r w:rsidRPr="00580843">
        <w:rPr>
          <w:bCs/>
          <w:color w:val="000000"/>
          <w:sz w:val="28"/>
          <w:szCs w:val="28"/>
        </w:rPr>
        <w:t xml:space="preserve">определила приоритетные механизмы, формы и технологии совместной деятельности субъектов </w:t>
      </w:r>
      <w:r w:rsidRPr="00580843">
        <w:rPr>
          <w:color w:val="000000"/>
          <w:sz w:val="28"/>
          <w:szCs w:val="28"/>
        </w:rPr>
        <w:t xml:space="preserve">воспитательного процесса «…специальное внимание уделено развитию детской самодеятельности, стимулированию деятельности детских самодеятельных объединений; длительной игре, проектной деятельности, массовым мероприятиям, обеспечивающим при соблюдении определенных методических требований, мажорный тон, эмоциональную окраску, игровую инструментовку, вариативность и событийность воспитательного процесса…», поэтому </w:t>
      </w:r>
      <w:r w:rsidRPr="00580843">
        <w:rPr>
          <w:b/>
          <w:color w:val="000000"/>
          <w:sz w:val="28"/>
          <w:szCs w:val="28"/>
        </w:rPr>
        <w:t xml:space="preserve">основными средствами реализации </w:t>
      </w:r>
      <w:r w:rsidRPr="00580843">
        <w:rPr>
          <w:color w:val="000000"/>
          <w:sz w:val="28"/>
          <w:szCs w:val="28"/>
        </w:rPr>
        <w:t>выбранного подхода являются:</w:t>
      </w:r>
    </w:p>
    <w:p w:rsidR="008069FA" w:rsidRPr="00580843" w:rsidRDefault="008069FA" w:rsidP="008069F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 xml:space="preserve">1. Технология социального проектирования, причем практика работы в этом направлении ориентирована на использование четырех видов социальных проектов: индивидуальный проект (проект одного учащегося), групповой (проект двух и более учащихся), общеклассный проект (в проекте участвуют все ученики класса), общешкольный проект. Рамки используемой технологии определяются классным руководителем с учетом возрастных особенностей учеников: при работе с 5-7-классниками социальное проектирование ориентировано на развитие классного сообщества, а  в 8-9  – на школьную жизнь и проблемы ближайшего социального окружения.  </w:t>
      </w:r>
    </w:p>
    <w:p w:rsidR="008069FA" w:rsidRPr="00580843" w:rsidRDefault="008069FA" w:rsidP="008069F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 xml:space="preserve">2. Технология коллективного творческого дела. </w:t>
      </w:r>
    </w:p>
    <w:p w:rsidR="008069FA" w:rsidRPr="00580843" w:rsidRDefault="008069FA" w:rsidP="008069F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 xml:space="preserve">3. Технология   Портфолио учащегося (получившее у нас название «Я и мой мир»), рассматривается нами как технология индивидуальной поддержки, результатом использования которой является папка-накопитель достижений учащегося, наглядно характеризующая его продвижение в развитии ключевых компетенций; портфолио выступает и как своеобразный инструментарий, справочник, составленный учеником с помощью классного руководителя, необходимый, например, для получения определенной информации или подтверждении каких-либо данных об ученике при выдвижении его кандидатуры на поощрение. </w:t>
      </w:r>
    </w:p>
    <w:p w:rsidR="008069FA" w:rsidRPr="00580843" w:rsidRDefault="008069FA" w:rsidP="008069F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lastRenderedPageBreak/>
        <w:t xml:space="preserve">4. Некоторые методы и приемы организации образовательной деятельности, предложенные А.В. Хуторским (эвристическая игра, эвристическая образовательная ситуация и т.д.). </w:t>
      </w:r>
    </w:p>
    <w:p w:rsidR="008069FA" w:rsidRPr="00580843" w:rsidRDefault="008069FA" w:rsidP="008069FA">
      <w:pPr>
        <w:spacing w:line="360" w:lineRule="auto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 xml:space="preserve">  В </w:t>
      </w:r>
      <w:r w:rsidRPr="00580843">
        <w:rPr>
          <w:b/>
          <w:color w:val="000000"/>
          <w:sz w:val="28"/>
          <w:szCs w:val="28"/>
        </w:rPr>
        <w:t>качестве форм организации работы с учащимися</w:t>
      </w:r>
      <w:r w:rsidRPr="00580843">
        <w:rPr>
          <w:color w:val="000000"/>
          <w:sz w:val="28"/>
          <w:szCs w:val="28"/>
        </w:rPr>
        <w:t xml:space="preserve">  мы выбрали следующие:</w:t>
      </w:r>
    </w:p>
    <w:p w:rsidR="008069FA" w:rsidRPr="00580843" w:rsidRDefault="008069FA" w:rsidP="008069FA">
      <w:pPr>
        <w:numPr>
          <w:ilvl w:val="0"/>
          <w:numId w:val="9"/>
        </w:numPr>
        <w:tabs>
          <w:tab w:val="clear" w:pos="1080"/>
          <w:tab w:val="num" w:pos="0"/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формы организации определенного вида деятельности (познавательная -интеллектуальная игра, инструктаж, тренинг, игровая -игра,  ролевые игры);</w:t>
      </w:r>
    </w:p>
    <w:p w:rsidR="008069FA" w:rsidRPr="00580843" w:rsidRDefault="008069FA" w:rsidP="008069FA">
      <w:pPr>
        <w:numPr>
          <w:ilvl w:val="0"/>
          <w:numId w:val="9"/>
        </w:numPr>
        <w:tabs>
          <w:tab w:val="clear" w:pos="1080"/>
          <w:tab w:val="num" w:pos="0"/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формы взаимодействия педагогов и воспитанников (индивидуальная, групповая, коллективная);</w:t>
      </w:r>
    </w:p>
    <w:p w:rsidR="008069FA" w:rsidRPr="00580843" w:rsidRDefault="008069FA" w:rsidP="008069FA">
      <w:pPr>
        <w:numPr>
          <w:ilvl w:val="0"/>
          <w:numId w:val="9"/>
        </w:numPr>
        <w:tabs>
          <w:tab w:val="clear" w:pos="1080"/>
          <w:tab w:val="num" w:pos="0"/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формы управления воспитательным процессом (совет дела, общее собрание);</w:t>
      </w:r>
    </w:p>
    <w:p w:rsidR="008069FA" w:rsidRPr="00580843" w:rsidRDefault="008069FA" w:rsidP="008069FA">
      <w:pPr>
        <w:numPr>
          <w:ilvl w:val="0"/>
          <w:numId w:val="9"/>
        </w:numPr>
        <w:tabs>
          <w:tab w:val="clear" w:pos="1080"/>
          <w:tab w:val="num" w:pos="0"/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формы контроля (творческий отчет, общественная экспертиза);</w:t>
      </w:r>
    </w:p>
    <w:p w:rsidR="008069FA" w:rsidRPr="00580843" w:rsidRDefault="008069FA" w:rsidP="008069FA">
      <w:pPr>
        <w:numPr>
          <w:ilvl w:val="0"/>
          <w:numId w:val="9"/>
        </w:numPr>
        <w:tabs>
          <w:tab w:val="clear" w:pos="1080"/>
          <w:tab w:val="num" w:pos="0"/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формы общей типологии  (мероприятия, дела, события, праздники);</w:t>
      </w:r>
    </w:p>
    <w:p w:rsidR="008069FA" w:rsidRPr="00580843" w:rsidRDefault="008069FA" w:rsidP="008069FA">
      <w:pPr>
        <w:numPr>
          <w:ilvl w:val="0"/>
          <w:numId w:val="9"/>
        </w:numPr>
        <w:tabs>
          <w:tab w:val="clear" w:pos="1080"/>
          <w:tab w:val="num" w:pos="0"/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формы по методике воспитательного воздействия (словесные, практические, наглядные).</w:t>
      </w:r>
    </w:p>
    <w:p w:rsidR="008069FA" w:rsidRPr="00580843" w:rsidRDefault="008069FA" w:rsidP="008069FA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b/>
          <w:color w:val="000000"/>
          <w:sz w:val="28"/>
          <w:szCs w:val="28"/>
        </w:rPr>
        <w:t>Наиболее эффективными методами и приемами работы</w:t>
      </w:r>
      <w:r w:rsidRPr="00580843">
        <w:rPr>
          <w:color w:val="000000"/>
          <w:sz w:val="28"/>
          <w:szCs w:val="28"/>
        </w:rPr>
        <w:t>, на наш взгляд, определены:</w:t>
      </w:r>
    </w:p>
    <w:p w:rsidR="008069FA" w:rsidRPr="00580843" w:rsidRDefault="008069FA" w:rsidP="008069FA">
      <w:pPr>
        <w:numPr>
          <w:ilvl w:val="0"/>
          <w:numId w:val="10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социальные (ситуация успеха, публичная оценка достижений, метод соревнования);</w:t>
      </w:r>
    </w:p>
    <w:p w:rsidR="008069FA" w:rsidRPr="00580843" w:rsidRDefault="008069FA" w:rsidP="008069FA">
      <w:pPr>
        <w:numPr>
          <w:ilvl w:val="0"/>
          <w:numId w:val="10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психологические (похвала, совет, убеждение, метод Сократа, порицание, требование, просьба, вовлечение);</w:t>
      </w:r>
    </w:p>
    <w:p w:rsidR="008069FA" w:rsidRPr="00580843" w:rsidRDefault="008069FA" w:rsidP="008069FA">
      <w:pPr>
        <w:numPr>
          <w:ilvl w:val="0"/>
          <w:numId w:val="10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коммуникативные (социальная проба, упражнение, диалог, дискуссия, эвристическая беседа);</w:t>
      </w:r>
    </w:p>
    <w:p w:rsidR="008069FA" w:rsidRPr="00580843" w:rsidRDefault="008069FA" w:rsidP="008069FA">
      <w:pPr>
        <w:numPr>
          <w:ilvl w:val="0"/>
          <w:numId w:val="10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рефлексивные (самоанализ, экспертная оценка, наблюдение).</w:t>
      </w:r>
    </w:p>
    <w:p w:rsidR="008069FA" w:rsidRPr="00580843" w:rsidRDefault="008069FA" w:rsidP="008069FA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Качество организации педагогического сопровождения, реальные достижения воспитанников в различных видах деятельности, положительную динамику проявлений ценных личностных качеств мы представляем в заключительном компоненте:</w:t>
      </w:r>
    </w:p>
    <w:p w:rsidR="008069FA" w:rsidRPr="00580843" w:rsidRDefault="008069FA" w:rsidP="008069F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b/>
          <w:color w:val="000000"/>
          <w:sz w:val="28"/>
          <w:szCs w:val="28"/>
        </w:rPr>
        <w:lastRenderedPageBreak/>
        <w:t xml:space="preserve">Результативный компонент, </w:t>
      </w:r>
      <w:r w:rsidRPr="00580843">
        <w:rPr>
          <w:b/>
          <w:i/>
          <w:color w:val="000000"/>
          <w:sz w:val="28"/>
          <w:szCs w:val="28"/>
        </w:rPr>
        <w:t>или в поисках ключей к системе наблюдений и контроля над эффективностью комплекса мероприятий по реализации идеи воспитательной деятельности.</w:t>
      </w:r>
    </w:p>
    <w:p w:rsidR="008069FA" w:rsidRPr="00580843" w:rsidRDefault="008069FA" w:rsidP="008069FA">
      <w:pPr>
        <w:spacing w:line="360" w:lineRule="auto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Мониторинг реализации модели воспитательной деятельности представлен в двух направлениях:</w:t>
      </w:r>
    </w:p>
    <w:p w:rsidR="008069FA" w:rsidRPr="00580843" w:rsidRDefault="008069FA" w:rsidP="008069FA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диагностический инструментарий изучения учащихся, карта личностного роста и социализации учащегося.</w:t>
      </w:r>
    </w:p>
    <w:p w:rsidR="008069FA" w:rsidRPr="00580843" w:rsidRDefault="008069FA" w:rsidP="008069FA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индикативные показатели деятельности классного руководителя (по преимуществу это показатели, разработанные администрацией школы для всех классных руководителей образовательного учреждения).</w:t>
      </w:r>
    </w:p>
    <w:p w:rsidR="008069FA" w:rsidRPr="00580843" w:rsidRDefault="008069FA" w:rsidP="008069FA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В качестве индикативных показателей деятельности классного руководителя в рамках реализации модели определены следующие:</w:t>
      </w:r>
    </w:p>
    <w:p w:rsidR="008069FA" w:rsidRPr="00580843" w:rsidRDefault="008069FA" w:rsidP="008069FA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1. Количество и тематика выступлений классного руководителя с целью обобщения опыта по реализации программы на организационных и методических совещаниях.</w:t>
      </w:r>
    </w:p>
    <w:p w:rsidR="008069FA" w:rsidRPr="00580843" w:rsidRDefault="008069FA" w:rsidP="008069FA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2. Количество форм стимулирования и мотивации учащихся и родителей класса.</w:t>
      </w:r>
    </w:p>
    <w:p w:rsidR="008069FA" w:rsidRPr="00580843" w:rsidRDefault="008069FA" w:rsidP="008069FA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3. Количество и тематика действующих банков данных по классу.</w:t>
      </w:r>
    </w:p>
    <w:p w:rsidR="008069FA" w:rsidRPr="00580843" w:rsidRDefault="008069FA" w:rsidP="008069FA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4. Охват обучающихся во внеурочное время.</w:t>
      </w:r>
    </w:p>
    <w:p w:rsidR="008069FA" w:rsidRPr="00580843" w:rsidRDefault="008069FA" w:rsidP="008069FA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5. Количество и тематика реализованных в классе и в школе воспитательных проектов.</w:t>
      </w:r>
    </w:p>
    <w:p w:rsidR="008069FA" w:rsidRPr="00580843" w:rsidRDefault="008069FA" w:rsidP="008069FA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6. Количество учащихся, прошедших отбор на поощрения различного вида.</w:t>
      </w:r>
    </w:p>
    <w:p w:rsidR="008069FA" w:rsidRPr="00580843" w:rsidRDefault="008069FA" w:rsidP="008069FA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7. Количество учащихся класса – участников олимпиад различного уровня.</w:t>
      </w:r>
    </w:p>
    <w:p w:rsidR="008069FA" w:rsidRPr="00580843" w:rsidRDefault="008069FA" w:rsidP="008069FA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8. Результативность участия учащихся класса в олимпиадах различного уровня.</w:t>
      </w:r>
    </w:p>
    <w:p w:rsidR="008069FA" w:rsidRPr="00580843" w:rsidRDefault="008069FA" w:rsidP="008069FA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9. Количество учащихся – участников конкурсно-состязательных мероприятий различного уровня.</w:t>
      </w:r>
    </w:p>
    <w:p w:rsidR="008069FA" w:rsidRPr="00580843" w:rsidRDefault="008069FA" w:rsidP="008069F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lastRenderedPageBreak/>
        <w:t>10. Результативность участия учащихся класса в конкурсно-состязательных мероприятиях различного уровня.</w:t>
      </w:r>
    </w:p>
    <w:p w:rsidR="008069FA" w:rsidRPr="00580843" w:rsidRDefault="008069FA" w:rsidP="008069F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11. Количество учащихся класса, принявших участие в воспитательных мероприятиях.</w:t>
      </w:r>
    </w:p>
    <w:p w:rsidR="008069FA" w:rsidRPr="00580843" w:rsidRDefault="008069FA" w:rsidP="008069F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12. Количество учащихся класса, участвовавших в деятельности общественных объединений.</w:t>
      </w:r>
    </w:p>
    <w:p w:rsidR="008069FA" w:rsidRPr="00580843" w:rsidRDefault="008069FA" w:rsidP="008069F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13. Посещаемость родителями родительских собраний.</w:t>
      </w:r>
    </w:p>
    <w:p w:rsidR="008069FA" w:rsidRPr="00580843" w:rsidRDefault="008069FA" w:rsidP="008069F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14. Количество учащихся, состоящих на учете в ИДН.</w:t>
      </w:r>
    </w:p>
    <w:p w:rsidR="008069FA" w:rsidRPr="00580843" w:rsidRDefault="008069FA" w:rsidP="008069F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15. Количество учащихся, состоящих на учете в КДН.</w:t>
      </w:r>
    </w:p>
    <w:p w:rsidR="008069FA" w:rsidRPr="00580843" w:rsidRDefault="008069FA" w:rsidP="008069F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16. Количество учащихся, состоящих на педагогическом учете в школе.</w:t>
      </w:r>
    </w:p>
    <w:p w:rsidR="008069FA" w:rsidRPr="00580843" w:rsidRDefault="008069FA" w:rsidP="008069FA">
      <w:pPr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 xml:space="preserve">Однако при анализе результатов реализации воспитательной деятельности выявлены </w:t>
      </w:r>
      <w:r w:rsidRPr="00580843">
        <w:rPr>
          <w:b/>
          <w:color w:val="000000"/>
          <w:sz w:val="28"/>
          <w:szCs w:val="28"/>
        </w:rPr>
        <w:t xml:space="preserve">недостатки и проблемы: </w:t>
      </w:r>
    </w:p>
    <w:p w:rsidR="008069FA" w:rsidRPr="00580843" w:rsidRDefault="008069FA" w:rsidP="008069FA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в образовательном и воспитательном процессе ещё недостаточно учитываются индивидуальные особенности личности ребенка;</w:t>
      </w:r>
    </w:p>
    <w:p w:rsidR="008069FA" w:rsidRPr="00580843" w:rsidRDefault="008069FA" w:rsidP="008069FA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наблюдается несформированность у части учащихся сознательного отношения к учёбе;</w:t>
      </w:r>
    </w:p>
    <w:p w:rsidR="008069FA" w:rsidRPr="00580843" w:rsidRDefault="008069FA" w:rsidP="008069FA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требует некоторых изменений организация самоуправления учащихся и система подготовки детей к организаторской деятельности;</w:t>
      </w:r>
    </w:p>
    <w:p w:rsidR="008069FA" w:rsidRPr="00580843" w:rsidRDefault="008069FA" w:rsidP="008069FA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не удовлетворяет уровень культуры общения отдельных школьников со сверстниками и старшими;</w:t>
      </w:r>
    </w:p>
    <w:p w:rsidR="008069FA" w:rsidRPr="00580843" w:rsidRDefault="008069FA" w:rsidP="008069FA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в процессе обучения и воспитания есть трудности в работе с детьми из семей, попавших в трудную жизненную ситуацию;</w:t>
      </w:r>
    </w:p>
    <w:p w:rsidR="008069FA" w:rsidRPr="00580843" w:rsidRDefault="008069FA" w:rsidP="008069FA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имеет место недостаточное внимание, а порой и отстранение родителей от воспитания детей.</w:t>
      </w:r>
    </w:p>
    <w:p w:rsidR="008069FA" w:rsidRPr="00580843" w:rsidRDefault="008069FA" w:rsidP="008069FA">
      <w:pPr>
        <w:spacing w:line="360" w:lineRule="auto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Итак, результативность и эффективность реализации модели доказывают, что она обеспечила:</w:t>
      </w:r>
    </w:p>
    <w:p w:rsidR="008069FA" w:rsidRPr="00580843" w:rsidRDefault="008069FA" w:rsidP="008069FA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организацию педагогического сопровождения учащихся в процессе формирования у них ключевых образовательных компетенций,</w:t>
      </w:r>
    </w:p>
    <w:p w:rsidR="008069FA" w:rsidRPr="00580843" w:rsidRDefault="008069FA" w:rsidP="008069FA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lastRenderedPageBreak/>
        <w:t>создано воспитательное пространство, обеспечивающее формирование у учащихся позитивного опыта овладения навыками жизни и практической деятельности в современном обществе,</w:t>
      </w:r>
    </w:p>
    <w:p w:rsidR="008069FA" w:rsidRPr="00580843" w:rsidRDefault="008069FA" w:rsidP="008069FA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дети включены в творческую личностно и социально значимую продуктивную деятельность,</w:t>
      </w:r>
    </w:p>
    <w:p w:rsidR="008069FA" w:rsidRPr="00580843" w:rsidRDefault="008069FA" w:rsidP="008069FA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разработан мониторинг реализации модели на основе существующего в педагогике диагностического инструментария изучения учащихся и анализа показателей развития условий её реализации.</w:t>
      </w:r>
    </w:p>
    <w:p w:rsidR="008069FA" w:rsidRPr="00580843" w:rsidRDefault="008069FA" w:rsidP="008069FA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Ориентиры, по которым мы судим об успехе своей деятельности, это:</w:t>
      </w:r>
    </w:p>
    <w:p w:rsidR="008069FA" w:rsidRPr="00580843" w:rsidRDefault="008069FA" w:rsidP="008069FA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- положительная динамика проявления ценностно-значимых качеств личности;</w:t>
      </w:r>
    </w:p>
    <w:p w:rsidR="008069FA" w:rsidRPr="00580843" w:rsidRDefault="008069FA" w:rsidP="008069FA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- обогащение личного опыта воспитанников социально и личностно-значимым содержанием;</w:t>
      </w:r>
    </w:p>
    <w:p w:rsidR="008069FA" w:rsidRPr="00580843" w:rsidRDefault="008069FA" w:rsidP="008069FA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- есть конкретные продукты их деятельности, выраженные в предметно-практических достижениях.</w:t>
      </w:r>
    </w:p>
    <w:p w:rsidR="008069FA" w:rsidRPr="00580843" w:rsidRDefault="008069FA" w:rsidP="008069FA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- критерии и показатели личностного роста, проявление свойств, характеристик и поступков, ожидаемых в качестве результата воспитательной деятельности</w:t>
      </w:r>
    </w:p>
    <w:p w:rsidR="008069FA" w:rsidRPr="00580843" w:rsidRDefault="008069FA" w:rsidP="008069FA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- динамика развития коллектива.</w:t>
      </w:r>
    </w:p>
    <w:p w:rsidR="008069FA" w:rsidRPr="00580843" w:rsidRDefault="008069FA" w:rsidP="008069FA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80843">
        <w:rPr>
          <w:color w:val="000000"/>
          <w:sz w:val="28"/>
          <w:szCs w:val="28"/>
        </w:rPr>
        <w:t>Таким образом, модель доказала свою состоятельность, и при условии её обновления соответственно вызовам времени и общества, требованиям ФГОС, особенностям детей в классном коллективе и системе воспитательной работы школы, она может успешно функционировать.</w:t>
      </w:r>
    </w:p>
    <w:p w:rsidR="00CD50F3" w:rsidRDefault="00CD50F3">
      <w:pPr>
        <w:rPr>
          <w:lang w:val="en-US"/>
        </w:rPr>
      </w:pPr>
    </w:p>
    <w:p w:rsidR="008069FA" w:rsidRDefault="008069FA" w:rsidP="008069FA">
      <w:pPr>
        <w:rPr>
          <w:sz w:val="28"/>
        </w:rPr>
      </w:pPr>
      <w:r w:rsidRPr="000C7BA9">
        <w:rPr>
          <w:i/>
          <w:sz w:val="28"/>
        </w:rPr>
        <w:t>Источник:</w:t>
      </w:r>
      <w:r w:rsidRPr="000C7BA9">
        <w:rPr>
          <w:sz w:val="28"/>
        </w:rPr>
        <w:t xml:space="preserve"> Эффективный опыт реализации моделей воспитательной деятельности педагогов : материалы областного этапа Всероссийского конкурса специалистов образовательных организаций «Воспитать человека» 201</w:t>
      </w:r>
      <w:r w:rsidRPr="00EF2576">
        <w:rPr>
          <w:sz w:val="28"/>
        </w:rPr>
        <w:t>3</w:t>
      </w:r>
      <w:r w:rsidRPr="000C7BA9">
        <w:rPr>
          <w:sz w:val="28"/>
        </w:rPr>
        <w:t xml:space="preserve"> </w:t>
      </w:r>
      <w:r>
        <w:rPr>
          <w:sz w:val="28"/>
        </w:rPr>
        <w:t>года / сост. А. В. Кислякова</w:t>
      </w:r>
      <w:r w:rsidRPr="000C7BA9">
        <w:rPr>
          <w:sz w:val="28"/>
        </w:rPr>
        <w:t>. – Челябинск : ЧИППКРО, 201</w:t>
      </w:r>
      <w:r w:rsidRPr="00EF2576">
        <w:rPr>
          <w:sz w:val="28"/>
        </w:rPr>
        <w:t>4</w:t>
      </w:r>
      <w:r w:rsidRPr="000C7BA9">
        <w:rPr>
          <w:sz w:val="28"/>
        </w:rPr>
        <w:t xml:space="preserve">. – </w:t>
      </w:r>
      <w:r w:rsidRPr="00EF2576">
        <w:rPr>
          <w:sz w:val="28"/>
        </w:rPr>
        <w:t>124</w:t>
      </w:r>
      <w:r w:rsidRPr="000C7BA9">
        <w:rPr>
          <w:sz w:val="28"/>
        </w:rPr>
        <w:t xml:space="preserve"> с.</w:t>
      </w:r>
      <w:r>
        <w:rPr>
          <w:sz w:val="28"/>
        </w:rPr>
        <w:t xml:space="preserve"> – С. </w:t>
      </w:r>
      <w:r w:rsidRPr="008069FA">
        <w:rPr>
          <w:sz w:val="28"/>
        </w:rPr>
        <w:t>48</w:t>
      </w:r>
      <w:r>
        <w:rPr>
          <w:sz w:val="28"/>
        </w:rPr>
        <w:t xml:space="preserve"> – </w:t>
      </w:r>
      <w:r w:rsidRPr="008069FA">
        <w:rPr>
          <w:sz w:val="28"/>
        </w:rPr>
        <w:t>60</w:t>
      </w:r>
      <w:r>
        <w:rPr>
          <w:sz w:val="28"/>
        </w:rPr>
        <w:t>.</w:t>
      </w:r>
    </w:p>
    <w:p w:rsidR="008069FA" w:rsidRDefault="008069FA" w:rsidP="008069FA">
      <w:pPr>
        <w:rPr>
          <w:sz w:val="28"/>
        </w:rPr>
      </w:pPr>
    </w:p>
    <w:p w:rsidR="008069FA" w:rsidRPr="00EF2576" w:rsidRDefault="008069FA" w:rsidP="008069FA">
      <w:pPr>
        <w:rPr>
          <w:sz w:val="28"/>
        </w:rPr>
      </w:pPr>
      <w:r w:rsidRPr="00EF2576">
        <w:rPr>
          <w:sz w:val="28"/>
          <w:szCs w:val="26"/>
        </w:rPr>
        <w:t xml:space="preserve">Научно-методический журнал заместителя директора по воспитательной работе. – 2016. – № 1. </w:t>
      </w:r>
      <w:r>
        <w:rPr>
          <w:sz w:val="28"/>
          <w:szCs w:val="26"/>
        </w:rPr>
        <w:t xml:space="preserve">– </w:t>
      </w:r>
      <w:r w:rsidRPr="00EF2576">
        <w:rPr>
          <w:sz w:val="28"/>
          <w:szCs w:val="26"/>
        </w:rPr>
        <w:t xml:space="preserve">С. </w:t>
      </w:r>
      <w:r w:rsidRPr="008069FA">
        <w:rPr>
          <w:sz w:val="28"/>
          <w:szCs w:val="26"/>
        </w:rPr>
        <w:t>40</w:t>
      </w:r>
      <w:r w:rsidRPr="00EF2576">
        <w:rPr>
          <w:sz w:val="28"/>
          <w:szCs w:val="26"/>
        </w:rPr>
        <w:t xml:space="preserve"> – </w:t>
      </w:r>
      <w:r w:rsidRPr="008069FA">
        <w:rPr>
          <w:sz w:val="28"/>
          <w:szCs w:val="26"/>
        </w:rPr>
        <w:t>5</w:t>
      </w:r>
      <w:r w:rsidRPr="00EF2576">
        <w:rPr>
          <w:sz w:val="28"/>
          <w:szCs w:val="26"/>
        </w:rPr>
        <w:t>0.</w:t>
      </w:r>
    </w:p>
    <w:p w:rsidR="008069FA" w:rsidRPr="008069FA" w:rsidRDefault="008069FA"/>
    <w:sectPr w:rsidR="008069FA" w:rsidRPr="008069FA" w:rsidSect="00CD5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E60" w:rsidRDefault="005F5E60" w:rsidP="008069FA">
      <w:r>
        <w:separator/>
      </w:r>
    </w:p>
  </w:endnote>
  <w:endnote w:type="continuationSeparator" w:id="0">
    <w:p w:rsidR="005F5E60" w:rsidRDefault="005F5E60" w:rsidP="00806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E60" w:rsidRDefault="005F5E60" w:rsidP="008069FA">
      <w:r>
        <w:separator/>
      </w:r>
    </w:p>
  </w:footnote>
  <w:footnote w:type="continuationSeparator" w:id="0">
    <w:p w:rsidR="005F5E60" w:rsidRDefault="005F5E60" w:rsidP="008069FA">
      <w:r>
        <w:continuationSeparator/>
      </w:r>
    </w:p>
  </w:footnote>
  <w:footnote w:id="1">
    <w:p w:rsidR="008069FA" w:rsidRPr="00E35F5C" w:rsidRDefault="008069FA" w:rsidP="008069FA">
      <w:pPr>
        <w:pStyle w:val="a5"/>
        <w:rPr>
          <w:sz w:val="24"/>
          <w:szCs w:val="24"/>
        </w:rPr>
      </w:pPr>
      <w:r w:rsidRPr="00E35F5C">
        <w:rPr>
          <w:rStyle w:val="a7"/>
          <w:sz w:val="24"/>
          <w:szCs w:val="24"/>
        </w:rPr>
        <w:footnoteRef/>
      </w:r>
      <w:r w:rsidRPr="00E35F5C">
        <w:rPr>
          <w:sz w:val="24"/>
          <w:szCs w:val="24"/>
        </w:rPr>
        <w:t xml:space="preserve"> Хуторской, А.В. Дидактическая эвристика. Теория и технология креативного обучения. – М.: Изд-во МГУ, 2003г.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7AA0"/>
    <w:multiLevelType w:val="hybridMultilevel"/>
    <w:tmpl w:val="1F28C3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596476"/>
    <w:multiLevelType w:val="hybridMultilevel"/>
    <w:tmpl w:val="A7CA6D04"/>
    <w:lvl w:ilvl="0" w:tplc="51E65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542D23"/>
    <w:multiLevelType w:val="hybridMultilevel"/>
    <w:tmpl w:val="D14036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D94217"/>
    <w:multiLevelType w:val="hybridMultilevel"/>
    <w:tmpl w:val="30104CA6"/>
    <w:lvl w:ilvl="0" w:tplc="89B212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ED7621"/>
    <w:multiLevelType w:val="hybridMultilevel"/>
    <w:tmpl w:val="283031EA"/>
    <w:lvl w:ilvl="0" w:tplc="4830D87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101586"/>
    <w:multiLevelType w:val="hybridMultilevel"/>
    <w:tmpl w:val="D6EA80FA"/>
    <w:lvl w:ilvl="0" w:tplc="51E65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935DC"/>
    <w:multiLevelType w:val="hybridMultilevel"/>
    <w:tmpl w:val="E9BED4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29337D"/>
    <w:multiLevelType w:val="hybridMultilevel"/>
    <w:tmpl w:val="06CE79DA"/>
    <w:lvl w:ilvl="0" w:tplc="51E65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D7AC8"/>
    <w:multiLevelType w:val="hybridMultilevel"/>
    <w:tmpl w:val="5D448D26"/>
    <w:lvl w:ilvl="0" w:tplc="4830D87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911649D"/>
    <w:multiLevelType w:val="hybridMultilevel"/>
    <w:tmpl w:val="54B87A5E"/>
    <w:lvl w:ilvl="0" w:tplc="4830D8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EDC0495"/>
    <w:multiLevelType w:val="hybridMultilevel"/>
    <w:tmpl w:val="D14036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0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9FA"/>
    <w:rsid w:val="000D33BC"/>
    <w:rsid w:val="00243976"/>
    <w:rsid w:val="002450E0"/>
    <w:rsid w:val="00291A0D"/>
    <w:rsid w:val="002C667F"/>
    <w:rsid w:val="00372E65"/>
    <w:rsid w:val="003746E7"/>
    <w:rsid w:val="0044573C"/>
    <w:rsid w:val="00520775"/>
    <w:rsid w:val="005F5E60"/>
    <w:rsid w:val="008069FA"/>
    <w:rsid w:val="00AC03EF"/>
    <w:rsid w:val="00B151EE"/>
    <w:rsid w:val="00BA62B8"/>
    <w:rsid w:val="00CD50F3"/>
    <w:rsid w:val="00D07545"/>
    <w:rsid w:val="00D61AE3"/>
    <w:rsid w:val="00D725DF"/>
    <w:rsid w:val="00E8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FA"/>
    <w:pPr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25D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5DF"/>
    <w:rPr>
      <w:b/>
      <w:sz w:val="28"/>
    </w:rPr>
  </w:style>
  <w:style w:type="paragraph" w:styleId="a3">
    <w:name w:val="caption"/>
    <w:basedOn w:val="a"/>
    <w:next w:val="a"/>
    <w:qFormat/>
    <w:rsid w:val="00D725DF"/>
    <w:rPr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D725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footnote text"/>
    <w:basedOn w:val="a"/>
    <w:link w:val="a6"/>
    <w:rsid w:val="008069FA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8069FA"/>
  </w:style>
  <w:style w:type="character" w:styleId="a7">
    <w:name w:val="footnote reference"/>
    <w:rsid w:val="008069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3849</Words>
  <Characters>21943</Characters>
  <Application>Microsoft Office Word</Application>
  <DocSecurity>0</DocSecurity>
  <Lines>182</Lines>
  <Paragraphs>51</Paragraphs>
  <ScaleCrop>false</ScaleCrop>
  <Company>Home</Company>
  <LinksUpToDate>false</LinksUpToDate>
  <CharactersWithSpaces>25741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shcherbakov_av</dc:creator>
  <cp:keywords/>
  <dc:description/>
  <cp:lastModifiedBy>shcherbakov_av</cp:lastModifiedBy>
  <cp:revision>2</cp:revision>
  <dcterms:created xsi:type="dcterms:W3CDTF">2016-03-25T07:01:00Z</dcterms:created>
  <dcterms:modified xsi:type="dcterms:W3CDTF">2016-03-25T07:02:00Z</dcterms:modified>
</cp:coreProperties>
</file>