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D54" w:rsidRPr="00417D54" w:rsidRDefault="00417D54" w:rsidP="00417D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7D54">
        <w:rPr>
          <w:rFonts w:ascii="Times New Roman" w:hAnsi="Times New Roman" w:cs="Times New Roman"/>
          <w:b/>
          <w:sz w:val="28"/>
          <w:szCs w:val="28"/>
        </w:rPr>
        <w:t>Методика экологического образования дошкольников</w:t>
      </w:r>
    </w:p>
    <w:p w:rsidR="00417D54" w:rsidRDefault="00417D54" w:rsidP="00F560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7D54">
        <w:rPr>
          <w:rFonts w:ascii="Times New Roman" w:hAnsi="Times New Roman" w:cs="Times New Roman"/>
          <w:b/>
          <w:sz w:val="28"/>
          <w:szCs w:val="28"/>
        </w:rPr>
        <w:t>Ко</w:t>
      </w:r>
      <w:r w:rsidR="008C29A6">
        <w:rPr>
          <w:rFonts w:ascii="Times New Roman" w:hAnsi="Times New Roman" w:cs="Times New Roman"/>
          <w:b/>
          <w:sz w:val="28"/>
          <w:szCs w:val="28"/>
        </w:rPr>
        <w:t>н</w:t>
      </w:r>
      <w:r w:rsidRPr="00417D54">
        <w:rPr>
          <w:rFonts w:ascii="Times New Roman" w:hAnsi="Times New Roman" w:cs="Times New Roman"/>
          <w:b/>
          <w:sz w:val="28"/>
          <w:szCs w:val="28"/>
        </w:rPr>
        <w:t xml:space="preserve">спекты занятий по экологии </w:t>
      </w:r>
      <w:r>
        <w:rPr>
          <w:rFonts w:ascii="Times New Roman" w:hAnsi="Times New Roman" w:cs="Times New Roman"/>
          <w:b/>
          <w:sz w:val="28"/>
          <w:szCs w:val="28"/>
        </w:rPr>
        <w:t>в разных возрастных группах ДОУ</w:t>
      </w:r>
    </w:p>
    <w:p w:rsidR="00F56057" w:rsidRPr="00F56057" w:rsidRDefault="00F56057" w:rsidP="00F56057">
      <w:pPr>
        <w:jc w:val="right"/>
        <w:rPr>
          <w:rFonts w:ascii="Times New Roman" w:hAnsi="Times New Roman" w:cs="Times New Roman"/>
          <w:sz w:val="28"/>
          <w:szCs w:val="28"/>
        </w:rPr>
      </w:pPr>
      <w:r w:rsidRPr="00F56057">
        <w:rPr>
          <w:rFonts w:ascii="Times New Roman" w:hAnsi="Times New Roman" w:cs="Times New Roman"/>
          <w:sz w:val="28"/>
          <w:szCs w:val="28"/>
        </w:rPr>
        <w:t>(составитель Толмачева А. А.)</w:t>
      </w:r>
    </w:p>
    <w:p w:rsidR="00417D54" w:rsidRPr="00417D54" w:rsidRDefault="00417D54" w:rsidP="00417D54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Экологические занятия, как одна из форм организации обучения детей, имеют свою совершенно определенную и очень важную функцию. Разнообразная работа с дошкольниками в повседневной жизни (систематические наблюдения в уголке природы и на участке, создание и поддержание необходимых условий жизни для растений и животных, живущих по соседству с детьми) позволяет им надпить конкретные чувственные представления о природе ближайшего окружения. Занятия, как принципиально иная форма обучения, обладают другими возможностями: чувственные представления дошкольников могут быть качественно преобразованы - расширены, углублены, объединены, систематизированы.</w:t>
      </w:r>
    </w:p>
    <w:p w:rsidR="00417D54" w:rsidRPr="00417D54" w:rsidRDefault="00417D54" w:rsidP="00417D54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Занятия имеют определенную дидактическую цель и четкую структуру, представленную в конспекте.</w:t>
      </w:r>
    </w:p>
    <w:p w:rsidR="00417D54" w:rsidRPr="00417D54" w:rsidRDefault="00417D54" w:rsidP="00417D54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- Название отражает тему и область природоведческих знаний, выбранную для обсуждения.</w:t>
      </w:r>
    </w:p>
    <w:p w:rsidR="00417D54" w:rsidRPr="00417D54" w:rsidRDefault="00417D54" w:rsidP="00417D54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- Программное содержание - это конкретно сформулированные </w:t>
      </w:r>
      <w:proofErr w:type="spellStart"/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воспитательно</w:t>
      </w:r>
      <w:proofErr w:type="spellEnd"/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-образовательные и развивающие задачи, которые воспитатель решает с детьми в процессе обучения.</w:t>
      </w:r>
    </w:p>
    <w:p w:rsidR="00417D54" w:rsidRPr="00417D54" w:rsidRDefault="00417D54" w:rsidP="00417D54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- Материал занятия и форма его организации позволяют продумать заранее, в каком помещении следует его провести, как преобразовать пространство, мебель и др., чтобы сложились оптимальные условия для учебной деятельности; как подготовить необходимую наглядность, атрибутику, оборудование, их пространственное расположение.</w:t>
      </w:r>
    </w:p>
    <w:p w:rsidR="00417D54" w:rsidRPr="00417D54" w:rsidRDefault="00417D54" w:rsidP="00417D54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- Ход занятия - последовательное описание всех его частей, разных видов деятельности, диалогов с игрушками, вопросов к детям и заданий для них, физкультминутки и пр.</w:t>
      </w:r>
    </w:p>
    <w:p w:rsidR="00417D54" w:rsidRPr="00417D54" w:rsidRDefault="00417D54" w:rsidP="00417D54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 xml:space="preserve">Важной особенностью экологических занятий является </w:t>
      </w: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то обстоятельство, что на них дошкольников знакомят с материалом, который </w:t>
      </w: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lastRenderedPageBreak/>
        <w:t>недоступен наблюдению, но представлен наглядно в пособиях или каким-либо другим способом.</w:t>
      </w:r>
    </w:p>
    <w:p w:rsidR="00417D54" w:rsidRPr="00417D54" w:rsidRDefault="00417D54" w:rsidP="00417D54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Можно выделить несколько типов занятий:</w:t>
      </w: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1) Первично-ознакомительный тип занятий.</w:t>
      </w:r>
    </w:p>
    <w:p w:rsidR="00417D54" w:rsidRPr="00417D54" w:rsidRDefault="00417D54" w:rsidP="00417D54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На протяжении дошкольного периода значительная доля первоначальных экологических сведений о разных сторонах жизни природы и деятельности человека в ней передается детям на занятиях первично-ознакомительного типа. Чаще всего эти занятия посвящаются ознакомлению детей с видами животных, растений, условиями их жизни и обитания, которые не представлены в ближайшем природном окружении и не могут быть познаны через наблюдения. Главным компонентом таких занятий становятся различные демонстрационные и учебные пособия, т.е. наглядность, позволяющая формировать у детей отчетливые и правильные представления. Темами занятий могут стать домашние и дикие животные, обитатели леса и Севера, тундры и жарких стран, пруда и моря, а также деятельность людей на сельскохозяйственной ферме, в лесничестве, в области природопользования и охраны природы. На занятиях этого типа дети знакомятся с внешним видом животных и растений, учатся их распознавать, узнают о среде их обитания, о приспособленности к ней, о сезонной жизни, о различных особенностях поведения.</w:t>
      </w:r>
    </w:p>
    <w:p w:rsidR="00417D54" w:rsidRPr="00417D54" w:rsidRDefault="00417D54" w:rsidP="00417D54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Обучение детей на таких занятиях осуществляется через рассматривание картин и беседу. Нередко их компонентом становятся чтение детской литературы, рассматривание иллюстраций, просмотр диафильма или слайдов, рассказ воспитателя. </w:t>
      </w:r>
    </w:p>
    <w:p w:rsidR="00417D54" w:rsidRPr="00417D54" w:rsidRDefault="00417D54" w:rsidP="00417D54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Занятия первично-ознакомительного типа имеют место во всех возрастных группах. Младших дошкольников воспитатель с помощью картин знакомит с домашними животными, при этом используются картины «портретного» типа, с несложным сюжетом. Воспитатель задает детям вопросы типа «кто» и «что», с помощью которых обозначает крупные объекты, создает их образ, просит показать на картине. </w:t>
      </w:r>
    </w:p>
    <w:p w:rsidR="00417D54" w:rsidRPr="00417D54" w:rsidRDefault="00417D54" w:rsidP="00417D54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lastRenderedPageBreak/>
        <w:t>Затем обращает внимание детей на события, на действия животных (с помощью вопросов «что делают», «что происходит»). В средней группе воспитатель активизирует речь детей: просит подробнее отвечать на разные вопросы, в беседу включает вопросы типа «какой», «сколько», «как», предлагает говорить простыми фразами, учит замечать соотношение предметов, их связи. Так же, как и в младшей группе, разнообразит занятия игровыми приемами, включает в них стихи, загадки. На занятиях этого типа большую помощь оказывают знакомые игровые персонажи - на фоне игры они побуждают детей к разговору.</w:t>
      </w:r>
    </w:p>
    <w:p w:rsidR="00417D54" w:rsidRPr="00417D54" w:rsidRDefault="00417D54" w:rsidP="00417D54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Со старшими дошкольниками занятия первично-ознакомительного типа, как правило, значительно сложнее. С ними можно рассматривать картины природы, далекие от их опыта, «выходить» за пределы изображенного сюжета, рассматривать одновременно несколько картин - этому способствуют и некоторый, уже имеющийся у детей опыт и круг представлений.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2) Обобщающий тип занятий.</w:t>
      </w:r>
    </w:p>
    <w:p w:rsidR="00417D54" w:rsidRPr="00417D54" w:rsidRDefault="00417D54" w:rsidP="00417D54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Систематическая работа в повседневной жизни по ознакомлению детей с различными явлениями и объектами природы ближайшего окружения позволяет им накопить большое количество конкретных знаний, основанных на чувственном обследовании и восприятии. На занятии обобщающего типа, когда ставится цель - выделить ряд значимых признаков (существенных и характерных) для группы знакомых объектов - и на их основе формируется обобщенное представление.</w:t>
      </w:r>
    </w:p>
    <w:p w:rsidR="00417D54" w:rsidRPr="00417D54" w:rsidRDefault="00417D54" w:rsidP="00417D54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Формирование обобщенных представлений осуществляется в процессе специальной беседы, стержнем которой является система вопросов. Их специфика состоит в следующем: формулировки носят общий характер, так как они охватывают не одно, а ряд конкретных явлений; содержание вопросов направлено на выявление тех существенных и характерных признаков, на основе которых строится обобщенное представление; каждому признаку соответствует специальный вопрос. Важное место в беседе </w:t>
      </w: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lastRenderedPageBreak/>
        <w:t>занимает также формулировка выводов (заключений), т.е. собственно построение обобщений: частных по каждому значимому признаку и затем общего, которое соответствует обобщенному представлению.</w:t>
      </w:r>
    </w:p>
    <w:p w:rsidR="00417D54" w:rsidRPr="00417D54" w:rsidRDefault="00417D54" w:rsidP="00417D54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В целом обобщающие занятия позволяют интенсивно развивать интеллект детей - умения сравнивать, сопоставлять, анализировать, делать выводы, заключения, развивают речь и абстрактное мышление дошкольников, т.е. осуществляют глубокую интеллектуальную подготовку их к школе.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3) Углубленно-познавательный тип занятия.</w:t>
      </w:r>
    </w:p>
    <w:p w:rsidR="00417D54" w:rsidRPr="00417D54" w:rsidRDefault="00417D54" w:rsidP="00417D54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Это занятия, которые строятся на разнообразных конкретных знаниях, полученных детьми во время наблюдений в повседневной жизни за объектами природы из непосредственного окружения, и на которых воспитатель дополняет знания новыми сведениями, углубляет их демонстрацией приспособительных зависимостей, экологических связей в природном</w:t>
      </w:r>
      <w:proofErr w:type="gramStart"/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.</w:t>
      </w:r>
      <w:proofErr w:type="gramEnd"/>
    </w:p>
    <w:p w:rsidR="00417D54" w:rsidRPr="00417D54" w:rsidRDefault="00417D54" w:rsidP="00417D54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На занятиях этого типа педагог использует картины, модели, муляжи, делает яркие сообщения, читает дошкольникам познавательную литературу. На базе одних и тех же конкретных чувственных знании воспитатель может спланировать разные по содержанию занятия углубленно-познавательного типа. </w:t>
      </w:r>
    </w:p>
    <w:p w:rsidR="00417D54" w:rsidRPr="00417D54" w:rsidRDefault="00417D54" w:rsidP="00417D54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Занятия углубленно-познавательного типа строятся по-разному: на них можно использовать различный наглядный материал, демонстрировать модели, включать рассказ воспитателя, проблемные ситуации и вопросы - важно, что в своей основе они строятся на конкретных чувственных представлениях детей, расширяют и углубляют их, позволяют устанавливать приспособительные взаимосвязи объектов в природе.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4) Комплексные занятия.</w:t>
      </w:r>
    </w:p>
    <w:p w:rsidR="00417D54" w:rsidRPr="00417D54" w:rsidRDefault="00417D54" w:rsidP="00417D54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Комплексные занятия - это занятия, которые в рамках одной темы решают разные задачи развития детей и строятся на разных видах деятельности. Эти занятия можно проводить во всех возрастных группах, но </w:t>
      </w: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lastRenderedPageBreak/>
        <w:t>особенно они полезны со старшими дошкольниками.</w:t>
      </w:r>
    </w:p>
    <w:p w:rsidR="00417D54" w:rsidRPr="00417D54" w:rsidRDefault="00417D54" w:rsidP="00417D54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Комплексные занятия могут быть организованы на самые разные темы. Например, занятие об овощах может включать беседу по картине, разыгрывание стихотворения, рисование или аппликацию плодов; занятия с детьми о здоровье, о том, как его сохранить, как поддерживать благоприятную окружающую среду, и физические упражнения или закаливающая процедура.</w:t>
      </w:r>
    </w:p>
    <w:p w:rsidR="00417D54" w:rsidRPr="00417D54" w:rsidRDefault="00417D54" w:rsidP="00417D54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Комплексные занятия - это творческое дело воспитателя, их можно организовать по-разному, интересно. Они эффективно и всесторонне развивают личность ребенка, а сочетание различных видов деятельности способствует более легкому и быстрому формированию отношения к содержанию занятия.</w:t>
      </w:r>
    </w:p>
    <w:p w:rsidR="00417D54" w:rsidRDefault="00417D54" w:rsidP="00417D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7D54" w:rsidRPr="00417D54" w:rsidRDefault="00417D54" w:rsidP="00417D54">
      <w:pPr>
        <w:pStyle w:val="1"/>
        <w:keepNext w:val="0"/>
        <w:keepLines w:val="0"/>
        <w:widowControl w:val="0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b/>
          <w:bCs w:val="0"/>
          <w:color w:val="auto"/>
          <w:u w:val="single"/>
          <w:lang w:val="ru-RU"/>
        </w:rPr>
      </w:pPr>
      <w:r w:rsidRPr="00417D54">
        <w:rPr>
          <w:rFonts w:ascii="Times New Roman" w:hAnsi="Times New Roman" w:cs="Times New Roman"/>
          <w:b/>
          <w:bCs w:val="0"/>
          <w:color w:val="auto"/>
          <w:u w:val="single"/>
          <w:lang w:val="ru-RU"/>
        </w:rPr>
        <w:t>Конспект НОД по экологии первично - ознакомительного типа во второй младшей группе на тему «Знакомство с домашними животными»</w:t>
      </w:r>
    </w:p>
    <w:p w:rsidR="00417D54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b/>
          <w:sz w:val="28"/>
          <w:szCs w:val="28"/>
          <w:bdr w:val="none" w:sz="0" w:space="0" w:color="auto" w:frame="1"/>
        </w:rPr>
      </w:pPr>
    </w:p>
    <w:p w:rsidR="00417D54" w:rsidRPr="00530BF6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530BF6">
        <w:rPr>
          <w:b/>
          <w:sz w:val="28"/>
          <w:szCs w:val="28"/>
          <w:bdr w:val="none" w:sz="0" w:space="0" w:color="auto" w:frame="1"/>
        </w:rPr>
        <w:t>Программное содержание</w:t>
      </w:r>
      <w:r w:rsidRPr="00530BF6">
        <w:rPr>
          <w:b/>
          <w:sz w:val="28"/>
          <w:szCs w:val="28"/>
        </w:rPr>
        <w:t>:</w:t>
      </w:r>
    </w:p>
    <w:p w:rsidR="00417D54" w:rsidRPr="00530BF6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0BF6">
        <w:rPr>
          <w:sz w:val="28"/>
          <w:szCs w:val="28"/>
        </w:rPr>
        <w:t>Формировать у детей представление о</w:t>
      </w:r>
      <w:r>
        <w:rPr>
          <w:sz w:val="28"/>
          <w:szCs w:val="28"/>
        </w:rPr>
        <w:t xml:space="preserve"> </w:t>
      </w:r>
      <w:r w:rsidRPr="00530BF6">
        <w:rPr>
          <w:rStyle w:val="a3"/>
          <w:rFonts w:eastAsiaTheme="majorEastAsia"/>
          <w:sz w:val="28"/>
          <w:szCs w:val="28"/>
          <w:bdr w:val="none" w:sz="0" w:space="0" w:color="auto" w:frame="1"/>
        </w:rPr>
        <w:t>домашних животных</w:t>
      </w:r>
      <w:r w:rsidRPr="00530BF6">
        <w:rPr>
          <w:sz w:val="28"/>
          <w:szCs w:val="28"/>
        </w:rPr>
        <w:t>: живут рядом с человеком, приносят ему пользу, человек о них заботится</w:t>
      </w:r>
      <w:r>
        <w:rPr>
          <w:sz w:val="28"/>
          <w:szCs w:val="28"/>
        </w:rPr>
        <w:t xml:space="preserve"> </w:t>
      </w:r>
      <w:r w:rsidRPr="00536674">
        <w:rPr>
          <w:iCs/>
          <w:sz w:val="28"/>
          <w:szCs w:val="28"/>
          <w:bdr w:val="none" w:sz="0" w:space="0" w:color="auto" w:frame="1"/>
        </w:rPr>
        <w:t>(лечит, кормит)</w:t>
      </w:r>
      <w:r w:rsidRPr="00536674">
        <w:rPr>
          <w:sz w:val="28"/>
          <w:szCs w:val="28"/>
        </w:rPr>
        <w:t>.</w:t>
      </w:r>
    </w:p>
    <w:p w:rsidR="00417D54" w:rsidRPr="00530BF6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0BF6">
        <w:rPr>
          <w:sz w:val="28"/>
          <w:szCs w:val="28"/>
        </w:rPr>
        <w:t>Развивать умственную операцию - обобщение.</w:t>
      </w:r>
    </w:p>
    <w:p w:rsidR="00417D54" w:rsidRPr="00530BF6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0BF6">
        <w:rPr>
          <w:sz w:val="28"/>
          <w:szCs w:val="28"/>
        </w:rPr>
        <w:t>Прививать любовь к</w:t>
      </w:r>
      <w:r>
        <w:rPr>
          <w:sz w:val="28"/>
          <w:szCs w:val="28"/>
        </w:rPr>
        <w:t xml:space="preserve"> </w:t>
      </w:r>
      <w:r w:rsidRPr="00530BF6">
        <w:rPr>
          <w:rStyle w:val="a3"/>
          <w:rFonts w:eastAsiaTheme="majorEastAsia"/>
          <w:sz w:val="28"/>
          <w:szCs w:val="28"/>
          <w:bdr w:val="none" w:sz="0" w:space="0" w:color="auto" w:frame="1"/>
        </w:rPr>
        <w:t>животным</w:t>
      </w:r>
      <w:r w:rsidRPr="00530BF6">
        <w:rPr>
          <w:sz w:val="28"/>
          <w:szCs w:val="28"/>
        </w:rPr>
        <w:t>.</w:t>
      </w:r>
    </w:p>
    <w:p w:rsidR="00417D54" w:rsidRPr="00530BF6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0BF6">
        <w:rPr>
          <w:b/>
          <w:sz w:val="28"/>
          <w:szCs w:val="28"/>
          <w:bdr w:val="none" w:sz="0" w:space="0" w:color="auto" w:frame="1"/>
        </w:rPr>
        <w:t>Материал</w:t>
      </w:r>
      <w:r w:rsidRPr="00530BF6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530BF6">
        <w:rPr>
          <w:sz w:val="28"/>
          <w:szCs w:val="28"/>
        </w:rPr>
        <w:t xml:space="preserve">модели "Домик", "Кто что ест", д/и "Ты чей, малыш?", "Собери картинку", блоки </w:t>
      </w:r>
      <w:proofErr w:type="spellStart"/>
      <w:r w:rsidRPr="00530BF6">
        <w:rPr>
          <w:sz w:val="28"/>
          <w:szCs w:val="28"/>
        </w:rPr>
        <w:t>Дьенеша</w:t>
      </w:r>
      <w:proofErr w:type="spellEnd"/>
      <w:r w:rsidRPr="00530BF6">
        <w:rPr>
          <w:sz w:val="28"/>
          <w:szCs w:val="28"/>
        </w:rPr>
        <w:t>, игровой персонаж, ТСО.</w:t>
      </w:r>
    </w:p>
    <w:p w:rsidR="00417D54" w:rsidRPr="00530BF6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0BF6">
        <w:rPr>
          <w:b/>
          <w:sz w:val="28"/>
          <w:szCs w:val="28"/>
          <w:bdr w:val="none" w:sz="0" w:space="0" w:color="auto" w:frame="1"/>
        </w:rPr>
        <w:t>Предшествующая работа</w:t>
      </w:r>
      <w:r w:rsidRPr="00530BF6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530BF6">
        <w:rPr>
          <w:sz w:val="28"/>
          <w:szCs w:val="28"/>
        </w:rPr>
        <w:t>рассматривание картины "Кошка с котятами", "Собака со щенятами", "Коза с козлятами", чтение рассказов К. Д. Ушинского, д/и "Ты чей, малыш?".</w:t>
      </w:r>
    </w:p>
    <w:p w:rsidR="00417D54" w:rsidRPr="00530BF6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0BF6">
        <w:rPr>
          <w:b/>
          <w:sz w:val="28"/>
          <w:szCs w:val="28"/>
          <w:bdr w:val="none" w:sz="0" w:space="0" w:color="auto" w:frame="1"/>
        </w:rPr>
        <w:t>Методы обучения</w:t>
      </w:r>
      <w:r w:rsidRPr="00530BF6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530BF6">
        <w:rPr>
          <w:sz w:val="28"/>
          <w:szCs w:val="28"/>
        </w:rPr>
        <w:t xml:space="preserve">игровая мотивация, решение проблемной ситуации, беседа с детьми с использованием моделей, д/и, работа с блоками </w:t>
      </w:r>
      <w:proofErr w:type="spellStart"/>
      <w:r w:rsidRPr="00530BF6">
        <w:rPr>
          <w:sz w:val="28"/>
          <w:szCs w:val="28"/>
        </w:rPr>
        <w:t>Дьенеша</w:t>
      </w:r>
      <w:proofErr w:type="spellEnd"/>
      <w:r w:rsidRPr="00530BF6">
        <w:rPr>
          <w:sz w:val="28"/>
          <w:szCs w:val="28"/>
        </w:rPr>
        <w:t>.</w:t>
      </w:r>
    </w:p>
    <w:p w:rsidR="00417D54" w:rsidRPr="00530BF6" w:rsidRDefault="00417D54" w:rsidP="00417D54">
      <w:pPr>
        <w:pStyle w:val="2"/>
        <w:keepNext w:val="0"/>
        <w:keepLines w:val="0"/>
        <w:widowControl w:val="0"/>
        <w:spacing w:before="0" w:line="36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30BF6">
        <w:rPr>
          <w:rFonts w:ascii="Times New Roman" w:hAnsi="Times New Roman" w:cs="Times New Roman"/>
          <w:b/>
          <w:color w:val="auto"/>
          <w:sz w:val="28"/>
          <w:szCs w:val="28"/>
        </w:rPr>
        <w:t>Ход занятия</w:t>
      </w:r>
    </w:p>
    <w:p w:rsidR="00417D54" w:rsidRPr="00530BF6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0BF6">
        <w:rPr>
          <w:sz w:val="28"/>
          <w:szCs w:val="28"/>
        </w:rPr>
        <w:t>Под музыку появляется Буратино.</w:t>
      </w:r>
    </w:p>
    <w:p w:rsidR="00417D54" w:rsidRPr="00530BF6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0BF6">
        <w:rPr>
          <w:b/>
          <w:sz w:val="28"/>
          <w:szCs w:val="28"/>
          <w:bdr w:val="none" w:sz="0" w:space="0" w:color="auto" w:frame="1"/>
        </w:rPr>
        <w:lastRenderedPageBreak/>
        <w:t>Буратино</w:t>
      </w:r>
      <w:r w:rsidRPr="00530BF6">
        <w:rPr>
          <w:b/>
          <w:sz w:val="28"/>
          <w:szCs w:val="28"/>
        </w:rPr>
        <w:t>:</w:t>
      </w:r>
      <w:r w:rsidRPr="00530BF6">
        <w:rPr>
          <w:sz w:val="28"/>
          <w:szCs w:val="28"/>
        </w:rPr>
        <w:t xml:space="preserve"> Я иду в лес, чтобы узнать, кто такие</w:t>
      </w:r>
      <w:r>
        <w:rPr>
          <w:sz w:val="28"/>
          <w:szCs w:val="28"/>
        </w:rPr>
        <w:t xml:space="preserve"> </w:t>
      </w:r>
      <w:r w:rsidRPr="00530BF6">
        <w:rPr>
          <w:rStyle w:val="a3"/>
          <w:rFonts w:eastAsiaTheme="majorEastAsia"/>
          <w:sz w:val="28"/>
          <w:szCs w:val="28"/>
          <w:bdr w:val="none" w:sz="0" w:space="0" w:color="auto" w:frame="1"/>
        </w:rPr>
        <w:t>домашние животные</w:t>
      </w:r>
      <w:r w:rsidRPr="00530BF6">
        <w:rPr>
          <w:sz w:val="28"/>
          <w:szCs w:val="28"/>
        </w:rPr>
        <w:t>.</w:t>
      </w:r>
    </w:p>
    <w:p w:rsidR="00417D54" w:rsidRPr="00530BF6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0BF6">
        <w:rPr>
          <w:b/>
          <w:sz w:val="28"/>
          <w:szCs w:val="28"/>
        </w:rPr>
        <w:t>Воспитатель:</w:t>
      </w:r>
      <w:r w:rsidRPr="00530BF6">
        <w:rPr>
          <w:sz w:val="28"/>
          <w:szCs w:val="28"/>
        </w:rPr>
        <w:t xml:space="preserve"> Дети, а может ли Буратино увидеть в лесу</w:t>
      </w:r>
      <w:r>
        <w:rPr>
          <w:sz w:val="28"/>
          <w:szCs w:val="28"/>
        </w:rPr>
        <w:t xml:space="preserve"> </w:t>
      </w:r>
      <w:r w:rsidRPr="00530BF6">
        <w:rPr>
          <w:rStyle w:val="a3"/>
          <w:rFonts w:eastAsiaTheme="majorEastAsia"/>
          <w:sz w:val="28"/>
          <w:szCs w:val="28"/>
          <w:bdr w:val="none" w:sz="0" w:space="0" w:color="auto" w:frame="1"/>
        </w:rPr>
        <w:t>домашних животных</w:t>
      </w:r>
      <w:r w:rsidRPr="00530BF6">
        <w:rPr>
          <w:sz w:val="28"/>
          <w:szCs w:val="28"/>
        </w:rPr>
        <w:t>?</w:t>
      </w:r>
    </w:p>
    <w:p w:rsidR="00417D54" w:rsidRPr="00530BF6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0BF6">
        <w:rPr>
          <w:b/>
          <w:sz w:val="28"/>
          <w:szCs w:val="28"/>
        </w:rPr>
        <w:t>Воспитатель:</w:t>
      </w:r>
      <w:r w:rsidRPr="00530BF6">
        <w:rPr>
          <w:sz w:val="28"/>
          <w:szCs w:val="28"/>
        </w:rPr>
        <w:t xml:space="preserve"> Дети, Буратино выбрал картинки, на которых изображены</w:t>
      </w:r>
      <w:r>
        <w:rPr>
          <w:sz w:val="28"/>
          <w:szCs w:val="28"/>
        </w:rPr>
        <w:t xml:space="preserve"> </w:t>
      </w:r>
      <w:r w:rsidRPr="00530BF6">
        <w:rPr>
          <w:rStyle w:val="a3"/>
          <w:rFonts w:eastAsiaTheme="majorEastAsia"/>
          <w:sz w:val="28"/>
          <w:szCs w:val="28"/>
          <w:bdr w:val="none" w:sz="0" w:space="0" w:color="auto" w:frame="1"/>
        </w:rPr>
        <w:t>домашние животные</w:t>
      </w:r>
      <w:r>
        <w:rPr>
          <w:rStyle w:val="a3"/>
          <w:rFonts w:eastAsiaTheme="majorEastAsia"/>
          <w:sz w:val="28"/>
          <w:szCs w:val="28"/>
          <w:bdr w:val="none" w:sz="0" w:space="0" w:color="auto" w:frame="1"/>
        </w:rPr>
        <w:t xml:space="preserve"> </w:t>
      </w:r>
      <w:r w:rsidRPr="00530BF6">
        <w:rPr>
          <w:sz w:val="28"/>
          <w:szCs w:val="28"/>
        </w:rPr>
        <w:t>(Назовите</w:t>
      </w:r>
      <w:r>
        <w:rPr>
          <w:sz w:val="28"/>
          <w:szCs w:val="28"/>
        </w:rPr>
        <w:t xml:space="preserve"> </w:t>
      </w:r>
      <w:r w:rsidRPr="00536674">
        <w:rPr>
          <w:sz w:val="28"/>
          <w:szCs w:val="28"/>
          <w:bdr w:val="none" w:sz="0" w:space="0" w:color="auto" w:frame="1"/>
        </w:rPr>
        <w:t>их</w:t>
      </w:r>
      <w:r w:rsidRPr="00530BF6">
        <w:rPr>
          <w:sz w:val="28"/>
          <w:szCs w:val="28"/>
        </w:rPr>
        <w:t>: собака, кошка, корова, лошадь, овца, свинья, белка, коза, лиса).</w:t>
      </w:r>
    </w:p>
    <w:p w:rsidR="00417D54" w:rsidRPr="00530BF6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0BF6">
        <w:rPr>
          <w:sz w:val="28"/>
          <w:szCs w:val="28"/>
        </w:rPr>
        <w:t xml:space="preserve">- Дети, как вы думаете, не ошибся ли Буратино? На всех ли картинках изображены </w:t>
      </w:r>
      <w:r w:rsidRPr="00530BF6">
        <w:rPr>
          <w:rStyle w:val="a3"/>
          <w:rFonts w:eastAsiaTheme="majorEastAsia"/>
          <w:sz w:val="28"/>
          <w:szCs w:val="28"/>
          <w:bdr w:val="none" w:sz="0" w:space="0" w:color="auto" w:frame="1"/>
        </w:rPr>
        <w:t>домашние животные</w:t>
      </w:r>
      <w:r w:rsidRPr="00530BF6">
        <w:rPr>
          <w:sz w:val="28"/>
          <w:szCs w:val="28"/>
        </w:rPr>
        <w:t xml:space="preserve">? Почему лиса и белка здесь лишние? </w:t>
      </w:r>
      <w:r w:rsidRPr="00536674">
        <w:rPr>
          <w:i/>
          <w:sz w:val="28"/>
          <w:szCs w:val="28"/>
        </w:rPr>
        <w:t xml:space="preserve">(Эти звери живут в лесу, они дикие, а </w:t>
      </w:r>
      <w:r w:rsidRPr="00536674">
        <w:rPr>
          <w:rStyle w:val="a3"/>
          <w:rFonts w:eastAsiaTheme="majorEastAsia"/>
          <w:i/>
          <w:sz w:val="28"/>
          <w:szCs w:val="28"/>
          <w:bdr w:val="none" w:sz="0" w:space="0" w:color="auto" w:frame="1"/>
        </w:rPr>
        <w:t xml:space="preserve">домашние животные </w:t>
      </w:r>
      <w:r w:rsidRPr="00536674">
        <w:rPr>
          <w:i/>
          <w:sz w:val="28"/>
          <w:szCs w:val="28"/>
        </w:rPr>
        <w:t>живут рядом с человеком).</w:t>
      </w:r>
      <w:r w:rsidRPr="00530BF6">
        <w:rPr>
          <w:sz w:val="28"/>
          <w:szCs w:val="28"/>
        </w:rPr>
        <w:t xml:space="preserve"> Выставляется модель "Домик".</w:t>
      </w:r>
    </w:p>
    <w:p w:rsidR="00417D54" w:rsidRPr="00530BF6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0BF6">
        <w:rPr>
          <w:b/>
          <w:sz w:val="28"/>
          <w:szCs w:val="28"/>
        </w:rPr>
        <w:t>Воспитатель:</w:t>
      </w:r>
      <w:r w:rsidRPr="00530BF6">
        <w:rPr>
          <w:sz w:val="28"/>
          <w:szCs w:val="28"/>
        </w:rPr>
        <w:t xml:space="preserve"> Дети, скажите, где живут кошка и собака</w:t>
      </w:r>
      <w:r>
        <w:rPr>
          <w:sz w:val="28"/>
          <w:szCs w:val="28"/>
        </w:rPr>
        <w:t>?</w:t>
      </w:r>
      <w:r w:rsidRPr="00530BF6">
        <w:rPr>
          <w:sz w:val="28"/>
          <w:szCs w:val="28"/>
        </w:rPr>
        <w:t xml:space="preserve"> </w:t>
      </w:r>
      <w:r w:rsidRPr="00536674">
        <w:rPr>
          <w:i/>
          <w:sz w:val="28"/>
          <w:szCs w:val="28"/>
        </w:rPr>
        <w:t>(в доме, в будке)</w:t>
      </w:r>
      <w:r w:rsidRPr="00530BF6">
        <w:rPr>
          <w:sz w:val="28"/>
          <w:szCs w:val="28"/>
        </w:rPr>
        <w:t xml:space="preserve"> Где живут корова и лошадь</w:t>
      </w:r>
      <w:r>
        <w:rPr>
          <w:sz w:val="28"/>
          <w:szCs w:val="28"/>
        </w:rPr>
        <w:t>?</w:t>
      </w:r>
      <w:r w:rsidRPr="00530BF6">
        <w:rPr>
          <w:sz w:val="28"/>
          <w:szCs w:val="28"/>
        </w:rPr>
        <w:t xml:space="preserve"> </w:t>
      </w:r>
      <w:r w:rsidRPr="00536674">
        <w:rPr>
          <w:i/>
          <w:sz w:val="28"/>
          <w:szCs w:val="28"/>
        </w:rPr>
        <w:t>(в коровнике, в конюшне)</w:t>
      </w:r>
      <w:r w:rsidRPr="00530BF6">
        <w:rPr>
          <w:sz w:val="28"/>
          <w:szCs w:val="28"/>
        </w:rPr>
        <w:t xml:space="preserve"> Овца и свинья</w:t>
      </w:r>
      <w:r>
        <w:rPr>
          <w:sz w:val="28"/>
          <w:szCs w:val="28"/>
        </w:rPr>
        <w:t>?</w:t>
      </w:r>
      <w:r w:rsidRPr="00530BF6">
        <w:rPr>
          <w:sz w:val="28"/>
          <w:szCs w:val="28"/>
        </w:rPr>
        <w:t xml:space="preserve"> </w:t>
      </w:r>
      <w:r w:rsidRPr="00536674">
        <w:rPr>
          <w:i/>
          <w:sz w:val="28"/>
          <w:szCs w:val="28"/>
        </w:rPr>
        <w:t>(в хлеву, в свинарнике)</w:t>
      </w:r>
      <w:r w:rsidRPr="00530BF6">
        <w:rPr>
          <w:sz w:val="28"/>
          <w:szCs w:val="28"/>
        </w:rPr>
        <w:t xml:space="preserve"> Для</w:t>
      </w:r>
      <w:r>
        <w:rPr>
          <w:sz w:val="28"/>
          <w:szCs w:val="28"/>
        </w:rPr>
        <w:t xml:space="preserve"> </w:t>
      </w:r>
      <w:r w:rsidRPr="00530BF6">
        <w:rPr>
          <w:rStyle w:val="a3"/>
          <w:rFonts w:eastAsiaTheme="majorEastAsia"/>
          <w:sz w:val="28"/>
          <w:szCs w:val="28"/>
          <w:bdr w:val="none" w:sz="0" w:space="0" w:color="auto" w:frame="1"/>
        </w:rPr>
        <w:t>домашних животных человек строит дома</w:t>
      </w:r>
      <w:r w:rsidRPr="00530BF6">
        <w:rPr>
          <w:sz w:val="28"/>
          <w:szCs w:val="28"/>
        </w:rPr>
        <w:t>.</w:t>
      </w:r>
    </w:p>
    <w:p w:rsidR="00417D54" w:rsidRPr="00530BF6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0BF6">
        <w:rPr>
          <w:sz w:val="28"/>
          <w:szCs w:val="28"/>
        </w:rPr>
        <w:t>- Ребята, а кто может рассказать Буратино о том, как человек заботится о</w:t>
      </w:r>
      <w:r>
        <w:rPr>
          <w:sz w:val="28"/>
          <w:szCs w:val="28"/>
        </w:rPr>
        <w:t xml:space="preserve"> </w:t>
      </w:r>
      <w:r w:rsidRPr="00530BF6">
        <w:rPr>
          <w:rStyle w:val="a3"/>
          <w:rFonts w:eastAsiaTheme="majorEastAsia"/>
          <w:sz w:val="28"/>
          <w:szCs w:val="28"/>
          <w:bdr w:val="none" w:sz="0" w:space="0" w:color="auto" w:frame="1"/>
        </w:rPr>
        <w:t>домашних животных</w:t>
      </w:r>
      <w:r w:rsidRPr="00530BF6">
        <w:rPr>
          <w:sz w:val="28"/>
          <w:szCs w:val="28"/>
        </w:rPr>
        <w:t xml:space="preserve">? </w:t>
      </w:r>
      <w:r w:rsidRPr="00536674">
        <w:rPr>
          <w:i/>
          <w:sz w:val="28"/>
          <w:szCs w:val="28"/>
        </w:rPr>
        <w:t>(Человек их моет, чистит, убирает за ними) (модель "Ведро и метла"), кормит, заготавливает корм на зиму для коровы, лошади, овцы, козы</w:t>
      </w:r>
      <w:r>
        <w:rPr>
          <w:i/>
          <w:sz w:val="28"/>
          <w:szCs w:val="28"/>
        </w:rPr>
        <w:t xml:space="preserve"> </w:t>
      </w:r>
      <w:r w:rsidRPr="00530BF6">
        <w:rPr>
          <w:i/>
          <w:iCs/>
          <w:sz w:val="28"/>
          <w:szCs w:val="28"/>
          <w:bdr w:val="none" w:sz="0" w:space="0" w:color="auto" w:frame="1"/>
        </w:rPr>
        <w:t>(модель "Стог сена")</w:t>
      </w:r>
      <w:r w:rsidRPr="00530BF6">
        <w:rPr>
          <w:sz w:val="28"/>
          <w:szCs w:val="28"/>
        </w:rPr>
        <w:t xml:space="preserve">. Если </w:t>
      </w:r>
      <w:r w:rsidRPr="00530BF6">
        <w:rPr>
          <w:rStyle w:val="a3"/>
          <w:rFonts w:eastAsiaTheme="majorEastAsia"/>
          <w:sz w:val="28"/>
          <w:szCs w:val="28"/>
          <w:bdr w:val="none" w:sz="0" w:space="0" w:color="auto" w:frame="1"/>
        </w:rPr>
        <w:t>домашние животные заболеют</w:t>
      </w:r>
      <w:r w:rsidRPr="00530BF6">
        <w:rPr>
          <w:sz w:val="28"/>
          <w:szCs w:val="28"/>
        </w:rPr>
        <w:t xml:space="preserve">, что делает хозяин? </w:t>
      </w:r>
      <w:r w:rsidRPr="00536674">
        <w:rPr>
          <w:i/>
          <w:sz w:val="28"/>
          <w:szCs w:val="28"/>
        </w:rPr>
        <w:t>(Он их лечит</w:t>
      </w:r>
      <w:r>
        <w:rPr>
          <w:i/>
          <w:sz w:val="28"/>
          <w:szCs w:val="28"/>
        </w:rPr>
        <w:t xml:space="preserve"> </w:t>
      </w:r>
      <w:r w:rsidRPr="00530BF6">
        <w:rPr>
          <w:i/>
          <w:iCs/>
          <w:sz w:val="28"/>
          <w:szCs w:val="28"/>
          <w:bdr w:val="none" w:sz="0" w:space="0" w:color="auto" w:frame="1"/>
        </w:rPr>
        <w:t>(модель "Красный крест")</w:t>
      </w:r>
      <w:r w:rsidRPr="00530BF6">
        <w:rPr>
          <w:sz w:val="28"/>
          <w:szCs w:val="28"/>
        </w:rPr>
        <w:t>.</w:t>
      </w:r>
    </w:p>
    <w:p w:rsidR="00417D54" w:rsidRPr="00530BF6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0BF6">
        <w:rPr>
          <w:b/>
          <w:sz w:val="28"/>
          <w:szCs w:val="28"/>
        </w:rPr>
        <w:t>Воспитатель:</w:t>
      </w:r>
      <w:r w:rsidRPr="00530BF6">
        <w:rPr>
          <w:sz w:val="28"/>
          <w:szCs w:val="28"/>
        </w:rPr>
        <w:t xml:space="preserve"> Буратино, а ты знаешь, какую пользу приносят</w:t>
      </w:r>
      <w:r w:rsidRPr="00530BF6">
        <w:rPr>
          <w:rStyle w:val="apple-converted-space"/>
          <w:rFonts w:eastAsiaTheme="majorEastAsia"/>
          <w:sz w:val="28"/>
          <w:szCs w:val="28"/>
        </w:rPr>
        <w:t> </w:t>
      </w:r>
      <w:r w:rsidRPr="00530BF6">
        <w:rPr>
          <w:rStyle w:val="a3"/>
          <w:rFonts w:eastAsiaTheme="majorEastAsia"/>
          <w:sz w:val="28"/>
          <w:szCs w:val="28"/>
          <w:bdr w:val="none" w:sz="0" w:space="0" w:color="auto" w:frame="1"/>
        </w:rPr>
        <w:t>домашние животные человеку</w:t>
      </w:r>
      <w:r w:rsidRPr="00530BF6">
        <w:rPr>
          <w:sz w:val="28"/>
          <w:szCs w:val="28"/>
        </w:rPr>
        <w:t>?</w:t>
      </w:r>
    </w:p>
    <w:p w:rsidR="00417D54" w:rsidRPr="00530BF6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0BF6">
        <w:rPr>
          <w:b/>
          <w:sz w:val="28"/>
          <w:szCs w:val="28"/>
          <w:bdr w:val="none" w:sz="0" w:space="0" w:color="auto" w:frame="1"/>
        </w:rPr>
        <w:t>Буратино</w:t>
      </w:r>
      <w:r w:rsidRPr="00530BF6">
        <w:rPr>
          <w:b/>
          <w:sz w:val="28"/>
          <w:szCs w:val="28"/>
        </w:rPr>
        <w:t>:</w:t>
      </w:r>
      <w:r w:rsidRPr="00530BF6">
        <w:rPr>
          <w:sz w:val="28"/>
          <w:szCs w:val="28"/>
        </w:rPr>
        <w:t xml:space="preserve"> Не знаю.</w:t>
      </w:r>
    </w:p>
    <w:p w:rsidR="00417D54" w:rsidRPr="00536674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530BF6">
        <w:rPr>
          <w:b/>
          <w:sz w:val="28"/>
          <w:szCs w:val="28"/>
        </w:rPr>
        <w:t>Воспитатель:</w:t>
      </w:r>
      <w:r w:rsidRPr="00530BF6">
        <w:rPr>
          <w:sz w:val="28"/>
          <w:szCs w:val="28"/>
        </w:rPr>
        <w:t xml:space="preserve"> Ребята, а кто из вас знает? </w:t>
      </w:r>
      <w:r w:rsidRPr="00536674">
        <w:rPr>
          <w:i/>
          <w:sz w:val="28"/>
          <w:szCs w:val="28"/>
        </w:rPr>
        <w:t>(кошка ловит мышей, собака - сторожит дом, корова - дает молоко, лошадь - перевозит грузы, овца - дает шерсть).</w:t>
      </w:r>
    </w:p>
    <w:p w:rsidR="00417D54" w:rsidRPr="00530BF6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0BF6">
        <w:rPr>
          <w:b/>
          <w:sz w:val="28"/>
          <w:szCs w:val="28"/>
        </w:rPr>
        <w:t>Воспитатель:</w:t>
      </w:r>
      <w:r w:rsidRPr="00530BF6">
        <w:rPr>
          <w:sz w:val="28"/>
          <w:szCs w:val="28"/>
        </w:rPr>
        <w:t xml:space="preserve"> А для чего нужна нам шерсть?</w:t>
      </w:r>
      <w:r>
        <w:rPr>
          <w:sz w:val="28"/>
          <w:szCs w:val="28"/>
        </w:rPr>
        <w:t xml:space="preserve"> </w:t>
      </w:r>
      <w:r w:rsidRPr="00530BF6">
        <w:rPr>
          <w:i/>
          <w:iCs/>
          <w:sz w:val="28"/>
          <w:szCs w:val="28"/>
          <w:bdr w:val="none" w:sz="0" w:space="0" w:color="auto" w:frame="1"/>
        </w:rPr>
        <w:t>(из шерсти вяжут носки, варежки, кофточки)</w:t>
      </w:r>
      <w:r w:rsidRPr="00530BF6">
        <w:rPr>
          <w:sz w:val="28"/>
          <w:szCs w:val="28"/>
        </w:rPr>
        <w:t>.</w:t>
      </w:r>
    </w:p>
    <w:p w:rsidR="00417D54" w:rsidRPr="00530BF6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0BF6">
        <w:rPr>
          <w:b/>
          <w:sz w:val="28"/>
          <w:szCs w:val="28"/>
        </w:rPr>
        <w:t>Воспитатель:</w:t>
      </w:r>
      <w:r w:rsidRPr="00530BF6">
        <w:rPr>
          <w:sz w:val="28"/>
          <w:szCs w:val="28"/>
        </w:rPr>
        <w:t xml:space="preserve"> Дети, у</w:t>
      </w:r>
      <w:r>
        <w:rPr>
          <w:sz w:val="28"/>
          <w:szCs w:val="28"/>
        </w:rPr>
        <w:t xml:space="preserve"> </w:t>
      </w:r>
      <w:r w:rsidRPr="00530BF6">
        <w:rPr>
          <w:rStyle w:val="a3"/>
          <w:rFonts w:eastAsiaTheme="majorEastAsia"/>
          <w:sz w:val="28"/>
          <w:szCs w:val="28"/>
          <w:bdr w:val="none" w:sz="0" w:space="0" w:color="auto" w:frame="1"/>
        </w:rPr>
        <w:t>животных есть детеныши</w:t>
      </w:r>
      <w:r w:rsidRPr="00530BF6">
        <w:rPr>
          <w:sz w:val="28"/>
          <w:szCs w:val="28"/>
        </w:rPr>
        <w:t>, они разбежались. Давайте мамам поможем найти малышей. Д/и "Ты чей, малыш?".</w:t>
      </w:r>
    </w:p>
    <w:p w:rsidR="00417D54" w:rsidRPr="00530BF6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530BF6">
        <w:rPr>
          <w:b/>
          <w:sz w:val="28"/>
          <w:szCs w:val="28"/>
        </w:rPr>
        <w:t>Физкультминутка.</w:t>
      </w:r>
    </w:p>
    <w:p w:rsidR="00417D54" w:rsidRPr="00530BF6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0BF6">
        <w:rPr>
          <w:sz w:val="28"/>
          <w:szCs w:val="28"/>
        </w:rPr>
        <w:t>Вам покажем мы немножко,</w:t>
      </w:r>
    </w:p>
    <w:p w:rsidR="00417D54" w:rsidRPr="00530BF6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0BF6">
        <w:rPr>
          <w:sz w:val="28"/>
          <w:szCs w:val="28"/>
        </w:rPr>
        <w:lastRenderedPageBreak/>
        <w:t>Как ступает мягко кошка,</w:t>
      </w:r>
    </w:p>
    <w:p w:rsidR="00417D54" w:rsidRPr="00530BF6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0BF6">
        <w:rPr>
          <w:sz w:val="28"/>
          <w:szCs w:val="28"/>
          <w:bdr w:val="none" w:sz="0" w:space="0" w:color="auto" w:frame="1"/>
        </w:rPr>
        <w:t>Если слышно</w:t>
      </w:r>
      <w:r w:rsidRPr="00530BF6">
        <w:rPr>
          <w:sz w:val="28"/>
          <w:szCs w:val="28"/>
        </w:rPr>
        <w:t>: топ-топ-топ,</w:t>
      </w:r>
    </w:p>
    <w:p w:rsidR="00417D54" w:rsidRPr="00530BF6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0BF6">
        <w:rPr>
          <w:sz w:val="28"/>
          <w:szCs w:val="28"/>
          <w:bdr w:val="none" w:sz="0" w:space="0" w:color="auto" w:frame="1"/>
        </w:rPr>
        <w:t>Хвостик к низу</w:t>
      </w:r>
      <w:r w:rsidRPr="00530BF6">
        <w:rPr>
          <w:sz w:val="28"/>
          <w:szCs w:val="28"/>
        </w:rPr>
        <w:t>: оп-оп-оп.</w:t>
      </w:r>
    </w:p>
    <w:p w:rsidR="00417D54" w:rsidRPr="00530BF6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0BF6">
        <w:rPr>
          <w:sz w:val="28"/>
          <w:szCs w:val="28"/>
        </w:rPr>
        <w:t>Но подняв свой хвост пушистый,</w:t>
      </w:r>
    </w:p>
    <w:p w:rsidR="00417D54" w:rsidRPr="00530BF6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0BF6">
        <w:rPr>
          <w:sz w:val="28"/>
          <w:szCs w:val="28"/>
        </w:rPr>
        <w:t>Кошка может быть и быстрой.</w:t>
      </w:r>
    </w:p>
    <w:p w:rsidR="00417D54" w:rsidRPr="00530BF6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0BF6">
        <w:rPr>
          <w:sz w:val="28"/>
          <w:szCs w:val="28"/>
        </w:rPr>
        <w:t>Ввысь бросается отважно.</w:t>
      </w:r>
    </w:p>
    <w:p w:rsidR="00417D54" w:rsidRPr="00530BF6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0BF6">
        <w:rPr>
          <w:sz w:val="28"/>
          <w:szCs w:val="28"/>
        </w:rPr>
        <w:t>Скок да скок, еще подскок.</w:t>
      </w:r>
    </w:p>
    <w:p w:rsidR="00417D54" w:rsidRPr="00530BF6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0BF6">
        <w:rPr>
          <w:sz w:val="28"/>
          <w:szCs w:val="28"/>
        </w:rPr>
        <w:t>То вперед, а то отскок.</w:t>
      </w:r>
    </w:p>
    <w:p w:rsidR="00417D54" w:rsidRPr="00530BF6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0BF6">
        <w:rPr>
          <w:sz w:val="28"/>
          <w:szCs w:val="28"/>
        </w:rPr>
        <w:t>А потом мяукнет "Мяу!"</w:t>
      </w:r>
    </w:p>
    <w:p w:rsidR="00417D54" w:rsidRPr="00530BF6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0BF6">
        <w:rPr>
          <w:sz w:val="28"/>
          <w:szCs w:val="28"/>
        </w:rPr>
        <w:t>Я в свой домик убегаю.</w:t>
      </w:r>
    </w:p>
    <w:p w:rsidR="00417D54" w:rsidRPr="00530BF6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0BF6">
        <w:rPr>
          <w:b/>
          <w:sz w:val="28"/>
          <w:szCs w:val="28"/>
        </w:rPr>
        <w:t>Воспитатель:</w:t>
      </w:r>
      <w:r w:rsidRPr="00530BF6">
        <w:rPr>
          <w:sz w:val="28"/>
          <w:szCs w:val="28"/>
        </w:rPr>
        <w:t xml:space="preserve"> Дети, Буратино сфотографировал</w:t>
      </w:r>
      <w:r>
        <w:rPr>
          <w:sz w:val="28"/>
          <w:szCs w:val="28"/>
        </w:rPr>
        <w:t xml:space="preserve"> </w:t>
      </w:r>
      <w:r w:rsidRPr="00530BF6">
        <w:rPr>
          <w:rStyle w:val="a3"/>
          <w:rFonts w:eastAsiaTheme="majorEastAsia"/>
          <w:sz w:val="28"/>
          <w:szCs w:val="28"/>
          <w:bdr w:val="none" w:sz="0" w:space="0" w:color="auto" w:frame="1"/>
        </w:rPr>
        <w:t>домашних животных</w:t>
      </w:r>
      <w:r w:rsidRPr="00530BF6">
        <w:rPr>
          <w:sz w:val="28"/>
          <w:szCs w:val="28"/>
        </w:rPr>
        <w:t>, но снимки рассыпались, давайте их соберем. Д/и "Собери картинку".</w:t>
      </w:r>
    </w:p>
    <w:p w:rsidR="00417D54" w:rsidRPr="00530BF6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0BF6">
        <w:rPr>
          <w:b/>
          <w:sz w:val="28"/>
          <w:szCs w:val="28"/>
        </w:rPr>
        <w:t>Воспитатель:</w:t>
      </w:r>
      <w:r w:rsidRPr="00530BF6">
        <w:rPr>
          <w:sz w:val="28"/>
          <w:szCs w:val="28"/>
        </w:rPr>
        <w:t xml:space="preserve"> Кто у тебя получился? Из каких геометрических фигур составил? Сколько геометрических фигур потребовалось?</w:t>
      </w:r>
    </w:p>
    <w:p w:rsidR="00417D54" w:rsidRPr="00530BF6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0BF6">
        <w:rPr>
          <w:b/>
          <w:sz w:val="28"/>
          <w:szCs w:val="28"/>
        </w:rPr>
        <w:t>Воспитатель:</w:t>
      </w:r>
      <w:r w:rsidRPr="00530BF6">
        <w:rPr>
          <w:sz w:val="28"/>
          <w:szCs w:val="28"/>
        </w:rPr>
        <w:t xml:space="preserve"> Дети, я сейчас вам загадаю загадку, а вы отгадаете.</w:t>
      </w:r>
    </w:p>
    <w:p w:rsidR="00417D54" w:rsidRPr="00530BF6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0BF6">
        <w:rPr>
          <w:sz w:val="28"/>
          <w:szCs w:val="28"/>
        </w:rPr>
        <w:t>Рыжий молокозавод</w:t>
      </w:r>
    </w:p>
    <w:p w:rsidR="00417D54" w:rsidRPr="00530BF6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0BF6">
        <w:rPr>
          <w:sz w:val="28"/>
          <w:szCs w:val="28"/>
        </w:rPr>
        <w:t>День жует и ночь жует.</w:t>
      </w:r>
    </w:p>
    <w:p w:rsidR="00417D54" w:rsidRPr="00530BF6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0BF6">
        <w:rPr>
          <w:sz w:val="28"/>
          <w:szCs w:val="28"/>
        </w:rPr>
        <w:t>Ведь траву не так легко</w:t>
      </w:r>
    </w:p>
    <w:p w:rsidR="00417D54" w:rsidRPr="00530BF6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0BF6">
        <w:rPr>
          <w:sz w:val="28"/>
          <w:szCs w:val="28"/>
        </w:rPr>
        <w:t>Переделать в молоко.</w:t>
      </w:r>
      <w:r>
        <w:rPr>
          <w:sz w:val="28"/>
          <w:szCs w:val="28"/>
        </w:rPr>
        <w:t xml:space="preserve"> </w:t>
      </w:r>
      <w:r w:rsidRPr="00530BF6">
        <w:rPr>
          <w:i/>
          <w:iCs/>
          <w:sz w:val="28"/>
          <w:szCs w:val="28"/>
          <w:bdr w:val="none" w:sz="0" w:space="0" w:color="auto" w:frame="1"/>
        </w:rPr>
        <w:t>(Корова)</w:t>
      </w:r>
    </w:p>
    <w:p w:rsidR="00417D54" w:rsidRPr="00530BF6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F74F6">
        <w:rPr>
          <w:b/>
          <w:sz w:val="28"/>
          <w:szCs w:val="28"/>
        </w:rPr>
        <w:t>Воспитатель:</w:t>
      </w:r>
      <w:r>
        <w:rPr>
          <w:rFonts w:ascii="Arial" w:hAnsi="Arial" w:cs="Arial"/>
          <w:color w:val="333333"/>
          <w:sz w:val="30"/>
          <w:szCs w:val="30"/>
        </w:rPr>
        <w:t xml:space="preserve"> </w:t>
      </w:r>
      <w:r w:rsidRPr="00530BF6">
        <w:rPr>
          <w:sz w:val="28"/>
          <w:szCs w:val="28"/>
        </w:rPr>
        <w:t>Дети, почему корова</w:t>
      </w:r>
      <w:r w:rsidRPr="00530BF6">
        <w:rPr>
          <w:rStyle w:val="apple-converted-space"/>
          <w:rFonts w:eastAsiaTheme="majorEastAsia"/>
          <w:sz w:val="28"/>
          <w:szCs w:val="28"/>
        </w:rPr>
        <w:t> </w:t>
      </w:r>
      <w:r w:rsidRPr="00530BF6">
        <w:rPr>
          <w:rStyle w:val="a3"/>
          <w:rFonts w:eastAsiaTheme="majorEastAsia"/>
          <w:sz w:val="28"/>
          <w:szCs w:val="28"/>
          <w:bdr w:val="none" w:sz="0" w:space="0" w:color="auto" w:frame="1"/>
        </w:rPr>
        <w:t>домашнее животное</w:t>
      </w:r>
      <w:r w:rsidRPr="00530BF6">
        <w:rPr>
          <w:sz w:val="28"/>
          <w:szCs w:val="28"/>
        </w:rPr>
        <w:t xml:space="preserve">? </w:t>
      </w:r>
      <w:r w:rsidRPr="007F74F6">
        <w:rPr>
          <w:i/>
          <w:sz w:val="28"/>
          <w:szCs w:val="28"/>
        </w:rPr>
        <w:t>(корова живет рядом с человеком, он строит для нее коровник, ухаживает за ней, кормит ее травой</w:t>
      </w:r>
      <w:r>
        <w:rPr>
          <w:i/>
          <w:sz w:val="28"/>
          <w:szCs w:val="28"/>
        </w:rPr>
        <w:t xml:space="preserve"> </w:t>
      </w:r>
      <w:r w:rsidRPr="00530BF6">
        <w:rPr>
          <w:i/>
          <w:iCs/>
          <w:sz w:val="28"/>
          <w:szCs w:val="28"/>
          <w:bdr w:val="none" w:sz="0" w:space="0" w:color="auto" w:frame="1"/>
        </w:rPr>
        <w:t>(зимой сеном, чистит и моет; корова дает молоко)</w:t>
      </w:r>
      <w:r w:rsidRPr="00530BF6">
        <w:rPr>
          <w:sz w:val="28"/>
          <w:szCs w:val="28"/>
        </w:rPr>
        <w:t>.</w:t>
      </w:r>
    </w:p>
    <w:p w:rsidR="00417D54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F74F6">
        <w:rPr>
          <w:b/>
          <w:sz w:val="28"/>
          <w:szCs w:val="28"/>
        </w:rPr>
        <w:t>Воспитатель:</w:t>
      </w:r>
      <w:r>
        <w:rPr>
          <w:rFonts w:ascii="Arial" w:hAnsi="Arial" w:cs="Arial"/>
          <w:color w:val="333333"/>
          <w:sz w:val="30"/>
          <w:szCs w:val="30"/>
        </w:rPr>
        <w:t xml:space="preserve"> </w:t>
      </w:r>
      <w:r w:rsidRPr="00530BF6">
        <w:rPr>
          <w:sz w:val="28"/>
          <w:szCs w:val="28"/>
        </w:rPr>
        <w:t>Послушайте</w:t>
      </w:r>
      <w:r>
        <w:rPr>
          <w:sz w:val="28"/>
          <w:szCs w:val="28"/>
        </w:rPr>
        <w:t xml:space="preserve"> </w:t>
      </w:r>
      <w:r w:rsidRPr="00530BF6">
        <w:rPr>
          <w:rStyle w:val="a3"/>
          <w:rFonts w:eastAsiaTheme="majorEastAsia"/>
          <w:sz w:val="28"/>
          <w:szCs w:val="28"/>
          <w:bdr w:val="none" w:sz="0" w:space="0" w:color="auto" w:frame="1"/>
        </w:rPr>
        <w:t>вторую загадку</w:t>
      </w:r>
      <w:r w:rsidRPr="00530BF6">
        <w:rPr>
          <w:sz w:val="28"/>
          <w:szCs w:val="28"/>
        </w:rPr>
        <w:t xml:space="preserve">: </w:t>
      </w:r>
    </w:p>
    <w:p w:rsidR="00417D54" w:rsidRPr="00530BF6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0BF6">
        <w:rPr>
          <w:sz w:val="28"/>
          <w:szCs w:val="28"/>
        </w:rPr>
        <w:t>Не пахарь, не столяр, не кузнец, не плотник, а первый на селе работник.</w:t>
      </w:r>
      <w:r>
        <w:rPr>
          <w:sz w:val="28"/>
          <w:szCs w:val="28"/>
        </w:rPr>
        <w:t xml:space="preserve"> </w:t>
      </w:r>
      <w:r w:rsidRPr="00530BF6">
        <w:rPr>
          <w:i/>
          <w:iCs/>
          <w:sz w:val="28"/>
          <w:szCs w:val="28"/>
          <w:bdr w:val="none" w:sz="0" w:space="0" w:color="auto" w:frame="1"/>
        </w:rPr>
        <w:t>(Лошадь)</w:t>
      </w:r>
    </w:p>
    <w:p w:rsidR="00417D54" w:rsidRPr="007F74F6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7F74F6">
        <w:rPr>
          <w:b/>
          <w:sz w:val="28"/>
          <w:szCs w:val="28"/>
        </w:rPr>
        <w:t>Воспитатель:</w:t>
      </w:r>
      <w:r>
        <w:rPr>
          <w:rFonts w:ascii="Arial" w:hAnsi="Arial" w:cs="Arial"/>
          <w:color w:val="333333"/>
          <w:sz w:val="30"/>
          <w:szCs w:val="30"/>
        </w:rPr>
        <w:t xml:space="preserve"> </w:t>
      </w:r>
      <w:r w:rsidRPr="00530BF6">
        <w:rPr>
          <w:sz w:val="28"/>
          <w:szCs w:val="28"/>
        </w:rPr>
        <w:t>Дети, почему лошадь</w:t>
      </w:r>
      <w:r>
        <w:rPr>
          <w:sz w:val="28"/>
          <w:szCs w:val="28"/>
        </w:rPr>
        <w:t xml:space="preserve"> </w:t>
      </w:r>
      <w:r w:rsidRPr="00530BF6">
        <w:rPr>
          <w:rStyle w:val="a3"/>
          <w:rFonts w:eastAsiaTheme="majorEastAsia"/>
          <w:sz w:val="28"/>
          <w:szCs w:val="28"/>
          <w:bdr w:val="none" w:sz="0" w:space="0" w:color="auto" w:frame="1"/>
        </w:rPr>
        <w:t>домашнее животное</w:t>
      </w:r>
      <w:r w:rsidRPr="00530BF6">
        <w:rPr>
          <w:sz w:val="28"/>
          <w:szCs w:val="28"/>
        </w:rPr>
        <w:t xml:space="preserve">? </w:t>
      </w:r>
      <w:r w:rsidRPr="007F74F6">
        <w:rPr>
          <w:i/>
          <w:sz w:val="28"/>
          <w:szCs w:val="28"/>
        </w:rPr>
        <w:t>(лошадь живет рядом с человеком, он строит для нее конюшню, ухаживает</w:t>
      </w:r>
      <w:r>
        <w:rPr>
          <w:i/>
          <w:sz w:val="28"/>
          <w:szCs w:val="28"/>
        </w:rPr>
        <w:t xml:space="preserve"> </w:t>
      </w:r>
      <w:r w:rsidRPr="00530BF6">
        <w:rPr>
          <w:i/>
          <w:iCs/>
          <w:sz w:val="28"/>
          <w:szCs w:val="28"/>
          <w:bdr w:val="none" w:sz="0" w:space="0" w:color="auto" w:frame="1"/>
        </w:rPr>
        <w:t>(кормит ее, лечит, чистит, моет, убирает за ней)</w:t>
      </w:r>
      <w:r w:rsidRPr="00530BF6">
        <w:rPr>
          <w:sz w:val="28"/>
          <w:szCs w:val="28"/>
        </w:rPr>
        <w:t xml:space="preserve">; </w:t>
      </w:r>
      <w:r w:rsidRPr="007F74F6">
        <w:rPr>
          <w:i/>
          <w:sz w:val="28"/>
          <w:szCs w:val="28"/>
        </w:rPr>
        <w:t>лошадь перевозит грузы).</w:t>
      </w:r>
    </w:p>
    <w:p w:rsidR="00417D54" w:rsidRPr="00530BF6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F74F6">
        <w:rPr>
          <w:b/>
          <w:sz w:val="28"/>
          <w:szCs w:val="28"/>
        </w:rPr>
        <w:t>Воспитатель:</w:t>
      </w:r>
      <w:r>
        <w:rPr>
          <w:rFonts w:ascii="Arial" w:hAnsi="Arial" w:cs="Arial"/>
          <w:color w:val="333333"/>
          <w:sz w:val="30"/>
          <w:szCs w:val="30"/>
        </w:rPr>
        <w:t xml:space="preserve"> </w:t>
      </w:r>
      <w:r w:rsidRPr="00530BF6">
        <w:rPr>
          <w:sz w:val="28"/>
          <w:szCs w:val="28"/>
        </w:rPr>
        <w:t>Дети, у кого</w:t>
      </w:r>
      <w:r>
        <w:rPr>
          <w:sz w:val="28"/>
          <w:szCs w:val="28"/>
        </w:rPr>
        <w:t xml:space="preserve"> </w:t>
      </w:r>
      <w:r w:rsidRPr="00530BF6">
        <w:rPr>
          <w:rStyle w:val="a3"/>
          <w:rFonts w:eastAsiaTheme="majorEastAsia"/>
          <w:sz w:val="28"/>
          <w:szCs w:val="28"/>
          <w:bdr w:val="none" w:sz="0" w:space="0" w:color="auto" w:frame="1"/>
        </w:rPr>
        <w:t>дома живут домашние животные</w:t>
      </w:r>
      <w:r w:rsidRPr="00530BF6">
        <w:rPr>
          <w:sz w:val="28"/>
          <w:szCs w:val="28"/>
        </w:rPr>
        <w:t>? Расскажите, как вы ухаживаете за ними?</w:t>
      </w:r>
    </w:p>
    <w:p w:rsidR="00417D54" w:rsidRPr="00530BF6" w:rsidRDefault="00417D54" w:rsidP="00417D54">
      <w:pPr>
        <w:pStyle w:val="a4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F74F6">
        <w:rPr>
          <w:b/>
          <w:sz w:val="28"/>
          <w:szCs w:val="28"/>
        </w:rPr>
        <w:lastRenderedPageBreak/>
        <w:t>Воспитатель:</w:t>
      </w:r>
      <w:r>
        <w:rPr>
          <w:rFonts w:ascii="Arial" w:hAnsi="Arial" w:cs="Arial"/>
          <w:color w:val="333333"/>
          <w:sz w:val="30"/>
          <w:szCs w:val="30"/>
        </w:rPr>
        <w:t xml:space="preserve"> </w:t>
      </w:r>
      <w:r w:rsidRPr="00530BF6">
        <w:rPr>
          <w:sz w:val="28"/>
          <w:szCs w:val="28"/>
        </w:rPr>
        <w:t>Молодцы, ребята, теперь Буратино знает, кто такие</w:t>
      </w:r>
      <w:r>
        <w:rPr>
          <w:sz w:val="28"/>
          <w:szCs w:val="28"/>
        </w:rPr>
        <w:t xml:space="preserve"> </w:t>
      </w:r>
      <w:r w:rsidRPr="00530BF6">
        <w:rPr>
          <w:rStyle w:val="a3"/>
          <w:rFonts w:eastAsiaTheme="majorEastAsia"/>
          <w:sz w:val="28"/>
          <w:szCs w:val="28"/>
          <w:bdr w:val="none" w:sz="0" w:space="0" w:color="auto" w:frame="1"/>
        </w:rPr>
        <w:t>домашние животные</w:t>
      </w:r>
      <w:r w:rsidRPr="00530BF6">
        <w:rPr>
          <w:sz w:val="28"/>
          <w:szCs w:val="28"/>
        </w:rPr>
        <w:t>, говорит вам "спасибо" и дарит трафарет "</w:t>
      </w:r>
      <w:r w:rsidRPr="00530BF6">
        <w:rPr>
          <w:rStyle w:val="a3"/>
          <w:rFonts w:eastAsiaTheme="majorEastAsia"/>
          <w:sz w:val="28"/>
          <w:szCs w:val="28"/>
          <w:bdr w:val="none" w:sz="0" w:space="0" w:color="auto" w:frame="1"/>
        </w:rPr>
        <w:t>Домашних животных</w:t>
      </w:r>
      <w:r w:rsidRPr="00530BF6">
        <w:rPr>
          <w:sz w:val="28"/>
          <w:szCs w:val="28"/>
        </w:rPr>
        <w:t>", чтобы вы учились их рисовать.</w:t>
      </w:r>
    </w:p>
    <w:p w:rsidR="00417D54" w:rsidRPr="00417D54" w:rsidRDefault="00417D54" w:rsidP="00417D54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Конспект НОД по экологии обобщающего типа в подготовительной к школе группе на тему «Мир вокруг нас»</w:t>
      </w:r>
    </w:p>
    <w:p w:rsidR="00417D54" w:rsidRDefault="00417D54" w:rsidP="00417D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Программное содержание: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- Уточнить представления детей о том, что вода очень ценный продукт.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- Уточнить о разном значении леса в жизни человека, о воздухе и чистоте воздуха.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бережное отношение к природе, к окружающему миру.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книга: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1 страница – о воздухе.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2 страница – о шуме.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3 страница – о воде.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4 страница – о лесе.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центре с грустным лицом человек (две маски - грустная и улыбающаяся).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сегодня у нас необычное занятие. Посмотрите, это живая книга. Прочитайте, кто умеет, как она называется? </w:t>
      </w:r>
      <w:r w:rsidRPr="00417D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«Живая книга».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ней много страничек. Их готовили корреспонденты. В ней много интересного. Они то и расскажут о том, что здесь изображено.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Открываем 1 страничку.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здесь изображено?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-Грустный человек?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почему он грустный? </w:t>
      </w:r>
      <w:r w:rsidRPr="00417D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детей).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у вас разные мнения. Давайте послушаем рассказы корреспондентов о том, что же находится вокруг нашего человека. Тогда может - быть и поймем, почему он грустный.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Корреспондент: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буду говорить вот об этом голубом поле. Но сначала вы, 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должны догадаться, о чем пойдет речь.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«Через нос проходит в грудь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обратный держит путь.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невидимый, но все - же,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него мы жить не можем»…(</w:t>
      </w:r>
      <w:r w:rsidRPr="00417D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Воздух).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Корреспондент: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Правильно, речь пойдет о воздухе. Мы живем в воздушном пространстве, которое называется атмосферой. Мы привыкли воздушное пространство называть небом.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Корреспондент: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знает стихи или загадки о небе? Выше неба, выше гор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Расстилается ковер.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всегда, всегда раскинут.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тобой и надо мной.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он серый, то он синий,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он ярко голубой.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Корреспондент: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живое дышит воздухом, и этот воздух должен быть чистым. Но не всегда он бывает таким.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Корреспондент: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Знаете ли вы, что в воздухе есть микробы – очень маленькие и живые существа? Среди них есть такие, которые вызывают болезни. Когда в комнате много народу, а окна закрыты, микробов может скопиться очень много.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Корреспондент: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же надо сделать, что бы микробов было меньше? Давай те познакомимся с правилами, которые надо выполнять:</w:t>
      </w:r>
    </w:p>
    <w:p w:rsidR="00417D54" w:rsidRPr="00417D54" w:rsidRDefault="00417D54" w:rsidP="00417D5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Проветривать комнату, вытирать пыль влажной тряпкой. (Убираем микробов с голубого пол</w:t>
      </w:r>
      <w:proofErr w:type="gramStart"/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я-</w:t>
      </w:r>
      <w:proofErr w:type="gramEnd"/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аппликация )</w:t>
      </w:r>
    </w:p>
    <w:p w:rsidR="00417D54" w:rsidRPr="00417D54" w:rsidRDefault="00417D54" w:rsidP="00417D5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- Очень хорошо очищают и освежают воздух растения.</w:t>
      </w:r>
    </w:p>
    <w:p w:rsidR="00417D54" w:rsidRPr="00417D54" w:rsidRDefault="00417D54" w:rsidP="00417D5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Надо беречь деревья и растения. (Воспитатель обобщает ответы детей).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Корреспондент: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видите, ребята, мы правильно сделали, объяснили, как можно уничтожить микробов, а поле стало чистое, голубое! Если мы сумеем очистить все странички – то наши человечки будут улыбаться.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Теперь рассмотрим следующую страницу нашего журнала.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Корреспондент: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Посмотрите, что – же это такое? Какие – то не понятные изображения. Давайте послушаем следующего корреспондента.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Корреспондент: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кто из вас любит слушать песни и другую музыку? Вот в одной песенке девушка поет так.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Непременно каждым утром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включаю телевизор,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конечно, радио,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И еще магнитофон. (А соседи говорят в ответ).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Эй, гражданка у окна,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же в доме не одна,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же целый дом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Должен слушать этот гром? </w:t>
      </w:r>
      <w:r w:rsidRPr="00417D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детей).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Корреспондент: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 не нравится, потому что шумно и неприятно. Шум является загрязнителем окружающей среды, так – как  современные машины, самолеты и т. д. издают такие сильные звуки, от которых люди могут заболеть. Поэтому очень вредно, включать дома магнитофон, на долго и на полную мощь.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Корреспондент: 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Видите, сколько звуковых загрязнителей на этой страничке. Одни стрелки – резкие, громкие. Другие – волны музыки, спокойной речи.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- Что могут дети, сделать дома и в детском саду, чтобы у них, был звуковой комфорт? </w:t>
      </w:r>
      <w:r w:rsidRPr="00417D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детей).</w:t>
      </w:r>
    </w:p>
    <w:p w:rsidR="00417D54" w:rsidRPr="00417D54" w:rsidRDefault="00417D54" w:rsidP="00417D54">
      <w:pPr>
        <w:widowControl w:val="0"/>
        <w:spacing w:after="0" w:line="360" w:lineRule="auto"/>
        <w:ind w:left="56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включать громко музыку, не кричать.</w:t>
      </w:r>
    </w:p>
    <w:p w:rsidR="00417D54" w:rsidRPr="00417D54" w:rsidRDefault="00417D54" w:rsidP="00417D54">
      <w:pPr>
        <w:widowControl w:val="0"/>
        <w:spacing w:after="0" w:line="360" w:lineRule="auto"/>
        <w:ind w:left="56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Разговаривать спокойно.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(А со странички мы уберем стрелки и оставим красивые волны).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А человек еще не улыбается. Вот уже две странички, мы рассмотрели, и будем продолжать свое путешествие на синюю страницу.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Корреспондент: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 умыться. 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напиться без воды,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Листику не распуститься без воды.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воды прожить не могут птицы, зверь и человек,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поэтому всегда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везде нужна вода!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Корреспондент: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 страничка о воде. Где, больше всего воды на земле? </w:t>
      </w:r>
      <w:r w:rsidRPr="00417D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 океане).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еще где есть вода? </w:t>
      </w:r>
      <w:r w:rsidRPr="00417D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(Моря, реки, озера и т. д.)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Снег – вода и облака. Какая нужна вода растениям, животным и человеку? </w:t>
      </w:r>
      <w:r w:rsidRPr="00417D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(Пресная).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какая вода в океане? </w:t>
      </w:r>
      <w:r w:rsidRPr="00417D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(соленая).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какую воду говорится?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Водичка, водичка – умой мое личико,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щечки краснели, чтобы глазки блестели,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смеялся роток, чтоб кусался зубок!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Корреспондент: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Конечно, это о чистой воде. Грязной водой умыться нельзя. Пресной воды на нашей планете не так уж много, ее надо беречь. А как? </w:t>
      </w:r>
      <w:r w:rsidRPr="00417D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детей).</w:t>
      </w:r>
    </w:p>
    <w:p w:rsidR="00417D54" w:rsidRPr="00417D54" w:rsidRDefault="00417D54" w:rsidP="00417D54">
      <w:pPr>
        <w:widowControl w:val="0"/>
        <w:spacing w:after="0" w:line="360" w:lineRule="auto"/>
        <w:ind w:left="56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- Экономно расходовать, не оставлять открытыми краны.</w:t>
      </w:r>
    </w:p>
    <w:p w:rsidR="00417D54" w:rsidRPr="00417D54" w:rsidRDefault="00417D54" w:rsidP="00417D54">
      <w:pPr>
        <w:widowControl w:val="0"/>
        <w:spacing w:after="0" w:line="360" w:lineRule="auto"/>
        <w:ind w:left="56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Беречь воду от загрязнения.</w:t>
      </w:r>
    </w:p>
    <w:p w:rsidR="00417D54" w:rsidRPr="00417D54" w:rsidRDefault="00417D54" w:rsidP="00417D54">
      <w:pPr>
        <w:widowControl w:val="0"/>
        <w:spacing w:after="0" w:line="360" w:lineRule="auto"/>
        <w:ind w:left="56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выбрасывать мусор в водоемы.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Корреспондент: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Надо экономить воду, много грязи попадает в реки от заводов и фабрик. Давайте, уберем все грязные пятна с синей странички. </w:t>
      </w:r>
      <w:r w:rsidRPr="00417D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убирают).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Посмотрите дети, какое чистое и красивое стало поле – чистая вода.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Корреспондент: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Зеленая страничка нашего журнала – страничка жизни. А почему она зеленая? </w:t>
      </w:r>
      <w:r w:rsidRPr="00417D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детей).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- Она зеленая потому, что основу живой природы составляют растения, они дают пищу и кислород всем живым существам!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Ребенок: 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Жить в зеленом мире этом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зимой и летом.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Жизнь летает мотыльком,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Шустрым бегает зверьком,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облаках кружится птицей,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Скачет по веткам куницей.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Жизнь прекрасна, жизнь вокруг,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природе Друг!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Корреспондент: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всегда ли человек относится к природе как друг? </w:t>
      </w:r>
      <w:r w:rsidRPr="00417D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детей)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Корреспондент: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 на это поле, на нем черные круги и квадраты, над каждым растение или животное, которых осталось мало в природе.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должны знать правила поведения в природе. Давайте их назовем?</w:t>
      </w:r>
    </w:p>
    <w:p w:rsidR="00417D54" w:rsidRPr="00417D54" w:rsidRDefault="00417D54" w:rsidP="00417D54">
      <w:pPr>
        <w:widowControl w:val="0"/>
        <w:spacing w:after="0" w:line="360" w:lineRule="auto"/>
        <w:ind w:left="56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рвать цветы, не собирать букеты в дикой природе, не плести венки.</w:t>
      </w:r>
    </w:p>
    <w:p w:rsidR="00417D54" w:rsidRPr="00417D54" w:rsidRDefault="00417D54" w:rsidP="00417D54">
      <w:pPr>
        <w:widowControl w:val="0"/>
        <w:spacing w:after="0" w:line="360" w:lineRule="auto"/>
        <w:ind w:left="56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- Красивыми растениями надо любоваться, а не губить их.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Корреспондент: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запомним эти правила и давайте уберем черные круги с поля. (Под ними яркие рисунки растений).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Посмотрите наше поле, портят черные квадраты под ними картинки животных, которые особенно пострадали от человека. Что, будем делать? </w:t>
      </w:r>
      <w:r w:rsidRPr="00417D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детей).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Вспомним правила бережного отношения к животным.</w:t>
      </w:r>
    </w:p>
    <w:p w:rsidR="00417D54" w:rsidRPr="00417D54" w:rsidRDefault="00417D54" w:rsidP="00417D54">
      <w:pPr>
        <w:widowControl w:val="0"/>
        <w:spacing w:after="0" w:line="360" w:lineRule="auto"/>
        <w:ind w:left="56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ловить ни каких птиц.</w:t>
      </w:r>
    </w:p>
    <w:p w:rsidR="00417D54" w:rsidRPr="00417D54" w:rsidRDefault="00417D54" w:rsidP="00417D54">
      <w:pPr>
        <w:widowControl w:val="0"/>
        <w:spacing w:after="0" w:line="360" w:lineRule="auto"/>
        <w:ind w:left="56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пугать их, не кричать в лесу, не трогать птичьих гнезд.</w:t>
      </w:r>
    </w:p>
    <w:p w:rsidR="00417D54" w:rsidRPr="00417D54" w:rsidRDefault="00417D54" w:rsidP="00417D54">
      <w:pPr>
        <w:widowControl w:val="0"/>
        <w:spacing w:after="0" w:line="360" w:lineRule="auto"/>
        <w:ind w:left="56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трогать, не обижать никого даже самых маленьких жучков, паучков.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(Убираем черные квадраты под ними рисунки красивого мотылька, птицы хищные т. д.).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 животные и птицы пострадали больше, чем другие: бабочки из-за своей красоты, хищные птицы из-за неправильного понимания роли хищников в природе, а лягушки и жабы из-за того, что людям не нравится их внешний вид.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Воспитатель: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Какое красивое зеленое поле! Конечно, не обо всех, растениях и животных, которые нуждаются в охране, мы смогли сейчас поговорить. Н если мы будем знать правила поведения в природе, мы поможем всем.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сейчас посмотрите, совсем другой вид у нашего человека. Человек улыбается – ему хорошо.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(Убираем грустную маску, под ней улыбающееся лицо).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Ему хорошо жить в чистом мире. Он здоров.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 человека – это тоже богатство природы и его надо беречь.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Дорисуй рисунок.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мы с вами сейчас будем художниками. У вас на столе лежат не законченные рисунки. </w:t>
      </w:r>
      <w:r w:rsidRPr="00417D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 кого птица аист, у кого ежик, лось).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знаете, как они живут в природе. Закройте глаза и представьте, а затем дорисуйте их среду обитания, чтобы им было хорошо на вашем рисунке. </w:t>
      </w:r>
      <w:r w:rsidRPr="00417D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рисуют, рассматривают все рисунки и рассказывают).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Игра «Чей это дом».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полу лежат обручи в них картинки животных. Дети занимают квартирку и рассказывают, у кого они в гостях и что знают об этом животном.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Итог занятия.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Какая страничка нашего журнала вам больше всего понравилась? Кем бы вы хотели стать во взрослой жизни?</w:t>
      </w:r>
    </w:p>
    <w:p w:rsidR="00417D54" w:rsidRDefault="00417D54" w:rsidP="00417D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7D54" w:rsidRDefault="00417D54" w:rsidP="00417D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  <w:t>Конспект НОД по экологии углубленно-познавательного типа в старшей группе на тему «Защитим лес – наше богатство»</w:t>
      </w:r>
    </w:p>
    <w:p w:rsidR="00417D54" w:rsidRPr="00417D54" w:rsidRDefault="00417D54" w:rsidP="00417D54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знания детей о типах леса; формирование познавательного интереса к познанию природы своего края.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уточнить знания детей по теме «Что такое лес: его этажность, присутствие 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насекомых, птиц, зверей»;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познакомить с произведением М. Пришвина «Этажи леса»;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- углубить представления детей о видах леса: лиственный, хвойный, смешанный;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познакомить детей с функцией леса: продуктивные (где заготавливают древесину) и рекреационные (где отдыхают, собирают грибы, ягоды);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- углублять и систематизировать знания детей о взаимоотношениях человека с окружающей средой;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умение правильно вести себя в природе, не навредить ей.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Предварительная работа: 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Ю. Дмитриева «Необыкновенное путешествие в обыкновенный лес»; рассматривание картин русских художников:</w:t>
      </w:r>
    </w:p>
    <w:p w:rsidR="00417D54" w:rsidRPr="00417D54" w:rsidRDefault="00417D54" w:rsidP="00417D54">
      <w:pPr>
        <w:widowControl w:val="0"/>
        <w:numPr>
          <w:ilvl w:val="0"/>
          <w:numId w:val="1"/>
        </w:numPr>
        <w:shd w:val="clear" w:color="auto" w:fill="FFFFFF"/>
        <w:spacing w:after="0" w:line="360" w:lineRule="auto"/>
        <w:ind w:left="206"/>
        <w:jc w:val="both"/>
        <w:rPr>
          <w:rFonts w:ascii="Times New Roman" w:eastAsia="Calibri" w:hAnsi="Times New Roman" w:cs="Times New Roman"/>
          <w:sz w:val="28"/>
          <w:szCs w:val="28"/>
          <w:lang w:val="en-US" w:bidi="en-US"/>
        </w:rPr>
      </w:pPr>
      <w:proofErr w:type="spellStart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>Игорь</w:t>
      </w:r>
      <w:proofErr w:type="spellEnd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 xml:space="preserve"> </w:t>
      </w:r>
      <w:proofErr w:type="spellStart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>Прищепа</w:t>
      </w:r>
      <w:proofErr w:type="spellEnd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 xml:space="preserve"> «</w:t>
      </w:r>
      <w:proofErr w:type="spellStart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>Русский</w:t>
      </w:r>
      <w:proofErr w:type="spellEnd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 xml:space="preserve"> </w:t>
      </w:r>
      <w:proofErr w:type="spellStart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>пейзаж</w:t>
      </w:r>
      <w:proofErr w:type="spellEnd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>»;</w:t>
      </w:r>
    </w:p>
    <w:p w:rsidR="00417D54" w:rsidRPr="00417D54" w:rsidRDefault="00417D54" w:rsidP="00417D54">
      <w:pPr>
        <w:widowControl w:val="0"/>
        <w:numPr>
          <w:ilvl w:val="0"/>
          <w:numId w:val="1"/>
        </w:numPr>
        <w:shd w:val="clear" w:color="auto" w:fill="FFFFFF"/>
        <w:spacing w:after="0" w:line="360" w:lineRule="auto"/>
        <w:ind w:left="206"/>
        <w:jc w:val="both"/>
        <w:rPr>
          <w:rFonts w:ascii="Times New Roman" w:eastAsia="Calibri" w:hAnsi="Times New Roman" w:cs="Times New Roman"/>
          <w:sz w:val="28"/>
          <w:szCs w:val="28"/>
          <w:lang w:val="en-US" w:bidi="en-US"/>
        </w:rPr>
      </w:pPr>
      <w:proofErr w:type="spellStart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>Юрий</w:t>
      </w:r>
      <w:proofErr w:type="spellEnd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 xml:space="preserve"> </w:t>
      </w:r>
      <w:proofErr w:type="spellStart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>Панцырев</w:t>
      </w:r>
      <w:proofErr w:type="spellEnd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 xml:space="preserve"> «</w:t>
      </w:r>
      <w:proofErr w:type="spellStart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>Березовый</w:t>
      </w:r>
      <w:proofErr w:type="spellEnd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 xml:space="preserve"> </w:t>
      </w:r>
      <w:proofErr w:type="spellStart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>лес</w:t>
      </w:r>
      <w:proofErr w:type="spellEnd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>»;</w:t>
      </w:r>
    </w:p>
    <w:p w:rsidR="00417D54" w:rsidRPr="00417D54" w:rsidRDefault="00417D54" w:rsidP="00417D54">
      <w:pPr>
        <w:widowControl w:val="0"/>
        <w:numPr>
          <w:ilvl w:val="0"/>
          <w:numId w:val="1"/>
        </w:numPr>
        <w:shd w:val="clear" w:color="auto" w:fill="FFFFFF"/>
        <w:spacing w:after="0" w:line="360" w:lineRule="auto"/>
        <w:ind w:left="206"/>
        <w:jc w:val="both"/>
        <w:rPr>
          <w:rFonts w:ascii="Times New Roman" w:eastAsia="Calibri" w:hAnsi="Times New Roman" w:cs="Times New Roman"/>
          <w:sz w:val="28"/>
          <w:szCs w:val="28"/>
          <w:lang w:val="en-US" w:bidi="en-US"/>
        </w:rPr>
      </w:pPr>
      <w:proofErr w:type="spellStart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>Иван</w:t>
      </w:r>
      <w:proofErr w:type="spellEnd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 xml:space="preserve"> </w:t>
      </w:r>
      <w:proofErr w:type="spellStart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>Шишкин</w:t>
      </w:r>
      <w:proofErr w:type="spellEnd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 xml:space="preserve"> «</w:t>
      </w:r>
      <w:proofErr w:type="spellStart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>Корабельная</w:t>
      </w:r>
      <w:proofErr w:type="spellEnd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 xml:space="preserve"> </w:t>
      </w:r>
      <w:proofErr w:type="spellStart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>роща</w:t>
      </w:r>
      <w:proofErr w:type="spellEnd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>»;</w:t>
      </w:r>
    </w:p>
    <w:p w:rsidR="00417D54" w:rsidRPr="00417D54" w:rsidRDefault="00417D54" w:rsidP="00417D54">
      <w:pPr>
        <w:widowControl w:val="0"/>
        <w:numPr>
          <w:ilvl w:val="0"/>
          <w:numId w:val="1"/>
        </w:numPr>
        <w:shd w:val="clear" w:color="auto" w:fill="FFFFFF"/>
        <w:spacing w:after="0" w:line="360" w:lineRule="auto"/>
        <w:ind w:left="206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Иван Шишкин «Папоротники в лесу»;</w:t>
      </w:r>
    </w:p>
    <w:p w:rsidR="00417D54" w:rsidRPr="00417D54" w:rsidRDefault="00417D54" w:rsidP="00417D54">
      <w:pPr>
        <w:widowControl w:val="0"/>
        <w:numPr>
          <w:ilvl w:val="0"/>
          <w:numId w:val="1"/>
        </w:numPr>
        <w:shd w:val="clear" w:color="auto" w:fill="FFFFFF"/>
        <w:spacing w:after="0" w:line="360" w:lineRule="auto"/>
        <w:ind w:left="206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Исаак Левитан «Дорога в лесу»;</w:t>
      </w:r>
    </w:p>
    <w:p w:rsidR="00417D54" w:rsidRPr="00417D54" w:rsidRDefault="00417D54" w:rsidP="00417D54">
      <w:pPr>
        <w:widowControl w:val="0"/>
        <w:numPr>
          <w:ilvl w:val="0"/>
          <w:numId w:val="1"/>
        </w:numPr>
        <w:shd w:val="clear" w:color="auto" w:fill="FFFFFF"/>
        <w:spacing w:after="0" w:line="360" w:lineRule="auto"/>
        <w:ind w:left="206"/>
        <w:jc w:val="both"/>
        <w:rPr>
          <w:rFonts w:ascii="Times New Roman" w:eastAsia="Calibri" w:hAnsi="Times New Roman" w:cs="Times New Roman"/>
          <w:sz w:val="28"/>
          <w:szCs w:val="28"/>
          <w:lang w:val="en-US" w:bidi="en-US"/>
        </w:rPr>
      </w:pPr>
      <w:proofErr w:type="spellStart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>Иван</w:t>
      </w:r>
      <w:proofErr w:type="spellEnd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 xml:space="preserve"> </w:t>
      </w:r>
      <w:proofErr w:type="spellStart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>Шишкин</w:t>
      </w:r>
      <w:proofErr w:type="spellEnd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 xml:space="preserve"> «</w:t>
      </w:r>
      <w:proofErr w:type="spellStart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>Еловый</w:t>
      </w:r>
      <w:proofErr w:type="spellEnd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 xml:space="preserve"> </w:t>
      </w:r>
      <w:proofErr w:type="spellStart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>лес</w:t>
      </w:r>
      <w:proofErr w:type="spellEnd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>»;</w:t>
      </w:r>
    </w:p>
    <w:p w:rsidR="00417D54" w:rsidRPr="00417D54" w:rsidRDefault="00417D54" w:rsidP="00417D54">
      <w:pPr>
        <w:widowControl w:val="0"/>
        <w:numPr>
          <w:ilvl w:val="0"/>
          <w:numId w:val="1"/>
        </w:numPr>
        <w:shd w:val="clear" w:color="auto" w:fill="FFFFFF"/>
        <w:spacing w:after="0" w:line="360" w:lineRule="auto"/>
        <w:ind w:left="206"/>
        <w:jc w:val="both"/>
        <w:rPr>
          <w:rFonts w:ascii="Times New Roman" w:eastAsia="Calibri" w:hAnsi="Times New Roman" w:cs="Times New Roman"/>
          <w:sz w:val="28"/>
          <w:szCs w:val="28"/>
          <w:lang w:val="en-US" w:bidi="en-US"/>
        </w:rPr>
      </w:pPr>
      <w:proofErr w:type="spellStart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>Михаил</w:t>
      </w:r>
      <w:proofErr w:type="spellEnd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 xml:space="preserve"> </w:t>
      </w:r>
      <w:proofErr w:type="spellStart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>Кугач</w:t>
      </w:r>
      <w:proofErr w:type="spellEnd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 xml:space="preserve"> «</w:t>
      </w:r>
      <w:proofErr w:type="spellStart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>Солнечный</w:t>
      </w:r>
      <w:proofErr w:type="spellEnd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 xml:space="preserve"> </w:t>
      </w:r>
      <w:proofErr w:type="spellStart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>лес</w:t>
      </w:r>
      <w:proofErr w:type="spellEnd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>».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Словарная работа: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 лиственный, хвойный, смешанный лес; продуктивный и рекреационный лес; подлесок.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рогов ветвистых, стройных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снега упала тень.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бежит к нам, с ветром споря?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– северный … </w:t>
      </w:r>
      <w:r w:rsidRPr="00417D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(олень).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к нам в гости спешит северный олень. </w:t>
      </w:r>
      <w:r w:rsidRPr="00417D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здороваются с гостем.)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Олень: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я живу в лесу – это мой дом. А вы знаете, что такое лес? Что 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там растет? Кто там живет? </w:t>
      </w:r>
      <w:r w:rsidRPr="00417D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общаются с гостем.)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Олень: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Правильно, лес – это большое количество деревьев, которые растут на больших площадях с сомкнутыми кронами. Лес, это сложный живой механизм, который сочетает в себе множество деталей различных по размерам, типам и принципам действия (деревья, кусты, травы, птицы, насекомые, животные). Лес – это растительное сообщество, где все взаимосвязано.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вы знаете, что в лесу есть этажи! Не верите?! Давайте познакомимся с произведением М. Пришвина «Этажи леса». (Чтение рассказа.)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Олень: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Друзья, а вы догадались, на каком этаже я живу? </w:t>
      </w:r>
      <w:r w:rsidRPr="00417D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(внизу, на первом этаже).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на каком этаже живут муравьи, белки, зайцы</w:t>
      </w:r>
      <w:proofErr w:type="gramStart"/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?... </w:t>
      </w:r>
      <w:r w:rsidRPr="00417D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Pr="00417D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отвечают.)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лес состоит из 5-ти ярусов: </w:t>
      </w:r>
      <w:r w:rsidRPr="00417D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(воспитатель называет ярусы и показывает их на картинах художников)</w:t>
      </w:r>
    </w:p>
    <w:p w:rsidR="00417D54" w:rsidRPr="00417D54" w:rsidRDefault="00417D54" w:rsidP="00417D54">
      <w:pPr>
        <w:widowControl w:val="0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высокие здоровые деревья, прикрывающие все остальные;</w:t>
      </w:r>
    </w:p>
    <w:p w:rsidR="00417D54" w:rsidRPr="00417D54" w:rsidRDefault="00417D54" w:rsidP="00417D54">
      <w:pPr>
        <w:widowControl w:val="0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en-US" w:bidi="en-US"/>
        </w:rPr>
      </w:pPr>
      <w:proofErr w:type="spellStart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>молодые</w:t>
      </w:r>
      <w:proofErr w:type="spellEnd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 xml:space="preserve"> </w:t>
      </w:r>
      <w:proofErr w:type="spellStart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>деревья</w:t>
      </w:r>
      <w:proofErr w:type="spellEnd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 xml:space="preserve"> (</w:t>
      </w:r>
      <w:proofErr w:type="spellStart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>подрост</w:t>
      </w:r>
      <w:proofErr w:type="spellEnd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>);</w:t>
      </w:r>
    </w:p>
    <w:p w:rsidR="00417D54" w:rsidRPr="00417D54" w:rsidRDefault="00417D54" w:rsidP="00417D54">
      <w:pPr>
        <w:widowControl w:val="0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подлесок: кустарники – они не дают дождям размывать почву;</w:t>
      </w:r>
    </w:p>
    <w:p w:rsidR="00417D54" w:rsidRPr="00417D54" w:rsidRDefault="00417D54" w:rsidP="00417D54">
      <w:pPr>
        <w:widowControl w:val="0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en-US" w:bidi="en-US"/>
        </w:rPr>
      </w:pPr>
      <w:proofErr w:type="spellStart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>полукустарники</w:t>
      </w:r>
      <w:proofErr w:type="spellEnd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 xml:space="preserve"> и </w:t>
      </w:r>
      <w:proofErr w:type="spellStart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>травы</w:t>
      </w:r>
      <w:proofErr w:type="spellEnd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>;</w:t>
      </w:r>
    </w:p>
    <w:p w:rsidR="00417D54" w:rsidRPr="00417D54" w:rsidRDefault="00417D54" w:rsidP="00417D54">
      <w:pPr>
        <w:widowControl w:val="0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en-US" w:bidi="en-US"/>
        </w:rPr>
      </w:pPr>
      <w:proofErr w:type="spellStart"/>
      <w:proofErr w:type="gramStart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>мхи</w:t>
      </w:r>
      <w:proofErr w:type="spellEnd"/>
      <w:proofErr w:type="gramEnd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 xml:space="preserve">, </w:t>
      </w:r>
      <w:proofErr w:type="spellStart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>грибы</w:t>
      </w:r>
      <w:proofErr w:type="spellEnd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 xml:space="preserve">, </w:t>
      </w:r>
      <w:proofErr w:type="spellStart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>лишайники</w:t>
      </w:r>
      <w:proofErr w:type="spellEnd"/>
      <w:r w:rsidRPr="00417D54">
        <w:rPr>
          <w:rFonts w:ascii="Times New Roman" w:eastAsia="Calibri" w:hAnsi="Times New Roman" w:cs="Times New Roman"/>
          <w:sz w:val="28"/>
          <w:szCs w:val="28"/>
          <w:lang w:val="en-US" w:bidi="en-US"/>
        </w:rPr>
        <w:t>.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Олень: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Друзья, лес бывает разный; я живу в смешанном лесу. Может, кто-то из вас знает другие виды лесов? Чем они отличаются?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 отвечают: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Лиственные, хвойные и смешанные леса.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давайте назовем нашему гостю, какие мы знаем лиственные деревья </w:t>
      </w:r>
      <w:r w:rsidRPr="00417D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(береза, осина, тополь, ива)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хвойные </w:t>
      </w:r>
      <w:r w:rsidRPr="00417D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(ель, сосна, пихта, кедр).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Олень: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поиграем! Девочки будут лиственными деревьями, мальчики – хвойными. Когда я говорю «лиственный лес» - встают девочки и образуют лес, когда «хвойный лес» - встают мальчики, а если «смешанный лес» - девочки и мальчики встают врассыпную.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Игра «Хвойный, лиственный, смешанный лес»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предлагаю вам рассмотреть листок и хвою (площадь поверхности). Затем рассмотрим ветку лиственного дерева и хвойного (толстая и тонкая). Воспитатель подводит к тому, чтобы дети смогли ответить на вопрос: «Почему лиственные деревья сбрасывают листву на зиму?» (ветка лиственного дерева тонкая, а поверхность листочка большая; если снег покроет дерево вместе с листьями, то ветка не выдержит тяжести и сломается).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Олень: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моем лесу люди отдыхают, собирают грибы и ягоды – мой лес называют рекреационный. Вот только не все гости моего леса умеют правильно себя вести. Я принес фотографии (картинки), на которых запечатлены действия и поведение людей.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Рассматривание дидактических картинок «Правильное и неправильное поведение в лесу»: 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7929701" wp14:editId="0DB7CA59">
            <wp:extent cx="4042311" cy="2486388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586" cy="248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Не разоряйте птичьи гнезда!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DA68A9" wp14:editId="7BEDFB4D">
            <wp:extent cx="5407973" cy="4058360"/>
            <wp:effectExtent l="19050" t="0" r="2227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081" cy="406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 xml:space="preserve">2. </w:t>
      </w:r>
      <w:proofErr w:type="spellStart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>Не</w:t>
      </w:r>
      <w:proofErr w:type="spellEnd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 xml:space="preserve"> </w:t>
      </w:r>
      <w:proofErr w:type="spellStart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>разоряйте</w:t>
      </w:r>
      <w:proofErr w:type="spellEnd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 xml:space="preserve"> </w:t>
      </w:r>
      <w:proofErr w:type="spellStart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>муравейники</w:t>
      </w:r>
      <w:proofErr w:type="spellEnd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>!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CEA5FE" wp14:editId="59C2E633">
            <wp:extent cx="5406068" cy="4185162"/>
            <wp:effectExtent l="19050" t="0" r="4132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357" cy="419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3. Не забирайте из леса домой животных!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062625" wp14:editId="77F21754">
            <wp:extent cx="5529657" cy="4149676"/>
            <wp:effectExtent l="19050" t="0" r="0" b="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949" cy="415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 xml:space="preserve">4. </w:t>
      </w:r>
      <w:proofErr w:type="spellStart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>Не</w:t>
      </w:r>
      <w:proofErr w:type="spellEnd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 xml:space="preserve"> </w:t>
      </w:r>
      <w:proofErr w:type="spellStart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>обижайте</w:t>
      </w:r>
      <w:proofErr w:type="spellEnd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 xml:space="preserve"> </w:t>
      </w:r>
      <w:proofErr w:type="spellStart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>лесных</w:t>
      </w:r>
      <w:proofErr w:type="spellEnd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 xml:space="preserve"> </w:t>
      </w:r>
      <w:proofErr w:type="spellStart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>насекомых</w:t>
      </w:r>
      <w:proofErr w:type="spellEnd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>!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en-US" w:bidi="en-US"/>
        </w:rPr>
      </w:pPr>
      <w:bookmarkStart w:id="0" w:name="_GoBack"/>
      <w:r w:rsidRPr="00417D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75F312" wp14:editId="50FAAF43">
            <wp:extent cx="5609302" cy="4209445"/>
            <wp:effectExtent l="19050" t="0" r="0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825" cy="421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 xml:space="preserve">5. </w:t>
      </w:r>
      <w:proofErr w:type="spellStart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>Не</w:t>
      </w:r>
      <w:proofErr w:type="spellEnd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 xml:space="preserve"> </w:t>
      </w:r>
      <w:proofErr w:type="spellStart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>рвите</w:t>
      </w:r>
      <w:proofErr w:type="spellEnd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 xml:space="preserve"> </w:t>
      </w:r>
      <w:proofErr w:type="spellStart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>полевые</w:t>
      </w:r>
      <w:proofErr w:type="spellEnd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 xml:space="preserve"> </w:t>
      </w:r>
      <w:proofErr w:type="spellStart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>цветы</w:t>
      </w:r>
      <w:proofErr w:type="spellEnd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>!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22803F" wp14:editId="129EC1BD">
            <wp:extent cx="5570215" cy="4180114"/>
            <wp:effectExtent l="19050" t="0" r="0" b="0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255" cy="418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 xml:space="preserve">6. </w:t>
      </w:r>
      <w:proofErr w:type="spellStart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>Не</w:t>
      </w:r>
      <w:proofErr w:type="spellEnd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 xml:space="preserve"> </w:t>
      </w:r>
      <w:proofErr w:type="spellStart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>рвите</w:t>
      </w:r>
      <w:proofErr w:type="spellEnd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 xml:space="preserve"> </w:t>
      </w:r>
      <w:proofErr w:type="spellStart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>редкие</w:t>
      </w:r>
      <w:proofErr w:type="spellEnd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 xml:space="preserve"> </w:t>
      </w:r>
      <w:proofErr w:type="spellStart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>цветы</w:t>
      </w:r>
      <w:proofErr w:type="spellEnd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>!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7B22C2" wp14:editId="61F16808">
            <wp:extent cx="5538567" cy="4156364"/>
            <wp:effectExtent l="19050" t="0" r="4983" b="0"/>
            <wp:docPr id="2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396" cy="416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7. Не ловите бабочек и стрекоз!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30E8FB" wp14:editId="40669224">
            <wp:extent cx="5490856" cy="4120559"/>
            <wp:effectExtent l="19050" t="0" r="0" b="0"/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867" cy="412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 xml:space="preserve">8. </w:t>
      </w:r>
      <w:proofErr w:type="spellStart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>Не</w:t>
      </w:r>
      <w:proofErr w:type="spellEnd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 xml:space="preserve"> </w:t>
      </w:r>
      <w:proofErr w:type="spellStart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>шумите</w:t>
      </w:r>
      <w:proofErr w:type="spellEnd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 xml:space="preserve"> в </w:t>
      </w:r>
      <w:proofErr w:type="spellStart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>лесу</w:t>
      </w:r>
      <w:proofErr w:type="spellEnd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>!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014852" wp14:editId="5E403213">
            <wp:extent cx="5491100" cy="4010944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877" cy="401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9. Не разжигайте в лесу костер без взрослых!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CDFD42" wp14:editId="7C79BE91">
            <wp:extent cx="5609853" cy="420986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759" cy="421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10. Не оставляйте мусор в лесу!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90A899" wp14:editId="79A0F362">
            <wp:extent cx="5538567" cy="4156364"/>
            <wp:effectExtent l="19050" t="0" r="4983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396" cy="416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11. Не бейте стекло в лесу!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A5F5D5" wp14:editId="2FD4B057">
            <wp:extent cx="5649338" cy="4239491"/>
            <wp:effectExtent l="19050" t="0" r="8512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284" cy="424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12. Не вырезайте надписи на деревьях!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7DC9C8" wp14:editId="2DB2BEC5">
            <wp:extent cx="5716731" cy="4180114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870" cy="418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 xml:space="preserve">13. </w:t>
      </w:r>
      <w:proofErr w:type="spellStart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>Не</w:t>
      </w:r>
      <w:proofErr w:type="spellEnd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 xml:space="preserve"> </w:t>
      </w:r>
      <w:proofErr w:type="spellStart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>портите</w:t>
      </w:r>
      <w:proofErr w:type="spellEnd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 xml:space="preserve"> </w:t>
      </w:r>
      <w:proofErr w:type="spellStart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>несъедобные</w:t>
      </w:r>
      <w:proofErr w:type="spellEnd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 xml:space="preserve"> </w:t>
      </w:r>
      <w:proofErr w:type="spellStart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>грибы</w:t>
      </w:r>
      <w:proofErr w:type="spellEnd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>!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4D5F7D" wp14:editId="5C5502AB">
            <wp:extent cx="5649339" cy="4239491"/>
            <wp:effectExtent l="19050" t="0" r="8511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286" cy="424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14. Не вырывайте кустарники с корнем!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54462B" wp14:editId="7014B69C">
            <wp:extent cx="5649100" cy="4153054"/>
            <wp:effectExtent l="19050" t="0" r="875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553" cy="416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 xml:space="preserve">15. </w:t>
      </w:r>
      <w:proofErr w:type="spellStart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>Не</w:t>
      </w:r>
      <w:proofErr w:type="spellEnd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 xml:space="preserve"> </w:t>
      </w:r>
      <w:proofErr w:type="spellStart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>обижай</w:t>
      </w:r>
      <w:proofErr w:type="spellEnd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 xml:space="preserve"> </w:t>
      </w:r>
      <w:proofErr w:type="spellStart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>змей</w:t>
      </w:r>
      <w:proofErr w:type="spellEnd"/>
      <w:r w:rsidRPr="00417D54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>!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AE7A74" wp14:editId="719C90AD">
            <wp:extent cx="5871111" cy="4037610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551" cy="404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Олень, а тебе известно, что лес приносит нам людям огромную пользу?! Наши дети сейчас тебе расскажут. Воспитатель подытоживает и говорит, что есть леса, где заготавливают древесину и их называют продуктивными.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Олень: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я хочу поиграть с вами в подвижную игру «Северные олени».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игры: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Отрабатывать бег широким шагом, прыжки животных, ориентироваться в пространстве; передавать повадки зверей в соответствии с музыкой. 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Уточняем, кто является врагом оленей (дети называют медведей, волков). Воспитатель предлагает разделиться на две команды: одна команда – олени, другая – медведи. Олени будут жить около юрт и кустов, а медведи на другой стороне в овраге, в берлоге. «Олени» изображают рога, подняв руки вверх и передвигаться длинными прыжками, убегают и прячутся возле юрт, медведи их догоняют. Условным сигналом для начала игры является удар в бубен.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подошло время прощаться с нашим другом Северным Оленем. Чтобы найти дорогу домой (в лес) и не заблудится, оленю помогут 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звуки леса.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 ставит запись природных звуков леса: олень уходит, а ребята пробуют в звуках леса услышать и назвать его жителей.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</w:p>
    <w:p w:rsidR="00417D54" w:rsidRPr="00417D54" w:rsidRDefault="00417D54" w:rsidP="00417D54">
      <w:pPr>
        <w:widowControl w:val="0"/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1E672334" wp14:editId="75BE3A29">
            <wp:extent cx="5009226" cy="3311065"/>
            <wp:effectExtent l="0" t="0" r="1270" b="381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118" cy="333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Конспект комплексного занятия по экологическому воспитанию «Путешествие муравья»</w:t>
      </w:r>
    </w:p>
    <w:p w:rsidR="00417D54" w:rsidRDefault="00417D54" w:rsidP="00417D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развитие представлений о приспособлении живых существ, к среде обитания, бережное обращение к природе.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Обобщить представление детей о многообразии насекомых, уточнить знания о пользе насекомых.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 Формировать связную речь, сообразительность, фантазию в процессе отгадывания загадок, развитие творческого воображения.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 Воспитывать у детей желание заботиться о природе, правильно вести себя в природе, не разрушать условия жизни лесных обитателей.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 Учить находить решение проблемно - поисковых задач.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Дети сидят на стульчиках полукругом.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Воспитатель: </w:t>
      </w: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Расскажу я вам, ребята, интересную историю.</w:t>
      </w:r>
    </w:p>
    <w:p w:rsidR="00417D54" w:rsidRPr="00417D54" w:rsidRDefault="00417D54" w:rsidP="00417D5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Когда я была такой же, как вы, мы гуляли с папой в лесу и увидели странное зрелище. Около трех березок, муравьями был сооружен муравейник, по которому прыгала большая птица. Я хотела спугнуть ее, но папа не разрешил. Птица сидела, вытянув в стороны свои крылья, и не шевелилась минут несколько. Оказывается, муравьи быстро «вычесывают» все, что накопилось под крыльями. Многие птицы принимают такие ванны. Я стала наблюдать за муравьями. </w:t>
      </w:r>
    </w:p>
    <w:p w:rsidR="00417D54" w:rsidRPr="00417D54" w:rsidRDefault="00417D54" w:rsidP="00417D5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Как вы думаете и что же они делали? </w:t>
      </w:r>
      <w:r w:rsidRPr="00417D5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(Ответ детей).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8DCA52F" wp14:editId="73B9EBDD">
            <wp:extent cx="5759450" cy="4037330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3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Воспитатель: </w:t>
      </w: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Мне понравился один муравей, но вдруг поднялся сильный ветер и сорвал моего </w:t>
      </w:r>
      <w:proofErr w:type="spellStart"/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муравьишку</w:t>
      </w:r>
      <w:proofErr w:type="spellEnd"/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 листочка и куда - то унес его. Я стала волноваться за него, а хотите посмотреть каким он был?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9A7DCA" wp14:editId="47D875A4">
            <wp:extent cx="5764233" cy="3627961"/>
            <wp:effectExtent l="19050" t="0" r="7917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610" cy="363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Воспитатель предлагает детям подойти к столу, организует дидактическую игру «Собери картинку». Дети собирают картинку «Муравей».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Хотелось бы вам вернуть </w:t>
      </w:r>
      <w:proofErr w:type="spellStart"/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муравьишку</w:t>
      </w:r>
      <w:proofErr w:type="spellEnd"/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его домик и понаблюдать за ним? (Ответ детей).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Тогда обозначьте каждый своего муравья цветной точкой (любого цвета), сложите в нашу волшебную коробку, и посмотрим, какой муравей у нас получиться. Закройте глаза, вспомните что - </w:t>
      </w:r>
      <w:proofErr w:type="spellStart"/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нибудь</w:t>
      </w:r>
      <w:proofErr w:type="spellEnd"/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смешное и посмейтесь. </w:t>
      </w:r>
      <w:r w:rsidRPr="00417D5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(Дети выполняют).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(Воспитатель достает из коробки игрушечного муравья с множеством разноцветных точек).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Как мы назовем нашего друга? </w:t>
      </w:r>
      <w:r w:rsidRPr="00417D5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(Дети называют).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предлагаю нести муравья к себе в домик всем по очереди.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(Дети шагают по тропинке, впереди речка)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Воспитатель.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вот и речка! Но вот беда, наш герой плавать не умеет. Как же нам переправить его на другой берег?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Дети. </w:t>
      </w: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Нужно посадить его на листок или на дощечку, и он переплывет. А </w:t>
      </w: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еще можно набросать много камешков или сделать мостик, связав много веток, и он перейдет.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 (дети имитируют)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 речке быстро мы спустились, Наклонились и умылись.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Раз, два, три, четыре</w:t>
      </w:r>
      <w:proofErr w:type="gramStart"/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</w:t>
      </w:r>
      <w:proofErr w:type="gramEnd"/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 так славно освежились.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теперь поплыли дружно, Вместе раз - это брасс,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Один, другой - это кроль.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 как один -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Плывем, как дельфин.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Вышли на берег крутой,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Отведем </w:t>
      </w:r>
      <w:proofErr w:type="spellStart"/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муравьишку</w:t>
      </w:r>
      <w:proofErr w:type="spellEnd"/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домой.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Воспитатель.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Ребята, а вот лужайка, на ней красивые цветы. Ах, какой запах!</w:t>
      </w:r>
    </w:p>
    <w:p w:rsidR="00417D54" w:rsidRPr="00417D54" w:rsidRDefault="00417D54" w:rsidP="00417D54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25E473" wp14:editId="06BA01BF">
            <wp:extent cx="4054186" cy="3372072"/>
            <wp:effectExtent l="19050" t="0" r="3464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030" cy="337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Почувствуйте его. </w:t>
      </w:r>
      <w:r w:rsidRPr="00417D5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(Дети присели, можно лечь на пол, вдыхают носом воздух).</w:t>
      </w:r>
      <w:r w:rsidRPr="00417D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Отгадайте загадки, кого можно увидеть здесь?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Шевелились у цветка,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 четыре лепестка.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сорвать его хотел,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Он вспорхнул и улетел. </w:t>
      </w:r>
      <w:r w:rsidRPr="00417D5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(Бабочка)</w:t>
      </w:r>
      <w:r w:rsidRPr="00417D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</w:p>
    <w:p w:rsidR="00417D54" w:rsidRPr="00417D54" w:rsidRDefault="00417D54" w:rsidP="00417D54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E1BA6E" wp14:editId="76B9D0B8">
            <wp:extent cx="4184814" cy="2982709"/>
            <wp:effectExtent l="19050" t="0" r="6186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686" cy="298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Имя взял у кузнеца,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 у огурца,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Крылья у морошки,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Ножки у блошки. </w:t>
      </w:r>
      <w:r w:rsidRPr="00417D5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(Кузнечик)</w:t>
      </w:r>
    </w:p>
    <w:p w:rsidR="00417D54" w:rsidRPr="00417D54" w:rsidRDefault="00417D54" w:rsidP="00417D54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891CFA" wp14:editId="14297FA9">
            <wp:extent cx="4695453" cy="3415800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31" cy="3416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Скачет зверушка,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 рот, а ловушка.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Попадут в ловушку,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И комар и мошка. </w:t>
      </w:r>
      <w:r w:rsidRPr="00417D5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(Лягушка)</w:t>
      </w:r>
      <w:r w:rsidRPr="00417D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</w:p>
    <w:p w:rsidR="00417D54" w:rsidRPr="00417D54" w:rsidRDefault="00417D54" w:rsidP="00417D54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132BE5" wp14:editId="5587BE31">
            <wp:extent cx="4636077" cy="2933205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366" cy="293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Многорукий царь Гордей,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Наплел ловушек и сетей.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 расставит он ловушки,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Побыстрей </w:t>
      </w:r>
      <w:proofErr w:type="spellStart"/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ловитесь</w:t>
      </w:r>
      <w:proofErr w:type="spellEnd"/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Букашки да мошки. </w:t>
      </w:r>
      <w:r w:rsidRPr="00417D5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(Паук)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983B03" wp14:editId="121CBA6F">
            <wp:extent cx="5940425" cy="3962866"/>
            <wp:effectExtent l="1905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Воспитатель.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Ребята, скажите кто в загадках лишний? Почему?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На земле великое множество насекомых. На брюшке у них поперечные насечки, полоски. Вот откуда и название «насекомые» - от слова «насекать». У насекомых три части тела и шесть ног. Все насекомые обжоры, они едят все: зелень, личинки, мелких насекомых, тлю. Насекомые бывают мелкие и большие, одни летают, другие прыгают, одни живут несколько лет, другие один день. Иногда людей сравнивают с насекомыми. Узнайте, про кого так говорят: трудолюбивый как…(пчела, муравей), назойливый как…(муха).</w:t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Этюд «Божья коровка»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Воспитатель.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Представьте себе, что вам на руку сел маленький жучок. Голова черненькая, крылья красные на них точки - пятнышки. Он иногда умеет притворяться мертвым, сложит свои ножки, спрячет усики и ждет, чтобы его отпустили. О ком я говорю?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Дети.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 божья коровка.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28EDB7" wp14:editId="04348AEF">
            <wp:extent cx="5940425" cy="4642323"/>
            <wp:effectExtent l="1905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D54" w:rsidRPr="00417D54" w:rsidRDefault="00417D54" w:rsidP="00417D54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>Воспитатель:</w:t>
      </w: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Покажите, как ползает жучок по вашей руке, щекочет лапками ладонь, пальчики.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Наш муравей, пока мы играли, куда - то пропал, не случилась ли с ним беда? Поищите его. (Дети находят муравья запутанного в паутину).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17D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Муравей попал в сети паука, как его освободить и паутину не повредить?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17D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Отогнать паука веткой или дать пауку другой корм. Можно попросить паука освободить муравья.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 мы и сделаем. Ну, а теперь нам нужно найти муравейник. Как мы это будем делать?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Можно забраться на дерево и посмотреть кругом. Спросить у птиц, может они видели. Понаблюдать за другими муравьями, они нас приведут к муравейнику.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17D5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Дети встречают жука, он рассказывает детям, что муравейник разрушен.</w:t>
      </w:r>
      <w:r w:rsidRPr="00417D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417D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Кто же это сделал?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Нехорошие люди сломали. Может медведь наступил лапой. Ветер сильный дул и сломал.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Это очень плохо, в лесу, нужно быть очень аккуратным, чтобы не нарушать природу. Давайте построим новый муравейник. </w:t>
      </w:r>
      <w:r w:rsidRPr="00417D5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(Дети выполняют).</w:t>
      </w:r>
      <w:r w:rsidRPr="00417D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Теперь нам нужно придумать </w:t>
      </w:r>
      <w:proofErr w:type="gramStart"/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какое - </w:t>
      </w:r>
      <w:proofErr w:type="spellStart"/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нибудь</w:t>
      </w:r>
      <w:proofErr w:type="spellEnd"/>
      <w:proofErr w:type="gramEnd"/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фантастическое животное для охраны муравейника. Давайте возьмем различные части насекомых и соединим их вместе.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 ребенок - Жало от осы.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 ребенок - Большие глаза от стрекозы.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 ребенок - Крылья от бабочки.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 ребенок - Рога от жука.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 ребенок - Туловище от пчелы.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 же у нас получилось? Что это насекомое должно делать?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Давайте придумаем ему название. </w:t>
      </w:r>
      <w:r w:rsidRPr="00417D5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(Дети называют).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Воспитатель предлагает детям нарисовать волшебное насекомое.</w:t>
      </w:r>
      <w:r w:rsidRPr="00417D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17D5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Дети выполняют задание.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417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конце занятия подводится итог.</w:t>
      </w:r>
    </w:p>
    <w:p w:rsidR="00417D54" w:rsidRDefault="00417D54" w:rsidP="00417D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7D54" w:rsidRDefault="00417D54" w:rsidP="00417D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7D54" w:rsidRPr="00417D54" w:rsidRDefault="00417D54" w:rsidP="00417D54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u w:val="single"/>
          <w:lang w:bidi="en-US"/>
        </w:rPr>
        <w:t>Сценарий экологического праздника на экологическую тему: «Земля - наш дом родной»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Педагогически задачи: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- Закрепить у детей знания о правилах поведения в природе.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- Учить бережному и доброму отношению к природе и друг к другу.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- Доставить детям радость от участия в общем празднике.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Ход праздника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Зал украшен плакатами и рисунками о защите природы, созданными детьми и их родителями.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Воспитатель: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Лес не только для нашей забавы,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Он богатство России.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Все деревья в нем, ягоды, травы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Нам на пользу, друзья взращены.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Каждый куст берегите, ребята!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Где росток ты увидишь простой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Может вырасти дуб в три охвата,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Березняк иль малинник густой.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А уж, сколько орехов и ягод!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Так, пожалуй, считать - не сочтешь!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Сердцу любо, коль знать, что за год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В сосняке разрослась молодежь.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Ребенок: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Есть просто храм,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Есть храм науки, а есть еще природы храм -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lastRenderedPageBreak/>
        <w:t>С лесами, тянущие руки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Навстречу солнцу и ветрам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Он свет в любое время суток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Открыт для нас в жару и стынь,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Входи сюда,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Будь сердцем чуток,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Не оскверняй ее святынь.</w:t>
      </w:r>
    </w:p>
    <w:p w:rsidR="00417D54" w:rsidRPr="00417D54" w:rsidRDefault="00417D54" w:rsidP="00417D54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Дети выходят на ковер, стоят свободно и исполняют танцевальную композицию «Солнечная мозаика».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Воспитатель: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Утром солнышко встает,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Всех на улицу зовет.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Выходит ребенок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Ребенок: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Выхожу из дома я, -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Здравствуй улица моя!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Я пою, и в вышине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Подпевают птицы мне.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Травы шепчут мне в пути: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Ты скорей, дружок, расти.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Отвечаю травам я,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Отвечаю ветрам я,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Здравствуй Родина моя.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 xml:space="preserve">Исполняется песня «Родине спасибо» муз. Т. </w:t>
      </w:r>
      <w:proofErr w:type="spellStart"/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Попатенко</w:t>
      </w:r>
      <w:proofErr w:type="spellEnd"/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, сл. Н. Найденова.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 xml:space="preserve">Воспитатель: </w:t>
      </w: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Дети, не так все хорошо на Земле, оглянитесь вокруг и предложите свою помощь. Надо не только любить природу, но и охранять, беречь, приумножать. Сбереги, дай вырасти - и ты станешь богаче не только лесами, лугами, но и душой.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Дети читают стихи о цветах.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lastRenderedPageBreak/>
        <w:t>На земле исчезают цветы,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С каждым годом заметнее это.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Меньше радости и красоты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Оставляет нам каждое лето.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С целым миром спорить я готов,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Я готов поклясться головою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В том, что есть глаза у всех цветов,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И они глядят на нас с тобою.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В час раздумий и тревог,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В горький час беды и неудачи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Видел я: цветы, как люди плачут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И росу роняют на песок.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Если я сорву цветок,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Если ты сорвешь цветок,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Если все: и я, и ты, если мы сорвем цветы -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Опустеют все поляны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И не будет красоты.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Исполняется танец «Цветов».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Сценка «Ромашка» и «Травяная ведьма».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Девочка «Ромашка» сидит с букетом лекарственных трав в руках.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Ромашка: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Много трав растет полезных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На земле страны родной.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Могут справиться с болезнью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Мята, пижма, зверобой.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Травяная ведьма: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Я хочу тебе, дружок,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Дать в букет еще цветок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(протягивает пучок дурмана)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Ромашка: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lastRenderedPageBreak/>
        <w:t>Разгадала твой обман!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Посмотрите, вот дурман -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Ядовитая трава,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proofErr w:type="spellStart"/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Разболится</w:t>
      </w:r>
      <w:proofErr w:type="spellEnd"/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голова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От подарка твоего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Разбирай назад его.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Травяная ведьма убегает.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Ромашка: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Ох, уж эта травяная ведьма!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Так и норовит сделать гадость: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То корешок ядовитый подсунет,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То травку несъедобную.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Крадучись, возвращается Травяная ведьма.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Травяная ведьма: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Я одумалась ребята,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Лучше вместе в лес пойдем,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Соберем шалфей и мяту,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Нежных ландышей нарвем.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Дома их поставим в воду.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Ромашка: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Поняла я, братцы, сразу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Хитрый замысел ее.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Загораживает детей от ведьмы.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Она грозит Ромашке кулаком и убегает.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Ромашка: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Мы растенья эти знаем, бережем и охраняем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От таких лихих, как эта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Собирательниц букетов.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В книгу красную они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Уже давно занесены.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lastRenderedPageBreak/>
        <w:t>Мы их рвем не на потеху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Их даров лесного царства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Люди делают лекарства.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Воспитатель:</w:t>
      </w: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Ребята, а кто знает, что такое «Красная книга природы»?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Один из детей:</w:t>
      </w: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Эта книга, в которую заносят редкие виды растений, животных, насекомых. Представителей природы, занесенных в эту книгу, охранять надо особенно бережно. Мотылек занесен в «Красную книгу» и его не надо обежать.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Сценка «Ребенок и Мотылек».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Мальчик: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Мотылек, как же так?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Целый день ты летал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И совсем не устал?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Расскажи, как ты живешь?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Что ты ешь? Что ты пьешь?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Где твой мир? Где твой дом?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Расскажи обо всем!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Мотылек: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Я живу на лугах и в садах, и в лесах,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Я летаю весь день в голубых небесах.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Солнца ласковый свет озаряет мой кров,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Мне еда и питье - ароматы цветов,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Но живу я недолго - не более дня.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Будь же добрым со мной и не трогай меня.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Звучат голоса птиц.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Танец. Композиция «Птиц».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Стихи о птицах.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Ребенок: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Мы безумно богаты,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В наших чащах и рощах,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lastRenderedPageBreak/>
        <w:t>Столько всяких пернатых -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Просто диву даешься.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Ребенок: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«Просьба»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Раненая птица в руки не давалась,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Раненая птица птицей оставалась.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Этот сон давнишний до сих пор мне снится -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На траве кровавой вздрагивала птица.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Птицы, рыбы, звери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В души людям смотрят.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Вы их жалейте, люди!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Не убивайте зря!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Ведь небо без птиц - не небо!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А море без рыб - не море!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А земля без зверей - не земля!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Люди - </w:t>
      </w:r>
      <w:proofErr w:type="spellStart"/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человеки</w:t>
      </w:r>
      <w:proofErr w:type="spellEnd"/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, страны и народы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Мы теперь навечно должники природы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Надо с этим долгом как-то расплатиться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Пусть расправит крылья раненая птица.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Воспитатель:</w:t>
      </w: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Очень важно, дети, чтобы нас окружало много деревьев. Воздух бывает чистым и свежим лишь там, где растет много зеленых друзей. Деревья и цветы украшают наши улицы, дворы и детский сад.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Стихотворение «Березонька».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Ребенок: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Береза моя березонька,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Береза моя белая,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Береза кудрявая!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Стоишь, ты, березонька,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Посереди </w:t>
      </w:r>
      <w:proofErr w:type="spellStart"/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долинушки</w:t>
      </w:r>
      <w:proofErr w:type="spellEnd"/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,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На тебе, березонька,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lastRenderedPageBreak/>
        <w:t>Листья зеленые.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Под тобой, березонька,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Трава шелковая.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Близ тебя, березонька,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Красны девушки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Венки вьют, пляшут.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Танец «Березок»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Ребенок: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И конечно, тревожно,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Что порой мы безбожно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Не храним, что имеем,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Не щадим, не жалеем.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Ребенок: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Ни за что не в ответе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Словно самую малость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Нам на этой планете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Жить и править осталось.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Ребенок: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Не хозяева вроде,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Так добро свое губим,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А гордимся природой</w:t>
      </w:r>
    </w:p>
    <w:p w:rsidR="00417D54" w:rsidRPr="00417D54" w:rsidRDefault="00417D54" w:rsidP="00417D54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sz w:val="28"/>
          <w:szCs w:val="28"/>
          <w:lang w:bidi="en-US"/>
        </w:rPr>
        <w:t>И отечество любим.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 xml:space="preserve">Исполняется песня «Музыка всюду живет» муз. С. Соснин сл. В. </w:t>
      </w:r>
      <w:proofErr w:type="spellStart"/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Семернина</w:t>
      </w:r>
      <w:proofErr w:type="spellEnd"/>
      <w:r w:rsidRPr="00417D5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.</w:t>
      </w:r>
    </w:p>
    <w:p w:rsidR="00417D54" w:rsidRPr="00417D54" w:rsidRDefault="00417D54" w:rsidP="00417D54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</w:p>
    <w:p w:rsidR="00417D54" w:rsidRDefault="00417D54" w:rsidP="00417D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7D54" w:rsidRPr="00417D54" w:rsidRDefault="00417D54" w:rsidP="00417D54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bidi="en-US"/>
        </w:rPr>
      </w:pPr>
      <w:r w:rsidRPr="00417D54">
        <w:rPr>
          <w:rFonts w:ascii="Times New Roman" w:eastAsia="Calibri" w:hAnsi="Times New Roman" w:cs="Times New Roman"/>
          <w:b/>
          <w:sz w:val="28"/>
          <w:szCs w:val="28"/>
          <w:u w:val="single"/>
          <w:lang w:bidi="en-US"/>
        </w:rPr>
        <w:t>Конспект досуга по экологии в старшей группе на тему «Знакомство со свойствами воды»</w:t>
      </w:r>
    </w:p>
    <w:p w:rsidR="00417D54" w:rsidRDefault="00417D54" w:rsidP="00417D54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Формирование коммуникативных навыков детей пятого года жизни. </w:t>
      </w: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Создание радостного, веселого настроения.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Образовательные</w:t>
      </w:r>
      <w:r w:rsidRPr="008C29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8C29A6" w:rsidRPr="008C29A6" w:rsidRDefault="008C29A6" w:rsidP="008C29A6">
      <w:pPr>
        <w:widowControl w:val="0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детей управлять своими чувствами и эмоциями,</w:t>
      </w:r>
    </w:p>
    <w:p w:rsidR="008C29A6" w:rsidRPr="008C29A6" w:rsidRDefault="008C29A6" w:rsidP="008C29A6">
      <w:pPr>
        <w:widowControl w:val="0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представление о дружбе;</w:t>
      </w:r>
    </w:p>
    <w:p w:rsidR="008C29A6" w:rsidRPr="008C29A6" w:rsidRDefault="008C29A6" w:rsidP="008C29A6">
      <w:pPr>
        <w:widowControl w:val="0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углублять представление детей о доброте, как едином неотъемлемом качестве человека, умение размышлять нравственной сутью поступков, умение создавать новую ситуацию в знакомых сказках;</w:t>
      </w:r>
    </w:p>
    <w:p w:rsidR="008C29A6" w:rsidRPr="008C29A6" w:rsidRDefault="008C29A6" w:rsidP="008C29A6">
      <w:pPr>
        <w:widowControl w:val="0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сенсорных эталонов;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Развивающие</w:t>
      </w:r>
      <w:r w:rsidRPr="008C29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8C29A6" w:rsidRPr="008C29A6" w:rsidRDefault="008C29A6" w:rsidP="008C29A6">
      <w:pPr>
        <w:widowControl w:val="0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 детей коммуникативные навыки, память, мышление, эмоциональную отзывчивость, способность к сопереживанию, желание прийти друг к другу на помощь в сложной ситуации, развивать социальные чувства;</w:t>
      </w:r>
    </w:p>
    <w:p w:rsidR="008C29A6" w:rsidRPr="008C29A6" w:rsidRDefault="008C29A6" w:rsidP="008C29A6">
      <w:pPr>
        <w:widowControl w:val="0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внимание, быстроту реакции, ориентировку в пространстве;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Воспитательные</w:t>
      </w:r>
      <w:r w:rsidRPr="008C29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8C29A6" w:rsidRPr="008C29A6" w:rsidRDefault="008C29A6" w:rsidP="008C29A6">
      <w:pPr>
        <w:widowControl w:val="0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чувство взаимовыручки.</w:t>
      </w:r>
    </w:p>
    <w:p w:rsidR="008C29A6" w:rsidRPr="008C29A6" w:rsidRDefault="008C29A6" w:rsidP="008C29A6">
      <w:pPr>
        <w:widowControl w:val="0"/>
        <w:numPr>
          <w:ilvl w:val="0"/>
          <w:numId w:val="5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интерес к сказкам, справедливое отношение к друг другу, доброжелательное отношение к сверстникам и взрослым.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Дидактический наглядный материал.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Демонстрационный материал:</w:t>
      </w: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 кукла Петрушка, корзинка, бубен, костюмы Лисы, Зайца, Ежа, палка, мешок.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Раздаточный материал:</w:t>
      </w: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наклейки на каждого ребенка, флажки на каждого ребенка.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досуга: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входят в зал под песню «Когда мои друзья со мной». Образуем круг. Дети стоят в кругу.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</w:t>
      </w: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Здравствуйте, уважаемые гости и дорогие ребята. Мы рады, что вы пришли на наш праздник «Улыбнись, хорошим настроением с друзьями поделись». Сегодня нужно всем улыбаться и делиться своим хорошим </w:t>
      </w: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настроением с окружающими.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улыбки хмурый день светлей,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улыбки в небе радуга проснется…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Поделись </w:t>
      </w:r>
      <w:proofErr w:type="spellStart"/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улыбкою</w:t>
      </w:r>
      <w:proofErr w:type="spellEnd"/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своей,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она к тебе не раз еще вернется…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весёлую музыку появляется кукла Петрушка.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Петрушка</w:t>
      </w: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детишки.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Девчонки и мальчишки!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пришёл вам сказать: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«Можно праздник начинать!»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вас без исключения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Ждут сегодня приключения!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в игры играть,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петь да плясать.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 (вместе с Петрушкой)</w:t>
      </w: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: Ах, как хочется поиграть! А вам нравятся игры? Сейчас узнаем! Делайте, как я.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игра «Делай, как я»: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Давайте все дружно, как я!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Давайте все вместе, как я!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Давайте все хлопать, как я</w:t>
      </w: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C29A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повторяют движения, как в тексте).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Давайте все топать, как я.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Давайте смеяться, как я.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Давайте пищать все, как я!…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Давайте чихнем все, как я.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Давайте кричать все Ура.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</w:t>
      </w: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Молодцы, ребята, разминка прошла успешно, к празднику вы готовы.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Петрушка</w:t>
      </w: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Мы просто не можем жить без смеха, он нужен нам как воздух и вода. Так давайте, чтобы поднять настроение сыграем в игру «Веселый </w:t>
      </w: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бубен».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Ты катись весёлый бубен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Быстро, быстро по рукам.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 кого весёлый бубен,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Тот сейчас станцует нам!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садятся на стульчики.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</w:t>
      </w: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:  Кто стихи про дружбу знает, нам сейчас их почитает.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Ребенок 1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Дружит с солнцем ветерок,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роса – с травою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Дружит с бабочкой цветок,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Дружим мы с тобою.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Ребенок 2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Я дружу с мальчишкой Ваней: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ругаюсь с ним, не спорю.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паре с </w:t>
      </w:r>
      <w:proofErr w:type="spellStart"/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Ванею</w:t>
      </w:r>
      <w:proofErr w:type="spellEnd"/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хожу,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Крепко за руку держу.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Ребенок 3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Дружба – это теплый ветер,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Дружба – это светлый мир.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Дружба – солнце на рассвете,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души веселый пир.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</w:t>
      </w: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сегодня мы с вами поговорим о дружбе. Дружба – это удивительно волшебное слово. А как вы понимаете, что такое дружба?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Дети. Когда мы делимся игрушками, не обижаем друг друга; когда вместе играем и не ссоримся.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</w:t>
      </w: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Дружба – это когда люди хотят быть вместе, когда вместе играют и не ссорятся. Друзья – это люди, с которыми нам интересно и комфортно. Ребята, а вы знаете, какими должны быть настоящие друзья? Сейчас мы это проверим. Вставайте у стульчиков. Я буду задавать вопросы, а вы отвечаете </w:t>
      </w: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«да-да-да» или «нет-нет-нет».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«Да-да-да, нет-нет-нет»: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Будем крепко мы дружить?</w:t>
      </w: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 (да-да-да)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 друзьями дорожить?</w:t>
      </w: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 (да-да-да)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Друга нужно разозлить?</w:t>
      </w: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 (нет-нет-нет)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Будем вместе мы играть?</w:t>
      </w: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 (да-да-да)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Другу надо помогать?</w:t>
      </w: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 (да-да-да)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 улыбку подарить?</w:t>
      </w: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 (да-да-да)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Друга можно обижать?</w:t>
      </w: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 (нет-нет-нет)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Чай с друзьями будем пить?</w:t>
      </w: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 (да-да-да)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Будем крепко мы дружить?</w:t>
      </w: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 (да-да да).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Ведущая: Размялись немножко, садитесь на стульчики. А сейчас мы отдохнем, и еще стихи прочтем.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Ребенок 4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Дружба – это только счастье.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Дружба у людей одна.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С дружбой не страшны ненастья,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С дружбой жизнь осенью полна.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Ребенок 5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Друзей имею много я,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со мной везде, всегда.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поддержат и помогут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 беды они не вздрогнут.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</w:t>
      </w: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подскажите мне, с чего начинается дружба?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Дети. С улыбки.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</w:t>
      </w: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: Вставайте.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Песня «От улыбки»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</w:t>
      </w: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: Дружно за руки беритесь,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круг все вместе становитесь,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нас ждет игра-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Интересная она!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Игра «Теремок»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договариваются, кто будет мышкой, лягушкой, зайцем, лисичкой, волком и медведем. Всех животных может быть несколько, только медведь-</w:t>
      </w:r>
      <w:proofErr w:type="spellStart"/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ловишка</w:t>
      </w:r>
      <w:proofErr w:type="spellEnd"/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быть один. Все играющие берутся за руки, идут по кругу и говорят или поют: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«Стоит в поле теремок, теремок,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Он не низок, не высок, не высок,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Вот по полю, полю мышка бежит,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дверей остановилась и стучит: (все дети-мышки вбегают в круг и говорят)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Кто-кто в теремочке живет,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Кто-кто в невысоком живет?»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Никто не отвечает, и они остаются в кругу. Остальные дети снова идут по кругу и снова говорят те же слова, но вместо мышки называют лягушку и т.д. Каждый раз названные дети выбегают в круг и спрашивают: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«Кто-кто в теремочке живет,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Кто-кто в невысоком живет?»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Им отвечают все стоящие внутри круга: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«Я – мышка норушка…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 – лягушка –квакушка…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 – лисичка – сестричка…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Я – зайчик – </w:t>
      </w:r>
      <w:proofErr w:type="spellStart"/>
      <w:r w:rsidRPr="008C29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побегайчик</w:t>
      </w:r>
      <w:proofErr w:type="spellEnd"/>
      <w:r w:rsidRPr="008C29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…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 – волк – зубами щелк.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 ты кто?»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Услышав соответствующий ответ, говорят: </w:t>
      </w:r>
      <w:r w:rsidRPr="008C29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«Иди к нам жить».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Остается один медведь. Он ходит вокруг собравшихся вместе животных и на вопрос «а ты кто?» говорит: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«А я мишка – всех </w:t>
      </w:r>
      <w:proofErr w:type="spellStart"/>
      <w:r w:rsidRPr="008C29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ловишка</w:t>
      </w:r>
      <w:proofErr w:type="spellEnd"/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этих словах все бегут в условленное место, медведь старается всех поймать. Пойманным детям медведь сам говорит, кто из них кем будет при </w:t>
      </w: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повторении игры.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</w:t>
      </w: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: А сейчас мы отдохнем,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с </w:t>
      </w:r>
      <w:proofErr w:type="spellStart"/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корзинкою</w:t>
      </w:r>
      <w:proofErr w:type="spellEnd"/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зря,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К вам пришла сюда, друзья.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ней лежат мои загадки,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Отгадайте их, ребятки!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Звучат загадки про дружбу.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Говорят, что мы похожи.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Отвечаем: «Ну и что же?».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Говорят, что неразлучны.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 без друга вправду скучно.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Говорят, что мы болтушки...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и что! Ведь мы …(Подружки)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- Друг без друга мы скучаем,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радостью играем.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нам ссориться не нужно.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всего сильнее ...(Дружба)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-Радость делит он со мной,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меня всегда горой.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 беда случится вдруг,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поможет верный...(друг)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-Праздник, праздник у ворот!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встречать его пойдёт?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Я и верный мой дружок -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Красный, маленький …(Флажок)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Отгадали все загадки,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и умные ребятки!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Игра «Найди себе пару».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</w:t>
      </w: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: Ух, ребята, молодцы,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такие удальцы!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Сценка «Лиса, заяц и еж»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— Как-то заинька трусишка,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Зайка – серые штанишки,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Повстречал в лесу лисичку,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хитрую сестричку.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Зайка лисичку увидал,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осинка задрожал.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А лисичка-то хитрит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зайчишке говорит: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Лиса — «Что ты, заинька, дрожишь?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ты, серенький, молчишь?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приветствуешь меня,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с тобою мы друзья!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 тебя я обниму,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Лапку я твою пожму».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треснул вдруг сучок.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Слышит лисичка голосок: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Еж — «Не пожмёшь! И не старайся!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отсюда убирайся!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Друга съесть тебе не дам!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Лапы прочь! А то поддам!»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Видит зайка: из-под ёлки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Выбегает ёж из норки,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Палкой он лисе грозит.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а та как побежит!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лишь пятки засверкали,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лисичку и видали.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</w:t>
      </w: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Вот видите, ребята, ёжик оказался настоящим другом, не дал зайку в обиду.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Ищите улыбку, цените улыбку,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Дарите улыбку друзьям.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Любите улыбку, храните улыбку –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жить без улыбки нельзя!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хорошо, что все дружат. Беды не случится, когда хорошо, всегда весело.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любят танцевать. Правда, ребята? Тогда выходите!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Танец «Маленьких утят».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Петрушка</w:t>
      </w: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Молодцы! Вот вам в подарок из моего смешного мешочка – наклейки</w:t>
      </w:r>
    </w:p>
    <w:p w:rsidR="008C29A6" w:rsidRPr="008C29A6" w:rsidRDefault="008C29A6" w:rsidP="008C29A6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9A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вам ребята за праздник. Вы такие веселые, сообразительные, внимательные. Мне очень у вас очень понравилось. Побольше улыбайтесь и дарите друг другу улыбки. До свидания ребята!</w:t>
      </w:r>
    </w:p>
    <w:p w:rsidR="00417D54" w:rsidRPr="00417D54" w:rsidRDefault="00417D54" w:rsidP="00417D54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sectPr w:rsidR="00417D54" w:rsidRPr="00417D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037C2"/>
    <w:multiLevelType w:val="multilevel"/>
    <w:tmpl w:val="8F54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BD5C8A"/>
    <w:multiLevelType w:val="multilevel"/>
    <w:tmpl w:val="DEEEF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3278B7"/>
    <w:multiLevelType w:val="multilevel"/>
    <w:tmpl w:val="BF140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EC7819"/>
    <w:multiLevelType w:val="multilevel"/>
    <w:tmpl w:val="6646E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DAE62A4"/>
    <w:multiLevelType w:val="multilevel"/>
    <w:tmpl w:val="F18AC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D54"/>
    <w:rsid w:val="00003A70"/>
    <w:rsid w:val="00417D54"/>
    <w:rsid w:val="004F57ED"/>
    <w:rsid w:val="008C29A6"/>
    <w:rsid w:val="009F3300"/>
    <w:rsid w:val="00F5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7D54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Cs/>
      <w:color w:val="2E74B5" w:themeColor="accent1" w:themeShade="BF"/>
      <w:sz w:val="28"/>
      <w:szCs w:val="28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7D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7D54"/>
    <w:rPr>
      <w:rFonts w:asciiTheme="majorHAnsi" w:eastAsiaTheme="majorEastAsia" w:hAnsiTheme="majorHAnsi" w:cstheme="majorBidi"/>
      <w:bCs/>
      <w:color w:val="2E74B5" w:themeColor="accent1" w:themeShade="BF"/>
      <w:sz w:val="28"/>
      <w:szCs w:val="28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417D5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3">
    <w:name w:val="Strong"/>
    <w:basedOn w:val="a0"/>
    <w:uiPriority w:val="22"/>
    <w:qFormat/>
    <w:rsid w:val="00417D54"/>
    <w:rPr>
      <w:b/>
      <w:bCs/>
    </w:rPr>
  </w:style>
  <w:style w:type="paragraph" w:styleId="a4">
    <w:name w:val="Normal (Web)"/>
    <w:basedOn w:val="a"/>
    <w:uiPriority w:val="99"/>
    <w:unhideWhenUsed/>
    <w:rsid w:val="00417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7D54"/>
  </w:style>
  <w:style w:type="paragraph" w:styleId="a5">
    <w:name w:val="Balloon Text"/>
    <w:basedOn w:val="a"/>
    <w:link w:val="a6"/>
    <w:uiPriority w:val="99"/>
    <w:semiHidden/>
    <w:unhideWhenUsed/>
    <w:rsid w:val="009F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33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7D54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Cs/>
      <w:color w:val="2E74B5" w:themeColor="accent1" w:themeShade="BF"/>
      <w:sz w:val="28"/>
      <w:szCs w:val="28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7D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7D54"/>
    <w:rPr>
      <w:rFonts w:asciiTheme="majorHAnsi" w:eastAsiaTheme="majorEastAsia" w:hAnsiTheme="majorHAnsi" w:cstheme="majorBidi"/>
      <w:bCs/>
      <w:color w:val="2E74B5" w:themeColor="accent1" w:themeShade="BF"/>
      <w:sz w:val="28"/>
      <w:szCs w:val="28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417D5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3">
    <w:name w:val="Strong"/>
    <w:basedOn w:val="a0"/>
    <w:uiPriority w:val="22"/>
    <w:qFormat/>
    <w:rsid w:val="00417D54"/>
    <w:rPr>
      <w:b/>
      <w:bCs/>
    </w:rPr>
  </w:style>
  <w:style w:type="paragraph" w:styleId="a4">
    <w:name w:val="Normal (Web)"/>
    <w:basedOn w:val="a"/>
    <w:uiPriority w:val="99"/>
    <w:unhideWhenUsed/>
    <w:rsid w:val="00417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7D54"/>
  </w:style>
  <w:style w:type="paragraph" w:styleId="a5">
    <w:name w:val="Balloon Text"/>
    <w:basedOn w:val="a"/>
    <w:link w:val="a6"/>
    <w:uiPriority w:val="99"/>
    <w:semiHidden/>
    <w:unhideWhenUsed/>
    <w:rsid w:val="009F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33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47</Pages>
  <Words>6556</Words>
  <Characters>37375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А. Толмачева</dc:creator>
  <cp:keywords/>
  <dc:description/>
  <cp:lastModifiedBy>Бессарабов Александр Юрьевич</cp:lastModifiedBy>
  <cp:revision>3</cp:revision>
  <dcterms:created xsi:type="dcterms:W3CDTF">2020-01-16T04:33:00Z</dcterms:created>
  <dcterms:modified xsi:type="dcterms:W3CDTF">2020-01-23T03:45:00Z</dcterms:modified>
</cp:coreProperties>
</file>