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70" w:rsidRPr="00FA2670" w:rsidRDefault="00FA2670" w:rsidP="00FA26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 проектов на уроке информатики </w:t>
      </w:r>
    </w:p>
    <w:p w:rsidR="00FA2670" w:rsidRPr="00FA2670" w:rsidRDefault="00FA2670" w:rsidP="00FA2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хотелось бы предложить несколько примеров применения метода проектов на уроках информатики в 5 классе. Метод проектов позволяет каждому учащемуся быть активным, что лежит в основе </w:t>
      </w:r>
      <w:proofErr w:type="spellStart"/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деятельностного</w:t>
      </w:r>
      <w:proofErr w:type="spellEnd"/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создания проекта:</w:t>
      </w:r>
    </w:p>
    <w:p w:rsidR="00FA2670" w:rsidRPr="00FA2670" w:rsidRDefault="00FA2670" w:rsidP="00FA267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Постановка цели (проблемы).</w:t>
      </w:r>
    </w:p>
    <w:p w:rsidR="00FA2670" w:rsidRPr="00FA2670" w:rsidRDefault="00FA2670" w:rsidP="00FA267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действий (задач).</w:t>
      </w:r>
    </w:p>
    <w:p w:rsidR="00FA2670" w:rsidRPr="00FA2670" w:rsidRDefault="00FA2670" w:rsidP="00FA267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Исследовательская работа учащихся.</w:t>
      </w:r>
    </w:p>
    <w:p w:rsidR="00FA2670" w:rsidRPr="00FA2670" w:rsidRDefault="00FA2670" w:rsidP="00FA267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Конечный продукт.</w:t>
      </w:r>
    </w:p>
    <w:p w:rsidR="00FA2670" w:rsidRPr="00FA2670" w:rsidRDefault="00FA2670" w:rsidP="00FA267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7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продукта.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«Компьютер».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5.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учащихся по теме, показать учащимся практическое применение знаний.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 «собрать» компьютер из предложенных комплектующих с использованием прайс-листов компьютерных фирм. Стоимость компьютера должна быть минимальной. Презентация полученного компьютера.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рассчитан на один урок.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этого задания класс делится на 4 группы.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учащиеся совместно с учителем ставят перед собой цель: </w:t>
      </w:r>
    </w:p>
    <w:p w:rsidR="00FA2670" w:rsidRPr="00FA2670" w:rsidRDefault="00FA2670" w:rsidP="00FA2670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«собрать» компьютер для домашнего пользования.</w:t>
      </w:r>
    </w:p>
    <w:p w:rsidR="00FA2670" w:rsidRPr="00FA2670" w:rsidRDefault="00FA2670" w:rsidP="00FA2670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собрать компьютер для офиса.</w:t>
      </w:r>
    </w:p>
    <w:p w:rsidR="00FA2670" w:rsidRPr="00FA2670" w:rsidRDefault="00FA2670" w:rsidP="00FA2670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собрать компьютер для печати фотографий.</w:t>
      </w:r>
    </w:p>
    <w:p w:rsidR="00FA2670" w:rsidRPr="00FA2670" w:rsidRDefault="00FA2670" w:rsidP="00FA2670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собрать компьютер для игр.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происходит постановка задач и разрабатывается план действий:</w:t>
      </w:r>
    </w:p>
    <w:p w:rsidR="00FA2670" w:rsidRPr="00FA2670" w:rsidRDefault="00FA2670" w:rsidP="00FA2670">
      <w:pPr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какие комплектующие необходимы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из собираемых компьютеров.</w:t>
      </w:r>
    </w:p>
    <w:p w:rsidR="00FA2670" w:rsidRPr="00FA2670" w:rsidRDefault="00FA2670" w:rsidP="00FA2670">
      <w:pPr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прайс-листов 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комплектующие.</w:t>
      </w:r>
    </w:p>
    <w:p w:rsidR="00FA2670" w:rsidRPr="00FA2670" w:rsidRDefault="00FA2670" w:rsidP="00FA2670">
      <w:pPr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стоимость комплектующих в разных фирмах.</w:t>
      </w:r>
      <w:proofErr w:type="gramEnd"/>
    </w:p>
    <w:p w:rsidR="00FA2670" w:rsidRPr="00FA2670" w:rsidRDefault="00FA2670" w:rsidP="00FA2670">
      <w:pPr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«Собрать» свой компьютер.</w:t>
      </w:r>
    </w:p>
    <w:p w:rsidR="00FA2670" w:rsidRPr="00FA2670" w:rsidRDefault="00FA2670" w:rsidP="00FA2670">
      <w:pPr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презентацию.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сбор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можно пользоваться тетрадями, учебниками для того, чтобы выяснить какие комплектующие понадобятся для каждого из компьютеров (в дальнейшем надо будет доказать, почему данное устройство необходимо).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на этом этапе идет выбор 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работа с прайс-листами.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стоимость компьютера.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 учащиеся с помощью компьютера в программе «</w:t>
      </w:r>
      <w:r w:rsidRPr="00FA2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оформляют свой результат.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защита проекта. 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учащихся один человек из группы или несколько представляют свой продукт.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или заранее подготовленный учащийся из класса выступают в роли эксперта. Группам задаются вопросы.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Оценивается:</w:t>
      </w:r>
    </w:p>
    <w:p w:rsidR="00FA2670" w:rsidRPr="00FA2670" w:rsidRDefault="00FA2670" w:rsidP="00FA2670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сборки.</w:t>
      </w:r>
    </w:p>
    <w:p w:rsidR="00FA2670" w:rsidRPr="00FA2670" w:rsidRDefault="00FA2670" w:rsidP="00FA2670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670" w:rsidRPr="00FA2670" w:rsidRDefault="00FA2670" w:rsidP="00FA2670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урок, проведенный с помощью метода проектов, дает возможность учащимся почувствовать себя взрослыми и опытными пользователями компьютера. Закрепление данной темы произойдет успешно.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26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 2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Тема: Кодирование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Класс:5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Цель: познакомить учащихся с различными способами кодирования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самостоятельная разработка кодовой таблицы.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рассчитан на один урок.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выполнения проекта класс делится на три группы.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На первом этапе учащиеся совместно с учителем ставят цель: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1 группа: разработать кодовую таблицу, в которой будет использоваться графический способ кодирования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2 группа: разработать кодовую таблицу, в которой будет использоваться символьный способ кодирования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3 группа: разработать кодовую таблицу, в которой будет использоваться числовой способ кодирования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происходит постановка задач и разрабатывается план действий:</w:t>
      </w:r>
    </w:p>
    <w:p w:rsidR="00FA2670" w:rsidRPr="00FA2670" w:rsidRDefault="00FA2670" w:rsidP="00FA2670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со способами кодирования информации.</w:t>
      </w:r>
    </w:p>
    <w:p w:rsidR="00FA2670" w:rsidRPr="00FA2670" w:rsidRDefault="00FA2670" w:rsidP="00FA2670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Сравнить способы.</w:t>
      </w:r>
    </w:p>
    <w:p w:rsidR="00FA2670" w:rsidRPr="00FA2670" w:rsidRDefault="00FA2670" w:rsidP="00FA2670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Разработать кодовую таблицу.</w:t>
      </w:r>
    </w:p>
    <w:p w:rsidR="00FA2670" w:rsidRPr="00FA2670" w:rsidRDefault="00FA2670" w:rsidP="00FA2670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Закодировать информацию (Учитель выдает каждой группе небольшой текст.</w:t>
      </w:r>
      <w:proofErr w:type="gramEnd"/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Особенность текста заключается в том, что его сложно представить с помощью какого-то способа кодирования) с помощью кодовой таблицы.</w:t>
      </w:r>
      <w:proofErr w:type="gramEnd"/>
    </w:p>
    <w:p w:rsidR="00FA2670" w:rsidRPr="00FA2670" w:rsidRDefault="00FA2670" w:rsidP="00FA2670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Презентовать свою таблицу.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сбор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пользоваться учебниками и гаджетами для поиска необходимой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учащиеся на этом этапе создают свою кодовую таблицу и кодируют текст, выданный учителем.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 учащиеся оформляют свою кодовую таблицу на ватмане и записывают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акодированный текст.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презентация своей таблицы.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необходимо акцентировать внимание на том, что все способы кодирования информации удобны, НО для представления какой-то конкретной информации.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позволит учащимся  познакомиться с различными способами кодирования информации. Также каждый из учеников проявит свой творческий потенциал при создании кодой таблицы и ее оформлении.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 3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Обработка текстовой информации на компьютере.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Класс:5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научиться работать с текстом в текстовом редакторе.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 плакат на тему «Редактирование и форматирование текстовых документов».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рассчитан на 3-4 урока.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проекта класс делится на пары (как сидят за компьютером при выполнении практических работ). Можно выполнение проекта задать не всем учащимся, а тек, кто справляется с заданиями.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Calibri" w:hAnsi="Times New Roman" w:cs="Times New Roman"/>
          <w:sz w:val="24"/>
          <w:szCs w:val="24"/>
          <w:lang w:eastAsia="ru-RU"/>
        </w:rPr>
        <w:t>На первом этапе учащиеся совместно с учителем ставят цель:</w:t>
      </w:r>
    </w:p>
    <w:p w:rsidR="00FA2670" w:rsidRPr="00FA2670" w:rsidRDefault="00FA2670" w:rsidP="00FA26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плакат на тему «Редактирование и форматирование текстовых документов».</w:t>
      </w:r>
    </w:p>
    <w:p w:rsidR="00FA2670" w:rsidRPr="00FA2670" w:rsidRDefault="00FA2670" w:rsidP="00FA2670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происходит постановка задач и разрабатывается план действий:</w:t>
      </w:r>
    </w:p>
    <w:p w:rsidR="00FA2670" w:rsidRPr="00FA2670" w:rsidRDefault="00FA2670" w:rsidP="00FA2670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основными приемами работы в текстовом редакторе.</w:t>
      </w:r>
    </w:p>
    <w:p w:rsidR="00FA2670" w:rsidRPr="00FA2670" w:rsidRDefault="00FA2670" w:rsidP="00FA2670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что такое редактирование и форматирование текстовых документов. Как можно их осуществить.</w:t>
      </w:r>
    </w:p>
    <w:p w:rsidR="00FA2670" w:rsidRPr="00FA2670" w:rsidRDefault="00FA2670" w:rsidP="00FA2670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работ по освоению приемов.</w:t>
      </w:r>
    </w:p>
    <w:p w:rsidR="00FA2670" w:rsidRPr="00FA2670" w:rsidRDefault="00FA2670" w:rsidP="00FA2670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плаката.</w:t>
      </w:r>
    </w:p>
    <w:p w:rsidR="00FA2670" w:rsidRPr="00FA2670" w:rsidRDefault="00FA2670" w:rsidP="00FA2670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свой плакат.</w:t>
      </w:r>
    </w:p>
    <w:p w:rsidR="00FA2670" w:rsidRPr="00FA2670" w:rsidRDefault="00FA2670" w:rsidP="00FA2670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сбор информации.</w:t>
      </w:r>
    </w:p>
    <w:p w:rsidR="00FA2670" w:rsidRPr="00FA2670" w:rsidRDefault="00FA2670" w:rsidP="00FA2670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пользоваться учебниками и тетрадями для поиска необходимой информации.</w:t>
      </w:r>
    </w:p>
    <w:p w:rsidR="00FA2670" w:rsidRPr="00FA2670" w:rsidRDefault="00FA2670" w:rsidP="00FA2670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этом этапе обсуждается вид будущего плакат и та информация, которая будет  представлена на нем.</w:t>
      </w:r>
    </w:p>
    <w:p w:rsidR="00FA2670" w:rsidRPr="00FA2670" w:rsidRDefault="00FA2670" w:rsidP="00FA2670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 идет оформление плаката.</w:t>
      </w:r>
    </w:p>
    <w:p w:rsidR="00FA2670" w:rsidRPr="00FA2670" w:rsidRDefault="00FA2670" w:rsidP="00FA2670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</w:t>
      </w:r>
      <w:proofErr w:type="gramStart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презентация своего плаката.</w:t>
      </w:r>
    </w:p>
    <w:p w:rsidR="00FA2670" w:rsidRPr="00FA2670" w:rsidRDefault="00FA2670" w:rsidP="00FA2670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данного проекта, ребята смогут закрепить свои знания о приемах редактирования и форматирования. Для учащихся, которые не выполняли проект, плакат будет помощником при работе с текстом на компьютере.</w:t>
      </w:r>
    </w:p>
    <w:p w:rsidR="00036539" w:rsidRDefault="00036539"/>
    <w:sectPr w:rsidR="000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871"/>
    <w:multiLevelType w:val="hybridMultilevel"/>
    <w:tmpl w:val="9EE65B48"/>
    <w:lvl w:ilvl="0" w:tplc="8E107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2C9"/>
    <w:multiLevelType w:val="hybridMultilevel"/>
    <w:tmpl w:val="1FBCF8E6"/>
    <w:lvl w:ilvl="0" w:tplc="DADEF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406B1"/>
    <w:multiLevelType w:val="hybridMultilevel"/>
    <w:tmpl w:val="DACC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45A"/>
    <w:multiLevelType w:val="hybridMultilevel"/>
    <w:tmpl w:val="F0F8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18B"/>
    <w:multiLevelType w:val="hybridMultilevel"/>
    <w:tmpl w:val="84A8972A"/>
    <w:lvl w:ilvl="0" w:tplc="FD5C5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33581"/>
    <w:multiLevelType w:val="hybridMultilevel"/>
    <w:tmpl w:val="788E4B32"/>
    <w:lvl w:ilvl="0" w:tplc="9DDC7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96"/>
    <w:rsid w:val="00036539"/>
    <w:rsid w:val="00042896"/>
    <w:rsid w:val="00282F78"/>
    <w:rsid w:val="00A41C69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4734</Characters>
  <Application>Microsoft Office Word</Application>
  <DocSecurity>0</DocSecurity>
  <Lines>39</Lines>
  <Paragraphs>11</Paragraphs>
  <ScaleCrop>false</ScaleCrop>
  <Company>ГБОУ ДПО ЧИППКРО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Корнева</dc:creator>
  <cp:keywords/>
  <dc:description/>
  <cp:lastModifiedBy>Наталья Ю. Корнева</cp:lastModifiedBy>
  <cp:revision>2</cp:revision>
  <dcterms:created xsi:type="dcterms:W3CDTF">2020-04-21T12:10:00Z</dcterms:created>
  <dcterms:modified xsi:type="dcterms:W3CDTF">2020-04-21T12:11:00Z</dcterms:modified>
</cp:coreProperties>
</file>