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02" w:rsidRDefault="00AB2102" w:rsidP="002E42FD">
      <w:pPr>
        <w:spacing w:line="360" w:lineRule="auto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План по внедрению</w:t>
      </w:r>
      <w:r w:rsidR="002E42FD">
        <w:rPr>
          <w:sz w:val="28"/>
          <w:szCs w:val="28"/>
        </w:rPr>
        <w:t xml:space="preserve"> </w:t>
      </w:r>
      <w:proofErr w:type="spellStart"/>
      <w:r w:rsidR="002E42FD">
        <w:rPr>
          <w:sz w:val="28"/>
          <w:szCs w:val="28"/>
        </w:rPr>
        <w:t>здоровьесберегающих</w:t>
      </w:r>
      <w:proofErr w:type="spellEnd"/>
      <w:r w:rsidR="002E42FD">
        <w:rPr>
          <w:sz w:val="28"/>
          <w:szCs w:val="28"/>
        </w:rPr>
        <w:t xml:space="preserve"> технологий</w:t>
      </w:r>
    </w:p>
    <w:bookmarkEnd w:id="0"/>
    <w:p w:rsidR="00AB2102" w:rsidRPr="00191192" w:rsidRDefault="00AB2102" w:rsidP="00AB210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9119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Мероприятия по реализации основных направлений</w:t>
      </w:r>
    </w:p>
    <w:tbl>
      <w:tblPr>
        <w:tblpPr w:leftFromText="180" w:rightFromText="180" w:vertAnchor="text" w:horzAnchor="margin" w:tblpXSpec="center" w:tblpY="431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4719"/>
        <w:gridCol w:w="2253"/>
        <w:gridCol w:w="170"/>
        <w:gridCol w:w="2743"/>
      </w:tblGrid>
      <w:tr w:rsidR="00AB2102" w:rsidRPr="00191192" w:rsidTr="00E87531">
        <w:tc>
          <w:tcPr>
            <w:tcW w:w="763" w:type="dxa"/>
            <w:vAlign w:val="center"/>
          </w:tcPr>
          <w:p w:rsidR="00AB2102" w:rsidRPr="00191192" w:rsidRDefault="00AB2102" w:rsidP="00E875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11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19" w:type="dxa"/>
            <w:vAlign w:val="center"/>
          </w:tcPr>
          <w:p w:rsidR="00AB2102" w:rsidRPr="00191192" w:rsidRDefault="00AB2102" w:rsidP="00E875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11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253" w:type="dxa"/>
            <w:vAlign w:val="center"/>
          </w:tcPr>
          <w:p w:rsidR="00AB2102" w:rsidRPr="00191192" w:rsidRDefault="00AB2102" w:rsidP="00E875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11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913" w:type="dxa"/>
            <w:gridSpan w:val="2"/>
            <w:vAlign w:val="center"/>
          </w:tcPr>
          <w:p w:rsidR="00AB2102" w:rsidRPr="00191192" w:rsidRDefault="00AB2102" w:rsidP="00E875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11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AB2102" w:rsidRPr="00191192" w:rsidTr="00E87531">
        <w:trPr>
          <w:trHeight w:val="818"/>
        </w:trPr>
        <w:tc>
          <w:tcPr>
            <w:tcW w:w="10648" w:type="dxa"/>
            <w:gridSpan w:val="5"/>
          </w:tcPr>
          <w:p w:rsidR="00AB2102" w:rsidRPr="00191192" w:rsidRDefault="00AB2102" w:rsidP="00E87531">
            <w:pPr>
              <w:numPr>
                <w:ilvl w:val="1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1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Диагностическое направление</w:t>
            </w:r>
          </w:p>
        </w:tc>
      </w:tr>
      <w:tr w:rsidR="00AB2102" w:rsidRPr="00191192" w:rsidTr="00E87531">
        <w:tc>
          <w:tcPr>
            <w:tcW w:w="763" w:type="dxa"/>
          </w:tcPr>
          <w:p w:rsidR="00AB2102" w:rsidRPr="00191192" w:rsidRDefault="00AB2102" w:rsidP="00E87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1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19" w:type="dxa"/>
          </w:tcPr>
          <w:p w:rsidR="00AB2102" w:rsidRPr="00EE2B6C" w:rsidRDefault="00AB2102" w:rsidP="00E87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B6C">
              <w:rPr>
                <w:rFonts w:ascii="Times New Roman" w:eastAsia="Times New Roman" w:hAnsi="Times New Roman"/>
                <w:sz w:val="24"/>
                <w:szCs w:val="24"/>
              </w:rPr>
              <w:t>Мониторинг состояния всех аспектов здоровья детей</w:t>
            </w:r>
          </w:p>
        </w:tc>
        <w:tc>
          <w:tcPr>
            <w:tcW w:w="2253" w:type="dxa"/>
          </w:tcPr>
          <w:p w:rsidR="00AB2102" w:rsidRPr="00EE2B6C" w:rsidRDefault="00AB2102" w:rsidP="00E87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B6C">
              <w:rPr>
                <w:rFonts w:ascii="Times New Roman" w:eastAsia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13" w:type="dxa"/>
            <w:gridSpan w:val="2"/>
          </w:tcPr>
          <w:p w:rsidR="00AB2102" w:rsidRPr="00EE2B6C" w:rsidRDefault="00AB2102" w:rsidP="00E87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Медицинские работники</w:t>
            </w:r>
          </w:p>
        </w:tc>
      </w:tr>
      <w:tr w:rsidR="00AB2102" w:rsidRPr="00191192" w:rsidTr="00E87531">
        <w:tc>
          <w:tcPr>
            <w:tcW w:w="763" w:type="dxa"/>
          </w:tcPr>
          <w:p w:rsidR="00AB2102" w:rsidRPr="00191192" w:rsidRDefault="00AB2102" w:rsidP="00E87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1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719" w:type="dxa"/>
          </w:tcPr>
          <w:p w:rsidR="00AB2102" w:rsidRPr="00EE2B6C" w:rsidRDefault="00AB2102" w:rsidP="00E87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B6C">
              <w:rPr>
                <w:rFonts w:ascii="Times New Roman" w:eastAsia="Times New Roman" w:hAnsi="Times New Roman"/>
                <w:sz w:val="24"/>
                <w:szCs w:val="24"/>
              </w:rPr>
              <w:t>Выявление детей, требующих внимания специалистов. Выделение из потенциальной «группы риска» реальной «проблемной» категории дошкольников. Индивидуальная диагностика проблем детей.</w:t>
            </w:r>
          </w:p>
        </w:tc>
        <w:tc>
          <w:tcPr>
            <w:tcW w:w="2253" w:type="dxa"/>
          </w:tcPr>
          <w:p w:rsidR="00AB2102" w:rsidRPr="00EE2B6C" w:rsidRDefault="00AB2102" w:rsidP="00E87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B6C">
              <w:rPr>
                <w:rFonts w:ascii="Times New Roman" w:eastAsia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13" w:type="dxa"/>
            <w:gridSpan w:val="2"/>
          </w:tcPr>
          <w:p w:rsidR="00AB2102" w:rsidRPr="00EE2B6C" w:rsidRDefault="00AB2102" w:rsidP="00E87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B6C">
              <w:rPr>
                <w:rFonts w:ascii="Times New Roman" w:eastAsia="Times New Roman" w:hAnsi="Times New Roman"/>
                <w:sz w:val="24"/>
                <w:szCs w:val="24"/>
              </w:rPr>
              <w:t>Педагоги ДОУ,</w:t>
            </w:r>
          </w:p>
          <w:p w:rsidR="00AB2102" w:rsidRPr="00EE2B6C" w:rsidRDefault="00AB2102" w:rsidP="00E87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E2B6C">
              <w:rPr>
                <w:rFonts w:ascii="Times New Roman" w:eastAsia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AB2102" w:rsidRPr="00191192" w:rsidTr="00E87531">
        <w:trPr>
          <w:trHeight w:val="818"/>
        </w:trPr>
        <w:tc>
          <w:tcPr>
            <w:tcW w:w="10648" w:type="dxa"/>
            <w:gridSpan w:val="5"/>
          </w:tcPr>
          <w:p w:rsidR="00AB2102" w:rsidRPr="00191192" w:rsidRDefault="00AB2102" w:rsidP="00E87531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>
              <w:t xml:space="preserve"> </w:t>
            </w:r>
            <w:r w:rsidRPr="001911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Информационно-методическое направление</w:t>
            </w:r>
          </w:p>
        </w:tc>
      </w:tr>
      <w:tr w:rsidR="00AB2102" w:rsidRPr="00EE2B6C" w:rsidTr="00E87531">
        <w:tc>
          <w:tcPr>
            <w:tcW w:w="763" w:type="dxa"/>
          </w:tcPr>
          <w:p w:rsidR="00AB2102" w:rsidRPr="00191192" w:rsidRDefault="00AB2102" w:rsidP="00E87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1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19" w:type="dxa"/>
          </w:tcPr>
          <w:p w:rsidR="00AB2102" w:rsidRPr="00EE2B6C" w:rsidRDefault="00AB2102" w:rsidP="00E87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B6C">
              <w:rPr>
                <w:rFonts w:ascii="Times New Roman" w:eastAsia="Times New Roman" w:hAnsi="Times New Roman"/>
                <w:sz w:val="24"/>
                <w:szCs w:val="24"/>
              </w:rPr>
              <w:t>Консультация «Лечебные подвижные игры»</w:t>
            </w:r>
          </w:p>
        </w:tc>
        <w:tc>
          <w:tcPr>
            <w:tcW w:w="2253" w:type="dxa"/>
          </w:tcPr>
          <w:p w:rsidR="00AB2102" w:rsidRDefault="00AB2102" w:rsidP="00E87531">
            <w:r w:rsidRPr="009809A0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13" w:type="dxa"/>
            <w:gridSpan w:val="2"/>
          </w:tcPr>
          <w:p w:rsidR="00AB2102" w:rsidRPr="00EE2B6C" w:rsidRDefault="00AB2102" w:rsidP="00E87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B6C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EE2B6C">
              <w:rPr>
                <w:rFonts w:ascii="Times New Roman" w:eastAsia="Times New Roman" w:hAnsi="Times New Roman"/>
                <w:sz w:val="24"/>
                <w:szCs w:val="24"/>
              </w:rPr>
              <w:t>физ.воспитанию</w:t>
            </w:r>
            <w:proofErr w:type="spellEnd"/>
          </w:p>
          <w:p w:rsidR="00AB2102" w:rsidRPr="00EE2B6C" w:rsidRDefault="00AB2102" w:rsidP="00E87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2102" w:rsidRPr="00EE2B6C" w:rsidTr="00E87531">
        <w:tc>
          <w:tcPr>
            <w:tcW w:w="763" w:type="dxa"/>
          </w:tcPr>
          <w:p w:rsidR="00AB2102" w:rsidRPr="00191192" w:rsidRDefault="00AB2102" w:rsidP="00E87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1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719" w:type="dxa"/>
          </w:tcPr>
          <w:p w:rsidR="00AB2102" w:rsidRPr="00EE2B6C" w:rsidRDefault="00AB2102" w:rsidP="00E87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B6C">
              <w:rPr>
                <w:rFonts w:ascii="Times New Roman" w:eastAsia="Times New Roman" w:hAnsi="Times New Roman"/>
                <w:sz w:val="24"/>
                <w:szCs w:val="24"/>
              </w:rPr>
              <w:t>Консультация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Методика развития речи дошкольников</w:t>
            </w:r>
            <w:r w:rsidRPr="00EE2B6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53" w:type="dxa"/>
          </w:tcPr>
          <w:p w:rsidR="00AB2102" w:rsidRDefault="00AB2102" w:rsidP="00E87531">
            <w:r w:rsidRPr="009809A0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13" w:type="dxa"/>
            <w:gridSpan w:val="2"/>
          </w:tcPr>
          <w:p w:rsidR="00AB2102" w:rsidRPr="00EE2B6C" w:rsidRDefault="00AB2102" w:rsidP="00E87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B6C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Учитель-логопед </w:t>
            </w:r>
          </w:p>
        </w:tc>
      </w:tr>
      <w:tr w:rsidR="00AB2102" w:rsidRPr="00EE2B6C" w:rsidTr="00E87531">
        <w:tc>
          <w:tcPr>
            <w:tcW w:w="763" w:type="dxa"/>
          </w:tcPr>
          <w:p w:rsidR="00AB2102" w:rsidRPr="00191192" w:rsidRDefault="00AB2102" w:rsidP="00E87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719" w:type="dxa"/>
          </w:tcPr>
          <w:p w:rsidR="00AB2102" w:rsidRPr="00EE2B6C" w:rsidRDefault="00AB2102" w:rsidP="00E87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B6C">
              <w:rPr>
                <w:rFonts w:ascii="Times New Roman" w:eastAsia="Times New Roman" w:hAnsi="Times New Roman"/>
                <w:sz w:val="24"/>
                <w:szCs w:val="24"/>
              </w:rPr>
              <w:t>Рекомендации «Комплекс мер для снятия статического напряжения во время занятий»</w:t>
            </w:r>
          </w:p>
        </w:tc>
        <w:tc>
          <w:tcPr>
            <w:tcW w:w="2253" w:type="dxa"/>
          </w:tcPr>
          <w:p w:rsidR="00AB2102" w:rsidRDefault="00AB2102" w:rsidP="00E87531">
            <w:r w:rsidRPr="009809A0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13" w:type="dxa"/>
            <w:gridSpan w:val="2"/>
          </w:tcPr>
          <w:p w:rsidR="00AB2102" w:rsidRPr="00EE2B6C" w:rsidRDefault="00AB2102" w:rsidP="00E87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B6C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EE2B6C">
              <w:rPr>
                <w:rFonts w:ascii="Times New Roman" w:eastAsia="Times New Roman" w:hAnsi="Times New Roman"/>
                <w:sz w:val="24"/>
                <w:szCs w:val="24"/>
              </w:rPr>
              <w:t>физ.воспитанию</w:t>
            </w:r>
            <w:proofErr w:type="spellEnd"/>
          </w:p>
          <w:p w:rsidR="00AB2102" w:rsidRPr="00EE2B6C" w:rsidRDefault="00AB2102" w:rsidP="00E87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2102" w:rsidRPr="00EE2B6C" w:rsidTr="00E87531">
        <w:tc>
          <w:tcPr>
            <w:tcW w:w="763" w:type="dxa"/>
          </w:tcPr>
          <w:p w:rsidR="00AB2102" w:rsidRDefault="00AB2102" w:rsidP="00E87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719" w:type="dxa"/>
          </w:tcPr>
          <w:p w:rsidR="00AB2102" w:rsidRPr="00EE2B6C" w:rsidRDefault="00AB2102" w:rsidP="00E87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B6C">
              <w:rPr>
                <w:rFonts w:ascii="Times New Roman" w:eastAsia="Times New Roman" w:hAnsi="Times New Roman"/>
                <w:sz w:val="24"/>
                <w:szCs w:val="24"/>
              </w:rPr>
              <w:t>Обобщение опыта работы «Индивидуальное сопровождение детей со снижением познавательной деятельности»</w:t>
            </w:r>
          </w:p>
        </w:tc>
        <w:tc>
          <w:tcPr>
            <w:tcW w:w="2253" w:type="dxa"/>
          </w:tcPr>
          <w:p w:rsidR="00AB2102" w:rsidRDefault="00AB2102" w:rsidP="00E87531">
            <w:r w:rsidRPr="009809A0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13" w:type="dxa"/>
            <w:gridSpan w:val="2"/>
          </w:tcPr>
          <w:p w:rsidR="00AB2102" w:rsidRPr="00EE2B6C" w:rsidRDefault="00AB2102" w:rsidP="00E87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B6C">
              <w:rPr>
                <w:rFonts w:ascii="Times New Roman" w:eastAsia="Times New Roman" w:hAnsi="Times New Roman"/>
                <w:sz w:val="24"/>
                <w:szCs w:val="24"/>
              </w:rPr>
              <w:t>Учитель-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логопед</w:t>
            </w:r>
          </w:p>
          <w:p w:rsidR="00AB2102" w:rsidRPr="00EE2B6C" w:rsidRDefault="00AB2102" w:rsidP="00E87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2102" w:rsidRPr="00EE2B6C" w:rsidTr="00E87531">
        <w:tc>
          <w:tcPr>
            <w:tcW w:w="763" w:type="dxa"/>
          </w:tcPr>
          <w:p w:rsidR="00AB2102" w:rsidRDefault="00AB2102" w:rsidP="00E87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719" w:type="dxa"/>
          </w:tcPr>
          <w:p w:rsidR="00AB2102" w:rsidRPr="00EE2B6C" w:rsidRDefault="00AB2102" w:rsidP="00E87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B6C">
              <w:rPr>
                <w:rFonts w:ascii="Times New Roman" w:eastAsia="Times New Roman" w:hAnsi="Times New Roman"/>
                <w:sz w:val="24"/>
                <w:szCs w:val="24"/>
              </w:rPr>
              <w:t>Выставка методической литературы, пособий, конспектов по работе с детьми и родителями по формированию здорового образа жизни.</w:t>
            </w:r>
          </w:p>
        </w:tc>
        <w:tc>
          <w:tcPr>
            <w:tcW w:w="2253" w:type="dxa"/>
          </w:tcPr>
          <w:p w:rsidR="00AB2102" w:rsidRPr="00EE2B6C" w:rsidRDefault="00AB2102" w:rsidP="00E87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 подготовке к педсоветам </w:t>
            </w:r>
          </w:p>
        </w:tc>
        <w:tc>
          <w:tcPr>
            <w:tcW w:w="2913" w:type="dxa"/>
            <w:gridSpan w:val="2"/>
          </w:tcPr>
          <w:p w:rsidR="00AB2102" w:rsidRPr="00EE2B6C" w:rsidRDefault="00AB2102" w:rsidP="00E87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E2B6C">
              <w:rPr>
                <w:rFonts w:ascii="Times New Roman" w:eastAsia="Times New Roman" w:hAnsi="Times New Roman"/>
                <w:sz w:val="24"/>
                <w:szCs w:val="24"/>
              </w:rPr>
              <w:t>Зам.зав</w:t>
            </w:r>
            <w:proofErr w:type="spellEnd"/>
            <w:r w:rsidRPr="00EE2B6C">
              <w:rPr>
                <w:rFonts w:ascii="Times New Roman" w:eastAsia="Times New Roman" w:hAnsi="Times New Roman"/>
                <w:sz w:val="24"/>
                <w:szCs w:val="24"/>
              </w:rPr>
              <w:t>. по УВР</w:t>
            </w:r>
          </w:p>
          <w:p w:rsidR="00AB2102" w:rsidRPr="00EE2B6C" w:rsidRDefault="00AB2102" w:rsidP="00E87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B6C">
              <w:rPr>
                <w:rFonts w:ascii="Times New Roman" w:eastAsia="Times New Roman" w:hAnsi="Times New Roman"/>
                <w:sz w:val="24"/>
                <w:szCs w:val="24"/>
              </w:rPr>
              <w:t>Смирнова С.Ю.</w:t>
            </w:r>
          </w:p>
        </w:tc>
      </w:tr>
      <w:tr w:rsidR="00AB2102" w:rsidRPr="00EE2B6C" w:rsidTr="00E87531">
        <w:tc>
          <w:tcPr>
            <w:tcW w:w="763" w:type="dxa"/>
          </w:tcPr>
          <w:p w:rsidR="00AB2102" w:rsidRPr="00191192" w:rsidRDefault="00AB2102" w:rsidP="00E87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1911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9" w:type="dxa"/>
          </w:tcPr>
          <w:p w:rsidR="00AB2102" w:rsidRPr="00EE2B6C" w:rsidRDefault="00AB2102" w:rsidP="00E87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B6C">
              <w:rPr>
                <w:rFonts w:ascii="Times New Roman" w:eastAsia="Times New Roman" w:hAnsi="Times New Roman"/>
                <w:sz w:val="24"/>
                <w:szCs w:val="24"/>
              </w:rPr>
              <w:t>Выявление детей, требующих внимания специалистов. Выделение из потенциальной «группы риска» реальной «проблемной» категории дошкольников. Индивидуальная диагностика проблем детей.</w:t>
            </w:r>
          </w:p>
        </w:tc>
        <w:tc>
          <w:tcPr>
            <w:tcW w:w="2253" w:type="dxa"/>
          </w:tcPr>
          <w:p w:rsidR="00AB2102" w:rsidRPr="00EE2B6C" w:rsidRDefault="00AB2102" w:rsidP="00E87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B6C">
              <w:rPr>
                <w:rFonts w:ascii="Times New Roman" w:eastAsia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13" w:type="dxa"/>
            <w:gridSpan w:val="2"/>
          </w:tcPr>
          <w:p w:rsidR="00AB2102" w:rsidRPr="00EE2B6C" w:rsidRDefault="00AB2102" w:rsidP="00E87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B6C">
              <w:rPr>
                <w:rFonts w:ascii="Times New Roman" w:eastAsia="Times New Roman" w:hAnsi="Times New Roman"/>
                <w:sz w:val="24"/>
                <w:szCs w:val="24"/>
              </w:rPr>
              <w:t>Педагоги ДОУ,</w:t>
            </w:r>
          </w:p>
          <w:p w:rsidR="00AB2102" w:rsidRPr="00EE2B6C" w:rsidRDefault="00AB2102" w:rsidP="00E87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E2B6C">
              <w:rPr>
                <w:rFonts w:ascii="Times New Roman" w:eastAsia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AB2102" w:rsidRPr="00191192" w:rsidTr="00E87531">
        <w:trPr>
          <w:trHeight w:val="818"/>
        </w:trPr>
        <w:tc>
          <w:tcPr>
            <w:tcW w:w="10648" w:type="dxa"/>
            <w:gridSpan w:val="5"/>
          </w:tcPr>
          <w:p w:rsidR="00AB2102" w:rsidRPr="00191192" w:rsidRDefault="00AB2102" w:rsidP="00E87531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направление</w:t>
            </w:r>
          </w:p>
        </w:tc>
      </w:tr>
      <w:tr w:rsidR="00AB2102" w:rsidRPr="00EE2B6C" w:rsidTr="00E87531">
        <w:tc>
          <w:tcPr>
            <w:tcW w:w="763" w:type="dxa"/>
          </w:tcPr>
          <w:p w:rsidR="00AB2102" w:rsidRPr="00191192" w:rsidRDefault="00AB2102" w:rsidP="00E87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1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19" w:type="dxa"/>
            <w:vAlign w:val="center"/>
          </w:tcPr>
          <w:p w:rsidR="00AB2102" w:rsidRPr="008667EE" w:rsidRDefault="00AB2102" w:rsidP="00E875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</w:rPr>
              <w:t xml:space="preserve"> Подвижные игры во время утреннего приема детей</w:t>
            </w:r>
          </w:p>
        </w:tc>
        <w:tc>
          <w:tcPr>
            <w:tcW w:w="2423" w:type="dxa"/>
            <w:gridSpan w:val="2"/>
          </w:tcPr>
          <w:p w:rsidR="00AB2102" w:rsidRPr="00EE2B6C" w:rsidRDefault="00AB2102" w:rsidP="00E87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743" w:type="dxa"/>
          </w:tcPr>
          <w:p w:rsidR="00AB2102" w:rsidRPr="00EE2B6C" w:rsidRDefault="00AB2102" w:rsidP="00E87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</w:tr>
      <w:tr w:rsidR="00AB2102" w:rsidRPr="00EE2B6C" w:rsidTr="00E87531">
        <w:tc>
          <w:tcPr>
            <w:tcW w:w="763" w:type="dxa"/>
          </w:tcPr>
          <w:p w:rsidR="00AB2102" w:rsidRPr="00191192" w:rsidRDefault="00AB2102" w:rsidP="00E87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1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719" w:type="dxa"/>
            <w:vAlign w:val="center"/>
          </w:tcPr>
          <w:p w:rsidR="00AB2102" w:rsidRPr="008667EE" w:rsidRDefault="00AB2102" w:rsidP="00E875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23" w:type="dxa"/>
            <w:gridSpan w:val="2"/>
          </w:tcPr>
          <w:p w:rsidR="00AB2102" w:rsidRDefault="00AB2102" w:rsidP="00E87531">
            <w:pPr>
              <w:jc w:val="center"/>
            </w:pPr>
            <w:r w:rsidRPr="005856F4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743" w:type="dxa"/>
          </w:tcPr>
          <w:p w:rsidR="00AB2102" w:rsidRDefault="00AB2102" w:rsidP="00E87531">
            <w:pPr>
              <w:jc w:val="center"/>
            </w:pPr>
            <w:r w:rsidRPr="006621C6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</w:tr>
      <w:tr w:rsidR="00AB2102" w:rsidRPr="00EE2B6C" w:rsidTr="00E87531">
        <w:tc>
          <w:tcPr>
            <w:tcW w:w="763" w:type="dxa"/>
          </w:tcPr>
          <w:p w:rsidR="00AB2102" w:rsidRPr="00191192" w:rsidRDefault="00AB2102" w:rsidP="00E87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719" w:type="dxa"/>
            <w:vAlign w:val="center"/>
          </w:tcPr>
          <w:p w:rsidR="00AB2102" w:rsidRPr="008667EE" w:rsidRDefault="00AB2102" w:rsidP="00E875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7EE">
              <w:rPr>
                <w:rFonts w:ascii="Times New Roman" w:eastAsia="Times New Roman" w:hAnsi="Times New Roman"/>
                <w:sz w:val="24"/>
                <w:szCs w:val="24"/>
              </w:rPr>
              <w:t>Физ.минутки</w:t>
            </w:r>
            <w:proofErr w:type="spellEnd"/>
            <w:r w:rsidRPr="008667EE">
              <w:rPr>
                <w:rFonts w:ascii="Times New Roman" w:eastAsia="Times New Roman" w:hAnsi="Times New Roman"/>
                <w:sz w:val="24"/>
                <w:szCs w:val="24"/>
              </w:rPr>
              <w:t xml:space="preserve"> в процессе НОД</w:t>
            </w:r>
          </w:p>
        </w:tc>
        <w:tc>
          <w:tcPr>
            <w:tcW w:w="2423" w:type="dxa"/>
            <w:gridSpan w:val="2"/>
          </w:tcPr>
          <w:p w:rsidR="00AB2102" w:rsidRDefault="00AB2102" w:rsidP="00E87531">
            <w:pPr>
              <w:jc w:val="center"/>
            </w:pPr>
            <w:r w:rsidRPr="005856F4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743" w:type="dxa"/>
          </w:tcPr>
          <w:p w:rsidR="00AB2102" w:rsidRDefault="00AB2102" w:rsidP="00E87531">
            <w:pPr>
              <w:jc w:val="center"/>
            </w:pPr>
            <w:r w:rsidRPr="006621C6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</w:tr>
      <w:tr w:rsidR="00AB2102" w:rsidRPr="00EE2B6C" w:rsidTr="00E87531">
        <w:tc>
          <w:tcPr>
            <w:tcW w:w="763" w:type="dxa"/>
          </w:tcPr>
          <w:p w:rsidR="00AB2102" w:rsidRPr="00275C3A" w:rsidRDefault="00AB2102" w:rsidP="00E87531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4719" w:type="dxa"/>
            <w:vAlign w:val="center"/>
          </w:tcPr>
          <w:p w:rsidR="00AB2102" w:rsidRPr="008667EE" w:rsidRDefault="00AB2102" w:rsidP="00E875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2423" w:type="dxa"/>
            <w:gridSpan w:val="2"/>
          </w:tcPr>
          <w:p w:rsidR="00AB2102" w:rsidRPr="00EE2B6C" w:rsidRDefault="00AB2102" w:rsidP="00E87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музыкальных занятиях</w:t>
            </w:r>
          </w:p>
        </w:tc>
        <w:tc>
          <w:tcPr>
            <w:tcW w:w="2743" w:type="dxa"/>
          </w:tcPr>
          <w:p w:rsidR="00AB2102" w:rsidRPr="00EE2B6C" w:rsidRDefault="00AB2102" w:rsidP="00E87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AB2102" w:rsidRPr="00EE2B6C" w:rsidTr="00E87531">
        <w:trPr>
          <w:trHeight w:val="1102"/>
        </w:trPr>
        <w:tc>
          <w:tcPr>
            <w:tcW w:w="763" w:type="dxa"/>
          </w:tcPr>
          <w:p w:rsidR="00AB2102" w:rsidRDefault="00AB2102" w:rsidP="00E87531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719" w:type="dxa"/>
          </w:tcPr>
          <w:p w:rsidR="00AB2102" w:rsidRDefault="00AB2102" w:rsidP="00E87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5C3A">
              <w:rPr>
                <w:rFonts w:ascii="Times New Roman" w:eastAsia="Times New Roman" w:hAnsi="Times New Roman"/>
                <w:sz w:val="24"/>
                <w:szCs w:val="24"/>
              </w:rPr>
              <w:t xml:space="preserve"> Подгрупповые занятия по профилактике нарушений в развитии опорно-двигательного аппарата (плоскостопие, нарушение осанки)</w:t>
            </w:r>
          </w:p>
        </w:tc>
        <w:tc>
          <w:tcPr>
            <w:tcW w:w="2423" w:type="dxa"/>
            <w:gridSpan w:val="2"/>
          </w:tcPr>
          <w:p w:rsidR="00AB2102" w:rsidRPr="00EE2B6C" w:rsidRDefault="00AB2102" w:rsidP="00E87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2-3 раза в неделю</w:t>
            </w:r>
          </w:p>
        </w:tc>
        <w:tc>
          <w:tcPr>
            <w:tcW w:w="2743" w:type="dxa"/>
          </w:tcPr>
          <w:p w:rsidR="00AB2102" w:rsidRPr="00EE2B6C" w:rsidRDefault="00AB2102" w:rsidP="00E87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физинструктор</w:t>
            </w:r>
            <w:proofErr w:type="spellEnd"/>
          </w:p>
        </w:tc>
      </w:tr>
      <w:tr w:rsidR="00AB2102" w:rsidRPr="00EE2B6C" w:rsidTr="00E87531">
        <w:trPr>
          <w:trHeight w:val="1225"/>
        </w:trPr>
        <w:tc>
          <w:tcPr>
            <w:tcW w:w="763" w:type="dxa"/>
          </w:tcPr>
          <w:p w:rsidR="00AB2102" w:rsidRDefault="00AB2102" w:rsidP="00E87531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719" w:type="dxa"/>
          </w:tcPr>
          <w:p w:rsidR="00AB2102" w:rsidRDefault="00AB2102" w:rsidP="00E87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самостоятельной двигательной деятельности детей в соответствии с индивидуальными потребностями</w:t>
            </w:r>
          </w:p>
          <w:p w:rsidR="00AB2102" w:rsidRDefault="00AB2102" w:rsidP="00E87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2102" w:rsidRPr="00275C3A" w:rsidRDefault="00AB2102" w:rsidP="00E87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AB2102" w:rsidRPr="00EE2B6C" w:rsidRDefault="00AB2102" w:rsidP="00E87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759">
              <w:rPr>
                <w:rFonts w:ascii="Times New Roman" w:eastAsia="Times New Roman" w:hAnsi="Times New Roman"/>
                <w:sz w:val="24"/>
                <w:szCs w:val="24"/>
              </w:rPr>
              <w:t>Ежедневно, характер и продолжительность зависят от индивидуальных данных и потребностей детей</w:t>
            </w:r>
          </w:p>
        </w:tc>
        <w:tc>
          <w:tcPr>
            <w:tcW w:w="2743" w:type="dxa"/>
          </w:tcPr>
          <w:p w:rsidR="00AB2102" w:rsidRPr="00EE2B6C" w:rsidRDefault="00AB2102" w:rsidP="00E87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</w:tr>
      <w:tr w:rsidR="00AB2102" w:rsidRPr="00191192" w:rsidTr="00E87531">
        <w:trPr>
          <w:trHeight w:val="818"/>
        </w:trPr>
        <w:tc>
          <w:tcPr>
            <w:tcW w:w="10648" w:type="dxa"/>
            <w:gridSpan w:val="5"/>
          </w:tcPr>
          <w:p w:rsidR="00AB2102" w:rsidRPr="00191192" w:rsidRDefault="00AB2102" w:rsidP="00E87531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Коррекционно-профилактическое направление</w:t>
            </w:r>
          </w:p>
        </w:tc>
      </w:tr>
      <w:tr w:rsidR="00AB2102" w:rsidRPr="00EE2B6C" w:rsidTr="00E87531">
        <w:tc>
          <w:tcPr>
            <w:tcW w:w="763" w:type="dxa"/>
          </w:tcPr>
          <w:p w:rsidR="00AB2102" w:rsidRPr="00191192" w:rsidRDefault="00AB2102" w:rsidP="00E87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1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19" w:type="dxa"/>
          </w:tcPr>
          <w:p w:rsidR="00AB2102" w:rsidRPr="00EE2B6C" w:rsidRDefault="00AB2102" w:rsidP="00E87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Релаксационная гимнастика перед сном</w:t>
            </w:r>
          </w:p>
        </w:tc>
        <w:tc>
          <w:tcPr>
            <w:tcW w:w="2253" w:type="dxa"/>
          </w:tcPr>
          <w:p w:rsidR="00AB2102" w:rsidRPr="00EE2B6C" w:rsidRDefault="00AB2102" w:rsidP="00E87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13" w:type="dxa"/>
            <w:gridSpan w:val="2"/>
          </w:tcPr>
          <w:p w:rsidR="00AB2102" w:rsidRPr="00EE2B6C" w:rsidRDefault="00AB2102" w:rsidP="00E87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 и учитель-логопед</w:t>
            </w:r>
          </w:p>
        </w:tc>
      </w:tr>
      <w:tr w:rsidR="00AB2102" w:rsidRPr="00EE2B6C" w:rsidTr="00E87531">
        <w:tc>
          <w:tcPr>
            <w:tcW w:w="763" w:type="dxa"/>
          </w:tcPr>
          <w:p w:rsidR="00AB2102" w:rsidRPr="00191192" w:rsidRDefault="00AB2102" w:rsidP="00E87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1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719" w:type="dxa"/>
          </w:tcPr>
          <w:p w:rsidR="00AB2102" w:rsidRPr="00EE2B6C" w:rsidRDefault="00AB2102" w:rsidP="00E87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Педагогическая музыкотерапия </w:t>
            </w:r>
          </w:p>
        </w:tc>
        <w:tc>
          <w:tcPr>
            <w:tcW w:w="2253" w:type="dxa"/>
          </w:tcPr>
          <w:p w:rsidR="00AB2102" w:rsidRPr="00EE2B6C" w:rsidRDefault="00AB2102" w:rsidP="00E87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913" w:type="dxa"/>
            <w:gridSpan w:val="2"/>
          </w:tcPr>
          <w:p w:rsidR="00AB2102" w:rsidRDefault="00AB2102" w:rsidP="00E87531">
            <w:r w:rsidRPr="001B570F">
              <w:rPr>
                <w:rFonts w:ascii="Times New Roman" w:eastAsia="Times New Roman" w:hAnsi="Times New Roman"/>
                <w:sz w:val="24"/>
                <w:szCs w:val="24"/>
              </w:rPr>
              <w:t>Воспитатель и учитель-логопед</w:t>
            </w:r>
          </w:p>
        </w:tc>
      </w:tr>
      <w:tr w:rsidR="00AB2102" w:rsidRPr="00EE2B6C" w:rsidTr="00E87531">
        <w:tc>
          <w:tcPr>
            <w:tcW w:w="763" w:type="dxa"/>
          </w:tcPr>
          <w:p w:rsidR="00AB2102" w:rsidRPr="00191192" w:rsidRDefault="00AB2102" w:rsidP="00E87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719" w:type="dxa"/>
          </w:tcPr>
          <w:p w:rsidR="00AB2102" w:rsidRDefault="00AB2102" w:rsidP="00E87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Сказкотерапия и пальчиковый театр</w:t>
            </w:r>
          </w:p>
        </w:tc>
        <w:tc>
          <w:tcPr>
            <w:tcW w:w="2253" w:type="dxa"/>
          </w:tcPr>
          <w:p w:rsidR="00AB2102" w:rsidRDefault="00AB2102" w:rsidP="00E87531">
            <w:pPr>
              <w:jc w:val="center"/>
            </w:pPr>
            <w:r w:rsidRPr="000A001E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13" w:type="dxa"/>
            <w:gridSpan w:val="2"/>
          </w:tcPr>
          <w:p w:rsidR="00AB2102" w:rsidRDefault="00AB2102" w:rsidP="00E87531">
            <w:r w:rsidRPr="001B570F">
              <w:rPr>
                <w:rFonts w:ascii="Times New Roman" w:eastAsia="Times New Roman" w:hAnsi="Times New Roman"/>
                <w:sz w:val="24"/>
                <w:szCs w:val="24"/>
              </w:rPr>
              <w:t>Воспитатель и учитель-логопед</w:t>
            </w:r>
          </w:p>
        </w:tc>
      </w:tr>
      <w:tr w:rsidR="00AB2102" w:rsidRPr="00EE2B6C" w:rsidTr="00E87531">
        <w:tc>
          <w:tcPr>
            <w:tcW w:w="763" w:type="dxa"/>
          </w:tcPr>
          <w:p w:rsidR="00AB2102" w:rsidRPr="00275C3A" w:rsidRDefault="00AB2102" w:rsidP="00E87531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4719" w:type="dxa"/>
          </w:tcPr>
          <w:p w:rsidR="00AB2102" w:rsidRDefault="00AB2102" w:rsidP="00E87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Дыхательная и артикуляционная гимнастики</w:t>
            </w:r>
          </w:p>
        </w:tc>
        <w:tc>
          <w:tcPr>
            <w:tcW w:w="2253" w:type="dxa"/>
          </w:tcPr>
          <w:p w:rsidR="00AB2102" w:rsidRDefault="00AB2102" w:rsidP="00E87531">
            <w:pPr>
              <w:jc w:val="center"/>
            </w:pPr>
            <w:r w:rsidRPr="000A001E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13" w:type="dxa"/>
            <w:gridSpan w:val="2"/>
          </w:tcPr>
          <w:p w:rsidR="00AB2102" w:rsidRDefault="00AB2102" w:rsidP="00E87531">
            <w:r w:rsidRPr="001B570F">
              <w:rPr>
                <w:rFonts w:ascii="Times New Roman" w:eastAsia="Times New Roman" w:hAnsi="Times New Roman"/>
                <w:sz w:val="24"/>
                <w:szCs w:val="24"/>
              </w:rPr>
              <w:t>Воспитатель и учитель-логопед</w:t>
            </w:r>
          </w:p>
        </w:tc>
      </w:tr>
      <w:tr w:rsidR="00AB2102" w:rsidRPr="00EE2B6C" w:rsidTr="00E87531">
        <w:tc>
          <w:tcPr>
            <w:tcW w:w="763" w:type="dxa"/>
          </w:tcPr>
          <w:p w:rsidR="00AB2102" w:rsidRDefault="00AB2102" w:rsidP="00E87531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719" w:type="dxa"/>
          </w:tcPr>
          <w:p w:rsidR="00AB2102" w:rsidRDefault="00AB2102" w:rsidP="00E87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Самомассаж, су-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джок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терапия</w:t>
            </w:r>
          </w:p>
        </w:tc>
        <w:tc>
          <w:tcPr>
            <w:tcW w:w="2253" w:type="dxa"/>
          </w:tcPr>
          <w:p w:rsidR="00AB2102" w:rsidRDefault="00AB2102" w:rsidP="00E87531">
            <w:pPr>
              <w:jc w:val="center"/>
            </w:pPr>
            <w:r w:rsidRPr="000A001E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13" w:type="dxa"/>
            <w:gridSpan w:val="2"/>
          </w:tcPr>
          <w:p w:rsidR="00AB2102" w:rsidRDefault="00AB2102" w:rsidP="00E87531">
            <w:r w:rsidRPr="001B570F">
              <w:rPr>
                <w:rFonts w:ascii="Times New Roman" w:eastAsia="Times New Roman" w:hAnsi="Times New Roman"/>
                <w:sz w:val="24"/>
                <w:szCs w:val="24"/>
              </w:rPr>
              <w:t>Воспитатель и учитель-логопед</w:t>
            </w:r>
          </w:p>
        </w:tc>
      </w:tr>
      <w:tr w:rsidR="00AB2102" w:rsidRPr="00191192" w:rsidTr="00E87531">
        <w:trPr>
          <w:trHeight w:val="818"/>
        </w:trPr>
        <w:tc>
          <w:tcPr>
            <w:tcW w:w="10648" w:type="dxa"/>
            <w:gridSpan w:val="5"/>
          </w:tcPr>
          <w:p w:rsidR="00AB2102" w:rsidRPr="00191192" w:rsidRDefault="00AB2102" w:rsidP="00E87531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направление</w:t>
            </w:r>
          </w:p>
        </w:tc>
      </w:tr>
      <w:tr w:rsidR="00AB2102" w:rsidRPr="00EE2B6C" w:rsidTr="00E87531">
        <w:tc>
          <w:tcPr>
            <w:tcW w:w="763" w:type="dxa"/>
          </w:tcPr>
          <w:p w:rsidR="00AB2102" w:rsidRPr="00191192" w:rsidRDefault="00AB2102" w:rsidP="00E87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1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19" w:type="dxa"/>
          </w:tcPr>
          <w:p w:rsidR="00AB2102" w:rsidRPr="00EE2B6C" w:rsidRDefault="00AB2102" w:rsidP="00E87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Диспансеризация</w:t>
            </w:r>
          </w:p>
        </w:tc>
        <w:tc>
          <w:tcPr>
            <w:tcW w:w="2253" w:type="dxa"/>
          </w:tcPr>
          <w:p w:rsidR="00AB2102" w:rsidRPr="00EE2B6C" w:rsidRDefault="00AB2102" w:rsidP="00E87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13" w:type="dxa"/>
            <w:gridSpan w:val="2"/>
          </w:tcPr>
          <w:p w:rsidR="00AB2102" w:rsidRPr="00EE2B6C" w:rsidRDefault="00AB2102" w:rsidP="00E87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AB2102" w:rsidRPr="00EE2B6C" w:rsidTr="00E87531">
        <w:tc>
          <w:tcPr>
            <w:tcW w:w="763" w:type="dxa"/>
          </w:tcPr>
          <w:p w:rsidR="00AB2102" w:rsidRPr="00191192" w:rsidRDefault="00AB2102" w:rsidP="00E87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1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719" w:type="dxa"/>
            <w:vAlign w:val="center"/>
          </w:tcPr>
          <w:p w:rsidR="00AB2102" w:rsidRPr="00FF0503" w:rsidRDefault="00AB2102" w:rsidP="00E8753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</w:rPr>
              <w:t>Витаминизация третьего блюда</w:t>
            </w:r>
          </w:p>
        </w:tc>
        <w:tc>
          <w:tcPr>
            <w:tcW w:w="2253" w:type="dxa"/>
            <w:vAlign w:val="center"/>
          </w:tcPr>
          <w:p w:rsidR="00AB2102" w:rsidRPr="00FF0503" w:rsidRDefault="00AB2102" w:rsidP="00E8753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13" w:type="dxa"/>
            <w:gridSpan w:val="2"/>
          </w:tcPr>
          <w:p w:rsidR="00AB2102" w:rsidRDefault="00AB2102" w:rsidP="00E87531">
            <w:r w:rsidRPr="0058263F">
              <w:rPr>
                <w:rFonts w:ascii="Times New Roman" w:eastAsia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AB2102" w:rsidRPr="00EE2B6C" w:rsidTr="00E87531">
        <w:tc>
          <w:tcPr>
            <w:tcW w:w="763" w:type="dxa"/>
          </w:tcPr>
          <w:p w:rsidR="00AB2102" w:rsidRPr="00191192" w:rsidRDefault="00AB2102" w:rsidP="00E87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719" w:type="dxa"/>
            <w:vAlign w:val="center"/>
          </w:tcPr>
          <w:p w:rsidR="00AB2102" w:rsidRPr="00FF0503" w:rsidRDefault="00AB2102" w:rsidP="00E8753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</w:rPr>
              <w:t>Применение в питании детей йодированной соли, витаминизированного хлеба</w:t>
            </w:r>
          </w:p>
        </w:tc>
        <w:tc>
          <w:tcPr>
            <w:tcW w:w="2253" w:type="dxa"/>
            <w:vAlign w:val="center"/>
          </w:tcPr>
          <w:p w:rsidR="00AB2102" w:rsidRPr="00FF0503" w:rsidRDefault="00AB2102" w:rsidP="00E8753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13" w:type="dxa"/>
            <w:gridSpan w:val="2"/>
          </w:tcPr>
          <w:p w:rsidR="00AB2102" w:rsidRDefault="00AB2102" w:rsidP="00E87531">
            <w:r w:rsidRPr="0058263F">
              <w:rPr>
                <w:rFonts w:ascii="Times New Roman" w:eastAsia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AB2102" w:rsidRPr="00EE2B6C" w:rsidTr="00E87531">
        <w:tc>
          <w:tcPr>
            <w:tcW w:w="763" w:type="dxa"/>
          </w:tcPr>
          <w:p w:rsidR="00AB2102" w:rsidRPr="00275C3A" w:rsidRDefault="00AB2102" w:rsidP="00E87531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4719" w:type="dxa"/>
            <w:vAlign w:val="center"/>
          </w:tcPr>
          <w:p w:rsidR="00AB2102" w:rsidRPr="00FF0503" w:rsidRDefault="00AB2102" w:rsidP="00E8753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</w:rPr>
              <w:t>Сироп шиповника</w:t>
            </w:r>
          </w:p>
        </w:tc>
        <w:tc>
          <w:tcPr>
            <w:tcW w:w="2253" w:type="dxa"/>
            <w:vAlign w:val="center"/>
          </w:tcPr>
          <w:p w:rsidR="00AB2102" w:rsidRPr="00FF0503" w:rsidRDefault="00AB2102" w:rsidP="00E8753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2913" w:type="dxa"/>
            <w:gridSpan w:val="2"/>
          </w:tcPr>
          <w:p w:rsidR="00AB2102" w:rsidRDefault="00AB2102" w:rsidP="00E87531">
            <w:r w:rsidRPr="0058263F">
              <w:rPr>
                <w:rFonts w:ascii="Times New Roman" w:eastAsia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AB2102" w:rsidRPr="00EE2B6C" w:rsidTr="00E87531">
        <w:tc>
          <w:tcPr>
            <w:tcW w:w="763" w:type="dxa"/>
          </w:tcPr>
          <w:p w:rsidR="00AB2102" w:rsidRDefault="00AB2102" w:rsidP="00E87531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719" w:type="dxa"/>
            <w:vAlign w:val="center"/>
          </w:tcPr>
          <w:p w:rsidR="00AB2102" w:rsidRPr="00FF0503" w:rsidRDefault="00AB2102" w:rsidP="00E875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0503">
              <w:rPr>
                <w:rFonts w:ascii="Times New Roman" w:eastAsia="Times New Roman" w:hAnsi="Times New Roman"/>
                <w:sz w:val="24"/>
                <w:szCs w:val="24"/>
              </w:rPr>
              <w:t>Витаминно</w:t>
            </w:r>
            <w:proofErr w:type="spellEnd"/>
            <w:r w:rsidRPr="00FF0503">
              <w:rPr>
                <w:rFonts w:ascii="Times New Roman" w:eastAsia="Times New Roman" w:hAnsi="Times New Roman"/>
                <w:sz w:val="24"/>
                <w:szCs w:val="24"/>
              </w:rPr>
              <w:t xml:space="preserve"> - минеральный комплекс</w:t>
            </w:r>
          </w:p>
        </w:tc>
        <w:tc>
          <w:tcPr>
            <w:tcW w:w="2253" w:type="dxa"/>
            <w:vAlign w:val="center"/>
          </w:tcPr>
          <w:p w:rsidR="00AB2102" w:rsidRPr="00FF0503" w:rsidRDefault="00AB2102" w:rsidP="00E8753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2913" w:type="dxa"/>
            <w:gridSpan w:val="2"/>
          </w:tcPr>
          <w:p w:rsidR="00AB2102" w:rsidRDefault="00AB2102" w:rsidP="00E87531">
            <w:r w:rsidRPr="0058263F">
              <w:rPr>
                <w:rFonts w:ascii="Times New Roman" w:eastAsia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AB2102" w:rsidRPr="00191192" w:rsidTr="00E87531">
        <w:trPr>
          <w:trHeight w:val="818"/>
        </w:trPr>
        <w:tc>
          <w:tcPr>
            <w:tcW w:w="10648" w:type="dxa"/>
            <w:gridSpan w:val="5"/>
          </w:tcPr>
          <w:p w:rsidR="00AB2102" w:rsidRPr="00191192" w:rsidRDefault="00AB2102" w:rsidP="00E87531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Просветительское направление</w:t>
            </w:r>
          </w:p>
        </w:tc>
      </w:tr>
      <w:tr w:rsidR="00AB2102" w:rsidRPr="00EE2B6C" w:rsidTr="00E87531">
        <w:tc>
          <w:tcPr>
            <w:tcW w:w="763" w:type="dxa"/>
          </w:tcPr>
          <w:p w:rsidR="00AB2102" w:rsidRPr="00191192" w:rsidRDefault="00AB2102" w:rsidP="00E87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1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19" w:type="dxa"/>
          </w:tcPr>
          <w:p w:rsidR="00AB2102" w:rsidRPr="00EE2B6C" w:rsidRDefault="00AB2102" w:rsidP="00E87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2253" w:type="dxa"/>
          </w:tcPr>
          <w:p w:rsidR="00AB2102" w:rsidRPr="00EE2B6C" w:rsidRDefault="00AB2102" w:rsidP="00E87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1A6"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13" w:type="dxa"/>
            <w:gridSpan w:val="2"/>
          </w:tcPr>
          <w:p w:rsidR="00AB2102" w:rsidRPr="00EE2B6C" w:rsidRDefault="00AB2102" w:rsidP="00E87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физ.инструктор</w:t>
            </w:r>
            <w:proofErr w:type="spellEnd"/>
          </w:p>
        </w:tc>
      </w:tr>
      <w:tr w:rsidR="00AB2102" w:rsidRPr="00EE2B6C" w:rsidTr="00E87531">
        <w:tc>
          <w:tcPr>
            <w:tcW w:w="763" w:type="dxa"/>
          </w:tcPr>
          <w:p w:rsidR="00AB2102" w:rsidRPr="00191192" w:rsidRDefault="00AB2102" w:rsidP="00E87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1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719" w:type="dxa"/>
          </w:tcPr>
          <w:p w:rsidR="00AB2102" w:rsidRPr="00EE2B6C" w:rsidRDefault="00AB2102" w:rsidP="00E87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CE3">
              <w:rPr>
                <w:rFonts w:ascii="Times New Roman" w:eastAsia="Times New Roman" w:hAnsi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2253" w:type="dxa"/>
          </w:tcPr>
          <w:p w:rsidR="00AB2102" w:rsidRPr="00EE2B6C" w:rsidRDefault="00AB2102" w:rsidP="00E87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8B4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13" w:type="dxa"/>
            <w:gridSpan w:val="2"/>
          </w:tcPr>
          <w:p w:rsidR="00AB2102" w:rsidRPr="00EE2B6C" w:rsidRDefault="00AB2102" w:rsidP="00E87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1A6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Воспитатель, </w:t>
            </w:r>
            <w:proofErr w:type="spellStart"/>
            <w:r w:rsidRPr="003751A6">
              <w:rPr>
                <w:rFonts w:ascii="Times New Roman" w:eastAsia="Times New Roman" w:hAnsi="Times New Roman"/>
                <w:sz w:val="24"/>
                <w:szCs w:val="24"/>
              </w:rPr>
              <w:t>физ.инструктор</w:t>
            </w:r>
            <w:proofErr w:type="spellEnd"/>
          </w:p>
        </w:tc>
      </w:tr>
      <w:tr w:rsidR="00AB2102" w:rsidRPr="00EE2B6C" w:rsidTr="00E87531">
        <w:tc>
          <w:tcPr>
            <w:tcW w:w="763" w:type="dxa"/>
          </w:tcPr>
          <w:p w:rsidR="00AB2102" w:rsidRPr="00191192" w:rsidRDefault="00AB2102" w:rsidP="00E87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719" w:type="dxa"/>
          </w:tcPr>
          <w:p w:rsidR="00AB2102" w:rsidRDefault="00AB2102" w:rsidP="00E87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«Минутки здоровья»</w:t>
            </w:r>
          </w:p>
        </w:tc>
        <w:tc>
          <w:tcPr>
            <w:tcW w:w="2253" w:type="dxa"/>
          </w:tcPr>
          <w:p w:rsidR="00AB2102" w:rsidRPr="00EE2B6C" w:rsidRDefault="00AB2102" w:rsidP="00E87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13" w:type="dxa"/>
            <w:gridSpan w:val="2"/>
          </w:tcPr>
          <w:p w:rsidR="00AB2102" w:rsidRPr="00EE2B6C" w:rsidRDefault="00AB2102" w:rsidP="00E87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</w:tr>
      <w:tr w:rsidR="00AB2102" w:rsidRPr="00EE2B6C" w:rsidTr="00E87531">
        <w:tc>
          <w:tcPr>
            <w:tcW w:w="763" w:type="dxa"/>
          </w:tcPr>
          <w:p w:rsidR="00AB2102" w:rsidRPr="00275C3A" w:rsidRDefault="00AB2102" w:rsidP="00E87531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4719" w:type="dxa"/>
          </w:tcPr>
          <w:p w:rsidR="00AB2102" w:rsidRDefault="00AB2102" w:rsidP="00E87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CE3">
              <w:rPr>
                <w:rFonts w:ascii="Times New Roman" w:eastAsia="Times New Roman" w:hAnsi="Times New Roman"/>
                <w:sz w:val="24"/>
                <w:szCs w:val="24"/>
              </w:rPr>
              <w:t>Викторина «Что ты знаешь о своём здоровье?»</w:t>
            </w:r>
          </w:p>
        </w:tc>
        <w:tc>
          <w:tcPr>
            <w:tcW w:w="2253" w:type="dxa"/>
          </w:tcPr>
          <w:p w:rsidR="00AB2102" w:rsidRPr="00EE2B6C" w:rsidRDefault="00AB2102" w:rsidP="00E87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1A6"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13" w:type="dxa"/>
            <w:gridSpan w:val="2"/>
          </w:tcPr>
          <w:p w:rsidR="00AB2102" w:rsidRDefault="00AB2102" w:rsidP="00E87531">
            <w:pPr>
              <w:jc w:val="center"/>
            </w:pPr>
            <w:r w:rsidRPr="002F081C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</w:tr>
      <w:tr w:rsidR="00AB2102" w:rsidRPr="00EE2B6C" w:rsidTr="00E87531">
        <w:tc>
          <w:tcPr>
            <w:tcW w:w="763" w:type="dxa"/>
          </w:tcPr>
          <w:p w:rsidR="00AB2102" w:rsidRDefault="00AB2102" w:rsidP="00E87531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719" w:type="dxa"/>
          </w:tcPr>
          <w:p w:rsidR="00AB2102" w:rsidRPr="00E50CE3" w:rsidRDefault="00AB2102" w:rsidP="00E87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CE3">
              <w:rPr>
                <w:rFonts w:ascii="Times New Roman" w:eastAsia="Times New Roman" w:hAnsi="Times New Roman"/>
                <w:sz w:val="24"/>
                <w:szCs w:val="24"/>
              </w:rPr>
              <w:t>Фотовыставка</w:t>
            </w:r>
          </w:p>
          <w:p w:rsidR="00AB2102" w:rsidRDefault="00AB2102" w:rsidP="00E87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CE3">
              <w:rPr>
                <w:rFonts w:ascii="Times New Roman" w:eastAsia="Times New Roman" w:hAnsi="Times New Roman"/>
                <w:sz w:val="24"/>
                <w:szCs w:val="24"/>
              </w:rPr>
              <w:t>«Выходной день!»</w:t>
            </w:r>
          </w:p>
        </w:tc>
        <w:tc>
          <w:tcPr>
            <w:tcW w:w="2253" w:type="dxa"/>
          </w:tcPr>
          <w:p w:rsidR="00AB2102" w:rsidRPr="00EE2B6C" w:rsidRDefault="00AB2102" w:rsidP="00E87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1A6"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13" w:type="dxa"/>
            <w:gridSpan w:val="2"/>
          </w:tcPr>
          <w:p w:rsidR="00AB2102" w:rsidRDefault="00AB2102" w:rsidP="00E87531">
            <w:pPr>
              <w:jc w:val="center"/>
            </w:pPr>
            <w:r w:rsidRPr="002F081C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</w:tr>
    </w:tbl>
    <w:p w:rsidR="00AB2102" w:rsidRDefault="00AB2102" w:rsidP="00AB2102">
      <w:pPr>
        <w:spacing w:line="360" w:lineRule="auto"/>
        <w:jc w:val="both"/>
        <w:rPr>
          <w:rFonts w:ascii="Roboto-Regular" w:eastAsia="Times New Roman" w:hAnsi="Roboto-Regular" w:cs="Times New Roman"/>
          <w:color w:val="000000"/>
          <w:sz w:val="28"/>
          <w:szCs w:val="28"/>
        </w:rPr>
      </w:pPr>
    </w:p>
    <w:p w:rsidR="00AB2102" w:rsidRDefault="00AB2102" w:rsidP="00AB2102">
      <w:pPr>
        <w:spacing w:line="360" w:lineRule="auto"/>
        <w:jc w:val="both"/>
        <w:rPr>
          <w:rFonts w:ascii="Roboto-Regular" w:eastAsia="Times New Roman" w:hAnsi="Roboto-Regular" w:cs="Times New Roman"/>
          <w:color w:val="000000"/>
          <w:sz w:val="28"/>
          <w:szCs w:val="28"/>
        </w:rPr>
      </w:pPr>
    </w:p>
    <w:p w:rsidR="00BA7EDF" w:rsidRDefault="00BA7EDF"/>
    <w:sectPr w:rsidR="00BA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13FCF"/>
    <w:multiLevelType w:val="multilevel"/>
    <w:tmpl w:val="D56C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1B"/>
    <w:rsid w:val="002E42FD"/>
    <w:rsid w:val="00397F1B"/>
    <w:rsid w:val="00AB2102"/>
    <w:rsid w:val="00BA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5C0A6-79C0-447C-9BC4-F4294FDD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А.В.. Пелихова</dc:creator>
  <cp:keywords/>
  <dc:description/>
  <cp:lastModifiedBy>Галина В. Яковлева</cp:lastModifiedBy>
  <cp:revision>3</cp:revision>
  <dcterms:created xsi:type="dcterms:W3CDTF">2019-01-22T06:06:00Z</dcterms:created>
  <dcterms:modified xsi:type="dcterms:W3CDTF">2019-01-23T01:42:00Z</dcterms:modified>
</cp:coreProperties>
</file>