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45C" w:rsidRDefault="009E645C" w:rsidP="00066B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Шадиев</w:t>
      </w:r>
      <w:proofErr w:type="spellEnd"/>
    </w:p>
    <w:p w:rsidR="00066BD8" w:rsidRDefault="00066BD8" w:rsidP="00066B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урока физики по теме</w:t>
      </w:r>
    </w:p>
    <w:p w:rsidR="00790128" w:rsidRDefault="00066BD8" w:rsidP="00066B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«Искусственные спутники Земли»</w:t>
      </w:r>
    </w:p>
    <w:p w:rsidR="00790128" w:rsidRPr="00066BD8" w:rsidRDefault="00790128" w:rsidP="00066B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6BD8" w:rsidRDefault="00066BD8" w:rsidP="00066BD8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66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Цели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урока</w:t>
      </w:r>
      <w:r w:rsidRPr="00066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066BD8" w:rsidRPr="00066BD8" w:rsidRDefault="00AD1848" w:rsidP="00066B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Деятельностная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: научить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066BD8" w:rsidRPr="00066BD8">
        <w:rPr>
          <w:rFonts w:ascii="Times New Roman" w:hAnsi="Times New Roman" w:cs="Times New Roman"/>
          <w:sz w:val="28"/>
          <w:szCs w:val="28"/>
          <w:lang w:eastAsia="ru-RU"/>
        </w:rPr>
        <w:t xml:space="preserve"> новым способам нахождения знания, ввести новые понятия, термины.</w:t>
      </w:r>
    </w:p>
    <w:p w:rsidR="00066BD8" w:rsidRPr="00066BD8" w:rsidRDefault="00AD1848" w:rsidP="00AD184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Содержательная: познакомить</w:t>
      </w:r>
      <w:r w:rsidRPr="00066B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6BD8">
        <w:rPr>
          <w:rFonts w:ascii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понятиями</w:t>
      </w:r>
      <w:r w:rsidR="00066BD8" w:rsidRPr="00066B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«Искусственный спутник Земли», «первая космическая скорость»; вывести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 xml:space="preserve"> </w:t>
      </w:r>
      <w:r w:rsidRPr="008D69B8">
        <w:rPr>
          <w:rFonts w:ascii="SchoolBookSanPin" w:hAnsi="SchoolBookSanPin"/>
          <w:sz w:val="28"/>
          <w:szCs w:val="28"/>
          <w:shd w:val="clear" w:color="auto" w:fill="FFFFFF"/>
        </w:rPr>
        <w:t>формулу для расчёта скорости, которую надо сообщить телу, чтобы оно стало искусственным спутником Земли, двигаясь вокруг неё по окружности.</w:t>
      </w:r>
    </w:p>
    <w:p w:rsidR="00A80987" w:rsidRPr="00A80987" w:rsidRDefault="00A80987" w:rsidP="00A80987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987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A80987" w:rsidRPr="00A80987" w:rsidRDefault="00A80987" w:rsidP="00A8098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987">
        <w:rPr>
          <w:rFonts w:ascii="Times New Roman" w:hAnsi="Times New Roman" w:cs="Times New Roman"/>
          <w:sz w:val="28"/>
          <w:szCs w:val="28"/>
        </w:rPr>
        <w:t>Обучающие: 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A80987">
        <w:rPr>
          <w:rFonts w:ascii="Times New Roman" w:hAnsi="Times New Roman" w:cs="Times New Roman"/>
          <w:sz w:val="28"/>
          <w:szCs w:val="28"/>
        </w:rPr>
        <w:t>ормировать умения анализировать, сравнивать, переносить знания в новые ситуации, планировать свою деятельность при выполнении заданий и поисковой деятельности, составлять алгоритм предстоящей работы.</w:t>
      </w:r>
    </w:p>
    <w:p w:rsidR="00A80987" w:rsidRPr="00A80987" w:rsidRDefault="00A80987" w:rsidP="00A8098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987">
        <w:rPr>
          <w:rFonts w:ascii="Times New Roman" w:hAnsi="Times New Roman" w:cs="Times New Roman"/>
          <w:sz w:val="28"/>
          <w:szCs w:val="28"/>
        </w:rPr>
        <w:t>Развивающие: развивать у учащихся умени</w:t>
      </w:r>
      <w:r>
        <w:rPr>
          <w:rFonts w:ascii="Times New Roman" w:hAnsi="Times New Roman" w:cs="Times New Roman"/>
          <w:sz w:val="28"/>
          <w:szCs w:val="28"/>
        </w:rPr>
        <w:t xml:space="preserve">е анализировать и делать выводы; </w:t>
      </w:r>
      <w:r w:rsidRPr="00A80987">
        <w:rPr>
          <w:rFonts w:ascii="Times New Roman" w:hAnsi="Times New Roman" w:cs="Times New Roman"/>
          <w:sz w:val="28"/>
          <w:szCs w:val="28"/>
        </w:rPr>
        <w:t xml:space="preserve">формировать навыки работы с предметными материалами, иллюстрациями и текстом </w:t>
      </w:r>
      <w:r>
        <w:rPr>
          <w:rFonts w:ascii="Times New Roman" w:hAnsi="Times New Roman" w:cs="Times New Roman"/>
          <w:sz w:val="28"/>
          <w:szCs w:val="28"/>
        </w:rPr>
        <w:t xml:space="preserve">учебника; </w:t>
      </w:r>
      <w:r w:rsidRPr="00A80987">
        <w:rPr>
          <w:rFonts w:ascii="Times New Roman" w:hAnsi="Times New Roman" w:cs="Times New Roman"/>
          <w:sz w:val="28"/>
          <w:szCs w:val="28"/>
        </w:rPr>
        <w:t>формировать умение применять знания, полученные на уроке, в жизни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A80987">
        <w:rPr>
          <w:rFonts w:ascii="Times New Roman" w:hAnsi="Times New Roman" w:cs="Times New Roman"/>
          <w:sz w:val="28"/>
          <w:szCs w:val="28"/>
        </w:rPr>
        <w:t>логически мыслить и оценивать продукт деятельности другого учащего; развивать адекватную самооценку личности ребёнка; развивать мотивацию достижения успеха в учебной деятельности.</w:t>
      </w:r>
    </w:p>
    <w:p w:rsidR="00F021DD" w:rsidRPr="00F021DD" w:rsidRDefault="00A80987" w:rsidP="00F021D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987">
        <w:rPr>
          <w:rFonts w:ascii="Times New Roman" w:hAnsi="Times New Roman" w:cs="Times New Roman"/>
          <w:sz w:val="28"/>
          <w:szCs w:val="28"/>
        </w:rPr>
        <w:t>Воспитательные: 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80987">
        <w:rPr>
          <w:rFonts w:ascii="Times New Roman" w:hAnsi="Times New Roman" w:cs="Times New Roman"/>
          <w:sz w:val="28"/>
          <w:szCs w:val="28"/>
        </w:rPr>
        <w:t>оздать условия для развития ц</w:t>
      </w:r>
      <w:r>
        <w:rPr>
          <w:rFonts w:ascii="Times New Roman" w:hAnsi="Times New Roman" w:cs="Times New Roman"/>
          <w:sz w:val="28"/>
          <w:szCs w:val="28"/>
        </w:rPr>
        <w:t>енностно-смысловой сферы обучающегося</w:t>
      </w:r>
      <w:r w:rsidRPr="00A80987">
        <w:rPr>
          <w:rFonts w:ascii="Times New Roman" w:hAnsi="Times New Roman" w:cs="Times New Roman"/>
          <w:sz w:val="28"/>
          <w:szCs w:val="28"/>
        </w:rPr>
        <w:t>: получение радости от труда, преодоления трудностей, от зав</w:t>
      </w:r>
      <w:r>
        <w:rPr>
          <w:rFonts w:ascii="Times New Roman" w:hAnsi="Times New Roman" w:cs="Times New Roman"/>
          <w:sz w:val="28"/>
          <w:szCs w:val="28"/>
        </w:rPr>
        <w:t>ершённости творческого процесса; в</w:t>
      </w:r>
      <w:r w:rsidRPr="00A80987">
        <w:rPr>
          <w:rFonts w:ascii="Times New Roman" w:hAnsi="Times New Roman" w:cs="Times New Roman"/>
          <w:sz w:val="28"/>
          <w:szCs w:val="28"/>
        </w:rPr>
        <w:t>оспитывать чувство у</w:t>
      </w:r>
      <w:r>
        <w:rPr>
          <w:rFonts w:ascii="Times New Roman" w:hAnsi="Times New Roman" w:cs="Times New Roman"/>
          <w:sz w:val="28"/>
          <w:szCs w:val="28"/>
        </w:rPr>
        <w:t>важения к другому и его труду; ф</w:t>
      </w:r>
      <w:r w:rsidRPr="00A80987">
        <w:rPr>
          <w:rFonts w:ascii="Times New Roman" w:hAnsi="Times New Roman" w:cs="Times New Roman"/>
          <w:sz w:val="28"/>
          <w:szCs w:val="28"/>
        </w:rPr>
        <w:t>ормирование деловой культуры общения.</w:t>
      </w:r>
    </w:p>
    <w:p w:rsidR="00066BD8" w:rsidRPr="0047006C" w:rsidRDefault="00066BD8" w:rsidP="00066BD8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00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Планируемые образовательные результаты</w:t>
      </w:r>
      <w:r w:rsidR="004700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66BD8" w:rsidRPr="0047006C" w:rsidRDefault="0047006C" w:rsidP="0047006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0987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Предметные: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д</w:t>
      </w:r>
      <w:r w:rsidR="00066BD8" w:rsidRPr="0047006C">
        <w:rPr>
          <w:rFonts w:ascii="Times New Roman" w:hAnsi="Times New Roman" w:cs="Times New Roman"/>
          <w:sz w:val="28"/>
          <w:szCs w:val="28"/>
          <w:lang w:eastAsia="ru-RU"/>
        </w:rPr>
        <w:t xml:space="preserve">ать понятие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искусственного спутника Земли; вывести</w:t>
      </w:r>
      <w:r w:rsidR="00066BD8" w:rsidRPr="00470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формулу расчета первой космической скорости; познакомить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учащихся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при каких условиях тело может стать искусственным спутником Земли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66BD8" w:rsidRPr="00470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021DD" w:rsidRDefault="00066BD8" w:rsidP="00F021DD">
      <w:pPr>
        <w:pStyle w:val="a3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proofErr w:type="spellStart"/>
      <w:r w:rsidRPr="00A80987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Метапредметные</w:t>
      </w:r>
      <w:proofErr w:type="spellEnd"/>
      <w:r w:rsidR="0047006C" w:rsidRPr="00A80987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:</w:t>
      </w:r>
      <w:r w:rsidRPr="00A80987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</w:p>
    <w:p w:rsidR="00F021DD" w:rsidRPr="00F021DD" w:rsidRDefault="00066BD8" w:rsidP="00F021D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021DD">
        <w:rPr>
          <w:rFonts w:ascii="Times New Roman" w:hAnsi="Times New Roman" w:cs="Times New Roman"/>
          <w:sz w:val="28"/>
          <w:szCs w:val="28"/>
        </w:rPr>
        <w:t>Регулятивные</w:t>
      </w:r>
      <w:r w:rsidR="00F021DD" w:rsidRPr="00F021DD">
        <w:rPr>
          <w:rFonts w:ascii="Times New Roman" w:hAnsi="Times New Roman" w:cs="Times New Roman"/>
          <w:sz w:val="28"/>
          <w:szCs w:val="28"/>
        </w:rPr>
        <w:t xml:space="preserve"> УУД</w:t>
      </w:r>
      <w:r w:rsidRPr="00F021DD">
        <w:rPr>
          <w:rFonts w:ascii="Times New Roman" w:hAnsi="Times New Roman" w:cs="Times New Roman"/>
          <w:sz w:val="28"/>
          <w:szCs w:val="28"/>
        </w:rPr>
        <w:t xml:space="preserve">: </w:t>
      </w:r>
      <w:r w:rsidR="00F021DD" w:rsidRPr="00F021DD">
        <w:rPr>
          <w:rFonts w:ascii="Times New Roman" w:hAnsi="Times New Roman" w:cs="Times New Roman"/>
          <w:sz w:val="28"/>
          <w:szCs w:val="28"/>
        </w:rPr>
        <w:t>определять и формулировать цель урока; соотносить результат своей деятельности с целью и оценивать его; умение осуществлять самоконтроль и взаимоконтроль;</w:t>
      </w:r>
      <w:proofErr w:type="gramEnd"/>
    </w:p>
    <w:p w:rsidR="00F021DD" w:rsidRDefault="00F021DD" w:rsidP="00F021D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F021DD">
        <w:rPr>
          <w:rFonts w:ascii="Times New Roman" w:hAnsi="Times New Roman" w:cs="Times New Roman"/>
          <w:iCs/>
          <w:sz w:val="28"/>
          <w:szCs w:val="28"/>
        </w:rPr>
        <w:t xml:space="preserve">ознавательные УУД: </w:t>
      </w:r>
      <w:r w:rsidRPr="00F021DD">
        <w:rPr>
          <w:rFonts w:ascii="Times New Roman" w:hAnsi="Times New Roman" w:cs="Times New Roman"/>
          <w:sz w:val="28"/>
          <w:szCs w:val="28"/>
        </w:rPr>
        <w:t>находить информацию из разных источников</w:t>
      </w:r>
      <w:r w:rsidRPr="00F021DD">
        <w:rPr>
          <w:rFonts w:ascii="Times New Roman" w:hAnsi="Times New Roman" w:cs="Times New Roman"/>
          <w:iCs/>
          <w:sz w:val="28"/>
          <w:szCs w:val="28"/>
        </w:rPr>
        <w:t xml:space="preserve">; </w:t>
      </w:r>
      <w:r w:rsidRPr="00F021DD">
        <w:rPr>
          <w:rFonts w:ascii="Times New Roman" w:hAnsi="Times New Roman" w:cs="Times New Roman"/>
          <w:sz w:val="28"/>
          <w:szCs w:val="28"/>
        </w:rPr>
        <w:t>умение экспериментировать, наблюдать, анализировать, выдвигать гипотезы, сравнивать, делать выводы</w:t>
      </w:r>
      <w:r w:rsidRPr="00F021DD">
        <w:rPr>
          <w:rFonts w:ascii="Times New Roman" w:hAnsi="Times New Roman" w:cs="Times New Roman"/>
          <w:iCs/>
          <w:sz w:val="28"/>
          <w:szCs w:val="28"/>
        </w:rPr>
        <w:t>;</w:t>
      </w:r>
      <w:r w:rsidRPr="00F021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06C">
        <w:rPr>
          <w:rFonts w:ascii="Times New Roman" w:hAnsi="Times New Roman" w:cs="Times New Roman"/>
          <w:sz w:val="28"/>
          <w:szCs w:val="28"/>
          <w:lang w:eastAsia="ru-RU"/>
        </w:rPr>
        <w:t>устанавливать причинно-следственные связи; объяснять явления, процессы, связи и отношения, строить логическое рассуждение, включающее установление причинно-следственных связей.</w:t>
      </w:r>
      <w:proofErr w:type="gramEnd"/>
    </w:p>
    <w:p w:rsidR="00F021DD" w:rsidRDefault="00F021DD" w:rsidP="00F021D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21DD">
        <w:rPr>
          <w:rFonts w:ascii="Times New Roman" w:hAnsi="Times New Roman" w:cs="Times New Roman"/>
          <w:iCs/>
          <w:sz w:val="28"/>
          <w:szCs w:val="28"/>
          <w:lang w:eastAsia="ru-RU"/>
        </w:rPr>
        <w:t>Коммуникативные УУД:</w:t>
      </w:r>
      <w:r w:rsidRPr="00F021DD">
        <w:rPr>
          <w:rFonts w:ascii="Times New Roman" w:hAnsi="Times New Roman" w:cs="Times New Roman"/>
          <w:sz w:val="28"/>
          <w:szCs w:val="28"/>
          <w:lang w:eastAsia="ru-RU"/>
        </w:rPr>
        <w:t xml:space="preserve"> задавать вопросы, необходимые для организации собственной деятельности, формулировать собственное мнение; </w:t>
      </w:r>
      <w:r w:rsidRPr="00F021DD">
        <w:rPr>
          <w:rFonts w:ascii="Times New Roman" w:hAnsi="Times New Roman" w:cs="Times New Roman"/>
          <w:sz w:val="28"/>
          <w:szCs w:val="28"/>
        </w:rPr>
        <w:t>умение грамотно выражать речью свои мысли.</w:t>
      </w:r>
      <w:r w:rsidRPr="00F021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F021DD" w:rsidRPr="00F021DD" w:rsidRDefault="00F021DD" w:rsidP="00F021D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21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Личностные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021DD">
        <w:rPr>
          <w:rFonts w:ascii="Times New Roman" w:hAnsi="Times New Roman" w:cs="Times New Roman"/>
          <w:sz w:val="28"/>
          <w:szCs w:val="28"/>
        </w:rPr>
        <w:t xml:space="preserve"> </w:t>
      </w:r>
      <w:r w:rsidRPr="00F021DD">
        <w:rPr>
          <w:rFonts w:ascii="Times New Roman" w:hAnsi="Times New Roman" w:cs="Times New Roman"/>
          <w:sz w:val="28"/>
        </w:rPr>
        <w:t>осознавать ли</w:t>
      </w:r>
      <w:r>
        <w:rPr>
          <w:rFonts w:ascii="Times New Roman" w:hAnsi="Times New Roman" w:cs="Times New Roman"/>
          <w:sz w:val="28"/>
        </w:rPr>
        <w:t>чностное значение изучения темы.</w:t>
      </w:r>
    </w:p>
    <w:p w:rsidR="00066BD8" w:rsidRPr="00F021DD" w:rsidRDefault="00066BD8" w:rsidP="00F021DD">
      <w:pPr>
        <w:pStyle w:val="a3"/>
        <w:ind w:firstLine="567"/>
        <w:jc w:val="both"/>
        <w:rPr>
          <w:rFonts w:ascii="Times New Roman" w:hAnsi="Times New Roman" w:cs="Times New Roman"/>
          <w:sz w:val="36"/>
          <w:szCs w:val="28"/>
        </w:rPr>
      </w:pPr>
    </w:p>
    <w:p w:rsidR="00F021DD" w:rsidRPr="00F021DD" w:rsidRDefault="00F021DD" w:rsidP="00066BD8">
      <w:pPr>
        <w:pStyle w:val="a3"/>
        <w:ind w:firstLine="567"/>
        <w:jc w:val="both"/>
        <w:rPr>
          <w:rFonts w:ascii="Times New Roman" w:hAnsi="Times New Roman" w:cs="Times New Roman"/>
          <w:sz w:val="36"/>
          <w:szCs w:val="28"/>
          <w:lang w:eastAsia="ru-RU"/>
        </w:rPr>
      </w:pPr>
    </w:p>
    <w:p w:rsidR="00F021DD" w:rsidRDefault="00F021DD" w:rsidP="00066B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7E35" w:rsidRDefault="007B7E35" w:rsidP="007B7E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Обучающиеся</w:t>
      </w:r>
      <w:r w:rsidR="00F021DD" w:rsidRPr="00F021DD">
        <w:rPr>
          <w:rFonts w:ascii="Times New Roman" w:hAnsi="Times New Roman" w:cs="Times New Roman"/>
          <w:sz w:val="28"/>
        </w:rPr>
        <w:t xml:space="preserve"> получат возможность научиться: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021DD" w:rsidRPr="00F021DD">
        <w:rPr>
          <w:rFonts w:ascii="Times New Roman" w:hAnsi="Times New Roman" w:cs="Times New Roman"/>
          <w:sz w:val="28"/>
        </w:rPr>
        <w:t>ставить проблему, аргументировать её актуальность;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021DD" w:rsidRPr="00F021DD">
        <w:rPr>
          <w:rFonts w:ascii="Times New Roman" w:hAnsi="Times New Roman" w:cs="Times New Roman"/>
          <w:sz w:val="28"/>
        </w:rPr>
        <w:t>искать наиболее эффективные средства</w:t>
      </w:r>
      <w:r>
        <w:rPr>
          <w:rFonts w:ascii="Times New Roman" w:hAnsi="Times New Roman" w:cs="Times New Roman"/>
          <w:sz w:val="28"/>
        </w:rPr>
        <w:t xml:space="preserve"> достижения поставленной задачи; </w:t>
      </w:r>
      <w:r w:rsidRPr="0047006C">
        <w:rPr>
          <w:rFonts w:ascii="Times New Roman" w:hAnsi="Times New Roman" w:cs="Times New Roman"/>
          <w:iCs/>
          <w:sz w:val="28"/>
          <w:szCs w:val="28"/>
          <w:lang w:eastAsia="ru-RU"/>
        </w:rPr>
        <w:t>выраженной</w:t>
      </w:r>
      <w:r w:rsidRPr="0047006C">
        <w:rPr>
          <w:rFonts w:ascii="Times New Roman" w:hAnsi="Times New Roman" w:cs="Times New Roman"/>
          <w:sz w:val="28"/>
          <w:szCs w:val="28"/>
          <w:lang w:eastAsia="ru-RU"/>
        </w:rPr>
        <w:t xml:space="preserve"> устойчивой учебно-познавательной мотивации и интереса к учению, готовности к самообразованию.</w:t>
      </w:r>
    </w:p>
    <w:p w:rsidR="00B22416" w:rsidRDefault="00B22416" w:rsidP="007B7E35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</w:p>
    <w:p w:rsidR="00A80987" w:rsidRPr="007B7E35" w:rsidRDefault="00A80987" w:rsidP="007B7E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7E35">
        <w:rPr>
          <w:rFonts w:ascii="Times New Roman" w:hAnsi="Times New Roman" w:cs="Times New Roman"/>
          <w:sz w:val="28"/>
        </w:rPr>
        <w:t xml:space="preserve">Вид используемых на уроке средств ИКТ: мультимедиа (компьютер, </w:t>
      </w:r>
      <w:r w:rsidR="007B7E35">
        <w:rPr>
          <w:rFonts w:ascii="Times New Roman" w:hAnsi="Times New Roman" w:cs="Times New Roman"/>
          <w:sz w:val="28"/>
        </w:rPr>
        <w:t>п</w:t>
      </w:r>
      <w:r w:rsidRPr="007B7E35">
        <w:rPr>
          <w:rFonts w:ascii="Times New Roman" w:hAnsi="Times New Roman" w:cs="Times New Roman"/>
          <w:sz w:val="28"/>
        </w:rPr>
        <w:t>роектор</w:t>
      </w:r>
      <w:r w:rsidR="007B7E35">
        <w:rPr>
          <w:rFonts w:ascii="Times New Roman" w:hAnsi="Times New Roman" w:cs="Times New Roman"/>
          <w:sz w:val="28"/>
        </w:rPr>
        <w:t>, интерактивная доска</w:t>
      </w:r>
      <w:r w:rsidRPr="007B7E35">
        <w:rPr>
          <w:rFonts w:ascii="Times New Roman" w:hAnsi="Times New Roman" w:cs="Times New Roman"/>
          <w:sz w:val="28"/>
        </w:rPr>
        <w:t>), Электронная форма учебника</w:t>
      </w:r>
      <w:r w:rsidR="007B7E35">
        <w:rPr>
          <w:rFonts w:ascii="Times New Roman" w:hAnsi="Times New Roman" w:cs="Times New Roman"/>
          <w:sz w:val="28"/>
        </w:rPr>
        <w:t xml:space="preserve"> физики </w:t>
      </w:r>
      <w:r w:rsidRPr="007B7E35">
        <w:rPr>
          <w:rFonts w:ascii="Times New Roman" w:hAnsi="Times New Roman" w:cs="Times New Roman"/>
          <w:sz w:val="28"/>
        </w:rPr>
        <w:t xml:space="preserve"> </w:t>
      </w:r>
      <w:r w:rsidR="007B7E35" w:rsidRPr="00031DC2">
        <w:rPr>
          <w:rFonts w:ascii="Times New Roman" w:hAnsi="Times New Roman" w:cs="Times New Roman"/>
          <w:sz w:val="28"/>
          <w:szCs w:val="28"/>
        </w:rPr>
        <w:t xml:space="preserve">9 класса </w:t>
      </w:r>
      <w:proofErr w:type="spellStart"/>
      <w:r w:rsidR="007B7E35" w:rsidRPr="00031DC2">
        <w:rPr>
          <w:rFonts w:ascii="Times New Roman" w:hAnsi="Times New Roman" w:cs="Times New Roman"/>
          <w:sz w:val="28"/>
          <w:szCs w:val="28"/>
        </w:rPr>
        <w:t>Пёрышкина</w:t>
      </w:r>
      <w:proofErr w:type="spellEnd"/>
      <w:r w:rsidR="007B7E35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790128" w:rsidRPr="0070570F" w:rsidRDefault="0070570F" w:rsidP="0070570F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:rsidR="0070570F" w:rsidRDefault="0070570F" w:rsidP="0070570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70570F">
        <w:rPr>
          <w:rFonts w:ascii="Times New Roman" w:hAnsi="Times New Roman" w:cs="Times New Roman"/>
          <w:b/>
          <w:sz w:val="28"/>
        </w:rPr>
        <w:t>Ход урока</w:t>
      </w:r>
    </w:p>
    <w:p w:rsidR="0070570F" w:rsidRDefault="0070570F" w:rsidP="0070570F">
      <w:pPr>
        <w:pStyle w:val="a3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Орг</w:t>
      </w:r>
      <w:r w:rsidR="00AE5AE8">
        <w:rPr>
          <w:rFonts w:ascii="Times New Roman" w:hAnsi="Times New Roman" w:cs="Times New Roman"/>
          <w:b/>
          <w:sz w:val="28"/>
        </w:rPr>
        <w:t xml:space="preserve">анизационный </w:t>
      </w:r>
      <w:r>
        <w:rPr>
          <w:rFonts w:ascii="Times New Roman" w:hAnsi="Times New Roman" w:cs="Times New Roman"/>
          <w:b/>
          <w:sz w:val="28"/>
        </w:rPr>
        <w:t>момент</w:t>
      </w:r>
    </w:p>
    <w:p w:rsidR="0070570F" w:rsidRDefault="0070570F" w:rsidP="0070570F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 w:rsidRPr="0070570F">
        <w:rPr>
          <w:rFonts w:ascii="Times New Roman" w:hAnsi="Times New Roman" w:cs="Times New Roman"/>
          <w:sz w:val="28"/>
        </w:rPr>
        <w:t>Эпиграфом к нашему уроку послужит высказывание</w:t>
      </w:r>
      <w:r>
        <w:rPr>
          <w:rFonts w:ascii="Times New Roman" w:hAnsi="Times New Roman" w:cs="Times New Roman"/>
          <w:sz w:val="28"/>
        </w:rPr>
        <w:t xml:space="preserve"> древнегреческого философа Аристотеля:</w:t>
      </w:r>
    </w:p>
    <w:p w:rsidR="00B22416" w:rsidRPr="0070570F" w:rsidRDefault="0070570F" w:rsidP="0070570F">
      <w:pPr>
        <w:pStyle w:val="a3"/>
        <w:ind w:firstLine="567"/>
        <w:jc w:val="both"/>
        <w:rPr>
          <w:rFonts w:ascii="Times New Roman" w:hAnsi="Times New Roman" w:cs="Times New Roman"/>
          <w:b/>
          <w:sz w:val="36"/>
        </w:rPr>
      </w:pPr>
      <w:r w:rsidRPr="00B22416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B22416" w:rsidRPr="00B22416">
        <w:rPr>
          <w:rFonts w:ascii="Times New Roman" w:hAnsi="Times New Roman" w:cs="Times New Roman"/>
          <w:sz w:val="28"/>
          <w:szCs w:val="24"/>
          <w:lang w:eastAsia="ru-RU"/>
        </w:rPr>
        <w:t>«Ум заключается не только в знании, но и в у</w:t>
      </w:r>
      <w:r>
        <w:rPr>
          <w:rFonts w:ascii="Times New Roman" w:hAnsi="Times New Roman" w:cs="Times New Roman"/>
          <w:sz w:val="28"/>
          <w:szCs w:val="24"/>
          <w:lang w:eastAsia="ru-RU"/>
        </w:rPr>
        <w:t>мении прилагать знание на деле».</w:t>
      </w:r>
    </w:p>
    <w:p w:rsidR="004B1896" w:rsidRDefault="004B1896" w:rsidP="0070570F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I</w:t>
      </w:r>
      <w:r w:rsidR="0070570F" w:rsidRPr="0070570F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Актуализация знаний:</w:t>
      </w:r>
    </w:p>
    <w:p w:rsidR="0070570F" w:rsidRPr="0070570F" w:rsidRDefault="004B1896" w:rsidP="0070570F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1. Фронтальный опрос</w:t>
      </w:r>
    </w:p>
    <w:p w:rsidR="0070570F" w:rsidRPr="0070570F" w:rsidRDefault="0070570F" w:rsidP="0070570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0570F">
        <w:rPr>
          <w:rFonts w:ascii="Times New Roman" w:hAnsi="Times New Roman" w:cs="Times New Roman"/>
          <w:sz w:val="28"/>
          <w:szCs w:val="28"/>
        </w:rPr>
        <w:t>аша природа таит в себ</w:t>
      </w:r>
      <w:r>
        <w:rPr>
          <w:rFonts w:ascii="Times New Roman" w:hAnsi="Times New Roman" w:cs="Times New Roman"/>
          <w:sz w:val="28"/>
          <w:szCs w:val="28"/>
        </w:rPr>
        <w:t>е множество</w:t>
      </w:r>
      <w:r w:rsidRPr="0070570F">
        <w:rPr>
          <w:rFonts w:ascii="Times New Roman" w:hAnsi="Times New Roman" w:cs="Times New Roman"/>
          <w:sz w:val="28"/>
          <w:szCs w:val="28"/>
        </w:rPr>
        <w:t xml:space="preserve"> загадок, и раскрыть хотя бы некоторые из них – задача настоящего исследователя. Сегодня мы продолжим знакомство с особенностями гравитационного взаимодействия</w:t>
      </w:r>
      <w:r w:rsidRPr="0070570F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>.</w:t>
      </w:r>
      <w:r w:rsidRPr="0070570F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0570F">
        <w:rPr>
          <w:rFonts w:ascii="Times New Roman" w:hAnsi="Times New Roman" w:cs="Times New Roman"/>
          <w:sz w:val="28"/>
          <w:szCs w:val="28"/>
        </w:rPr>
        <w:t xml:space="preserve">аждый из вас продолжит открытие   новых тайн и загадок всемирного тяготения, и мы вместе попробуем в них разобраться. Но вначале проверим, как вы </w:t>
      </w:r>
      <w:r>
        <w:rPr>
          <w:rFonts w:ascii="Times New Roman" w:hAnsi="Times New Roman" w:cs="Times New Roman"/>
          <w:sz w:val="28"/>
          <w:szCs w:val="28"/>
        </w:rPr>
        <w:t xml:space="preserve">усвоили </w:t>
      </w:r>
      <w:r w:rsidRPr="0070570F">
        <w:rPr>
          <w:rFonts w:ascii="Times New Roman" w:hAnsi="Times New Roman" w:cs="Times New Roman"/>
          <w:sz w:val="28"/>
          <w:szCs w:val="28"/>
        </w:rPr>
        <w:t>материал прошлого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570F" w:rsidRPr="0070570F" w:rsidRDefault="0070570F" w:rsidP="0070570F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70F">
        <w:rPr>
          <w:rFonts w:ascii="Times New Roman" w:eastAsia="Times New Roman" w:hAnsi="Times New Roman" w:cs="Times New Roman"/>
          <w:sz w:val="28"/>
          <w:szCs w:val="28"/>
        </w:rPr>
        <w:t>Опрос:</w:t>
      </w:r>
    </w:p>
    <w:p w:rsidR="00C5694A" w:rsidRDefault="0070570F" w:rsidP="00C5694A">
      <w:pPr>
        <w:pStyle w:val="a3"/>
        <w:numPr>
          <w:ilvl w:val="0"/>
          <w:numId w:val="13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70F">
        <w:rPr>
          <w:rFonts w:ascii="Times New Roman" w:eastAsia="Times New Roman" w:hAnsi="Times New Roman" w:cs="Times New Roman"/>
          <w:sz w:val="28"/>
          <w:szCs w:val="28"/>
        </w:rPr>
        <w:t>Какую тему мы изучали на прошлом уроке?</w:t>
      </w:r>
      <w:r w:rsidR="00C5694A">
        <w:rPr>
          <w:rFonts w:ascii="Times New Roman" w:eastAsia="Times New Roman" w:hAnsi="Times New Roman" w:cs="Times New Roman"/>
          <w:sz w:val="28"/>
          <w:szCs w:val="28"/>
        </w:rPr>
        <w:t xml:space="preserve"> (Движение тела по окружности с постоянной по модулю скоростью) </w:t>
      </w:r>
    </w:p>
    <w:p w:rsidR="0070570F" w:rsidRPr="0070570F" w:rsidRDefault="0070570F" w:rsidP="00C5694A">
      <w:pPr>
        <w:pStyle w:val="a3"/>
        <w:numPr>
          <w:ilvl w:val="0"/>
          <w:numId w:val="13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70F">
        <w:rPr>
          <w:rFonts w:ascii="Times New Roman" w:eastAsia="Times New Roman" w:hAnsi="Times New Roman" w:cs="Times New Roman"/>
          <w:sz w:val="28"/>
          <w:szCs w:val="28"/>
        </w:rPr>
        <w:t>Приведите примеры движения по окружности. (Стрелки часов, колеса автомобиля, планеты вращаются вокруг Солнца и др.)</w:t>
      </w:r>
    </w:p>
    <w:p w:rsidR="0070570F" w:rsidRPr="0070570F" w:rsidRDefault="0070570F" w:rsidP="0070570F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694A" w:rsidRDefault="0070570F" w:rsidP="00C5694A">
      <w:pPr>
        <w:pStyle w:val="a3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знаем, что движение тела по окружности всегда происходит с ускорением.</w:t>
      </w:r>
      <w:r w:rsidRPr="0070570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70570F" w:rsidRPr="00C5694A" w:rsidRDefault="004B1896" w:rsidP="00000B66">
      <w:pPr>
        <w:pStyle w:val="a3"/>
        <w:numPr>
          <w:ilvl w:val="0"/>
          <w:numId w:val="14"/>
        </w:numPr>
        <w:ind w:left="426" w:hanging="426"/>
        <w:jc w:val="both"/>
        <w:rPr>
          <w:rStyle w:val="ac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Куда </w:t>
      </w: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направлено</w:t>
      </w:r>
      <w:r w:rsidR="0070570F"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ускорение тела при его движении по окружности с постоянной по модулю скоростью?</w:t>
      </w:r>
      <w:r w:rsidR="00C5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(Ускорение направлено по радиусу окружности к ее центру).</w:t>
      </w:r>
      <w:r w:rsidR="0070570F" w:rsidRPr="0070570F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</w:t>
      </w:r>
      <w:r w:rsidR="00C5694A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</w:t>
      </w:r>
    </w:p>
    <w:p w:rsidR="0070570F" w:rsidRPr="00C5694A" w:rsidRDefault="00C5694A" w:rsidP="00000B66">
      <w:pPr>
        <w:pStyle w:val="a3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называется это ускорение? (</w:t>
      </w:r>
      <w:r w:rsidR="0070570F" w:rsidRPr="00C5694A">
        <w:rPr>
          <w:rStyle w:val="ac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Центростремительное ускорение – ускорение, с которым тело движется по окружности с постоянной по модулю скоростью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).</w:t>
      </w:r>
    </w:p>
    <w:p w:rsidR="0070570F" w:rsidRPr="0070570F" w:rsidRDefault="0070570F" w:rsidP="00000B66">
      <w:pPr>
        <w:pStyle w:val="a3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 какой формуле можно вычислить модуль вектора центростремительного ускорения?  </w:t>
      </w:r>
      <w:proofErr w:type="gramStart"/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 </w:t>
      </w:r>
      <w:proofErr w:type="gramEnd"/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a</w:t>
      </w: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</w:rPr>
        <w:t>ц</w:t>
      </w: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= </w:t>
      </w: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v</w:t>
      </w: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perscript"/>
        </w:rPr>
        <w:t>2</w:t>
      </w: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</w:t>
      </w: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R</w:t>
      </w: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)</w:t>
      </w:r>
    </w:p>
    <w:p w:rsidR="00C5694A" w:rsidRDefault="0070570F" w:rsidP="00000B66">
      <w:pPr>
        <w:pStyle w:val="a3"/>
        <w:numPr>
          <w:ilvl w:val="0"/>
          <w:numId w:val="14"/>
        </w:numPr>
        <w:ind w:left="426" w:hanging="426"/>
        <w:jc w:val="both"/>
        <w:rPr>
          <w:rFonts w:ascii="SchoolBookSanPin" w:hAnsi="SchoolBookSanPin"/>
          <w:color w:val="333333"/>
          <w:sz w:val="28"/>
          <w:szCs w:val="28"/>
          <w:shd w:val="clear" w:color="auto" w:fill="FFFFFF"/>
        </w:rPr>
      </w:pPr>
      <w:r w:rsidRPr="0070570F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70570F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Pr="0070570F">
        <w:rPr>
          <w:rFonts w:ascii="Times New Roman" w:hAnsi="Times New Roman" w:cs="Times New Roman"/>
          <w:sz w:val="28"/>
          <w:szCs w:val="28"/>
        </w:rPr>
        <w:t xml:space="preserve"> каких опытов можно убедиться, что мгновенная скорость тела, движущегося по окружности, направлена по касательной к окружности?</w:t>
      </w:r>
      <w:r w:rsidR="00C5694A">
        <w:rPr>
          <w:rFonts w:ascii="Times New Roman" w:hAnsi="Times New Roman" w:cs="Times New Roman"/>
          <w:sz w:val="28"/>
          <w:szCs w:val="28"/>
        </w:rPr>
        <w:t xml:space="preserve"> </w:t>
      </w:r>
      <w:r w:rsidR="00C5694A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Частицы</w:t>
      </w:r>
      <w:r w:rsidR="00C5694A" w:rsidRPr="00C5694A"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вращаю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softHyphen/>
        <w:t>щегося</w:t>
      </w:r>
      <w:r w:rsidR="00C5694A" w:rsidRPr="00C5694A"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точильного камня, отрываясь от него</w:t>
      </w:r>
      <w:r w:rsidR="00C5694A" w:rsidRPr="00C5694A"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при трении</w:t>
      </w:r>
      <w:r w:rsidR="00C5694A" w:rsidRPr="00C5694A"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о металли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softHyphen/>
        <w:t>ческий прут, летят по</w:t>
      </w:r>
      <w:r w:rsidR="00C5694A" w:rsidRPr="00C5694A"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касательной</w:t>
      </w:r>
      <w:r w:rsidR="00C5694A" w:rsidRPr="00C5694A"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к окружности</w:t>
      </w:r>
      <w:r w:rsidR="00C5694A" w:rsidRPr="00C5694A"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в точке отрыва</w:t>
      </w:r>
      <w:r w:rsid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).</w:t>
      </w:r>
    </w:p>
    <w:p w:rsidR="00C5694A" w:rsidRPr="00C5694A" w:rsidRDefault="0070570F" w:rsidP="00000B66">
      <w:pPr>
        <w:pStyle w:val="a3"/>
        <w:numPr>
          <w:ilvl w:val="0"/>
          <w:numId w:val="14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70F">
        <w:rPr>
          <w:rFonts w:ascii="Times New Roman" w:hAnsi="Times New Roman" w:cs="Times New Roman"/>
          <w:sz w:val="28"/>
          <w:szCs w:val="28"/>
        </w:rPr>
        <w:t>Можно ли считать движение по окружности с постоянной по модулю скоростью равномерным? Почему?</w:t>
      </w:r>
      <w:r w:rsidR="00C569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5694A">
        <w:rPr>
          <w:rFonts w:ascii="Times New Roman" w:hAnsi="Times New Roman" w:cs="Times New Roman"/>
          <w:sz w:val="28"/>
          <w:szCs w:val="28"/>
        </w:rPr>
        <w:t>(</w:t>
      </w:r>
      <w:r w:rsidR="00C5694A">
        <w:rPr>
          <w:rFonts w:ascii="SchoolBookSanPin" w:hAnsi="SchoolBookSanPin"/>
          <w:color w:val="333333"/>
          <w:sz w:val="28"/>
          <w:szCs w:val="28"/>
        </w:rPr>
        <w:t>При движении тела по окружности</w:t>
      </w:r>
      <w:r w:rsidR="00C5694A"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 w:rsidR="00C5694A" w:rsidRPr="00C5694A">
        <w:rPr>
          <w:rStyle w:val="italic"/>
          <w:rFonts w:ascii="SchoolBookSanPin" w:hAnsi="SchoolBookSanPin"/>
          <w:iCs/>
          <w:color w:val="333333"/>
          <w:sz w:val="28"/>
          <w:szCs w:val="28"/>
        </w:rPr>
        <w:t>модуль вектора скорости</w:t>
      </w:r>
      <w:r w:rsidR="00C5694A" w:rsidRPr="00C5694A"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 w:rsidR="00C5694A">
        <w:rPr>
          <w:rFonts w:ascii="SchoolBookSanPin" w:hAnsi="SchoolBookSanPin"/>
          <w:color w:val="333333"/>
          <w:sz w:val="28"/>
          <w:szCs w:val="28"/>
        </w:rPr>
        <w:t>может меняться или оставаться постоянным, но</w:t>
      </w:r>
      <w:r w:rsidR="00C5694A"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 w:rsidR="00C5694A" w:rsidRPr="00C5694A">
        <w:rPr>
          <w:rStyle w:val="italic"/>
          <w:rFonts w:ascii="SchoolBookSanPin" w:hAnsi="SchoolBookSanPin"/>
          <w:iCs/>
          <w:color w:val="333333"/>
          <w:sz w:val="28"/>
          <w:szCs w:val="28"/>
        </w:rPr>
        <w:t>направление вектора скорости</w:t>
      </w:r>
      <w:r w:rsidR="00C5694A"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 w:rsidR="00C5694A">
        <w:rPr>
          <w:rFonts w:ascii="SchoolBookSanPin" w:hAnsi="SchoolBookSanPin"/>
          <w:color w:val="333333"/>
          <w:sz w:val="28"/>
          <w:szCs w:val="28"/>
        </w:rPr>
        <w:t>обязательно меняется, т. е. вектор скорости тела, движущегося по окружности, является величиной переменной (независимо от того, меняется скорость по модулю или нет).</w:t>
      </w:r>
      <w:proofErr w:type="gramEnd"/>
      <w:r w:rsidR="00C5694A">
        <w:rPr>
          <w:rFonts w:ascii="SchoolBookSanPin" w:hAnsi="SchoolBookSanPin"/>
          <w:color w:val="333333"/>
          <w:sz w:val="28"/>
          <w:szCs w:val="28"/>
        </w:rPr>
        <w:t xml:space="preserve"> </w:t>
      </w:r>
      <w:proofErr w:type="gramStart"/>
      <w:r w:rsidR="00C5694A">
        <w:rPr>
          <w:rFonts w:ascii="SchoolBookSanPin" w:hAnsi="SchoolBookSanPin"/>
          <w:color w:val="333333"/>
          <w:sz w:val="28"/>
          <w:szCs w:val="28"/>
        </w:rPr>
        <w:t>Значит,</w:t>
      </w:r>
      <w:r w:rsidR="00C5694A"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 w:rsidR="00C5694A" w:rsidRPr="00C5694A">
        <w:rPr>
          <w:rStyle w:val="italic"/>
          <w:rFonts w:ascii="Times New Roman" w:hAnsi="Times New Roman" w:cs="Times New Roman"/>
          <w:iCs/>
          <w:color w:val="333333"/>
          <w:sz w:val="28"/>
          <w:szCs w:val="28"/>
        </w:rPr>
        <w:t>движение по окружности всегда происходит с ускорением</w:t>
      </w:r>
      <w:r w:rsidR="00C5694A">
        <w:rPr>
          <w:rFonts w:ascii="Times New Roman" w:hAnsi="Times New Roman" w:cs="Times New Roman"/>
          <w:color w:val="333333"/>
          <w:sz w:val="28"/>
          <w:szCs w:val="28"/>
        </w:rPr>
        <w:t>).</w:t>
      </w:r>
      <w:proofErr w:type="gramEnd"/>
    </w:p>
    <w:p w:rsid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4B1896" w:rsidRP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Cs w:val="0"/>
          <w:sz w:val="28"/>
          <w:szCs w:val="28"/>
        </w:rPr>
      </w:pPr>
      <w:r>
        <w:rPr>
          <w:rStyle w:val="ab"/>
          <w:rFonts w:ascii="Times New Roman" w:hAnsi="Times New Roman" w:cs="Times New Roman"/>
          <w:bCs w:val="0"/>
          <w:sz w:val="28"/>
          <w:szCs w:val="28"/>
        </w:rPr>
        <w:t xml:space="preserve">2. </w:t>
      </w:r>
      <w:r w:rsidRPr="004B1896">
        <w:rPr>
          <w:rStyle w:val="ab"/>
          <w:rFonts w:ascii="Times New Roman" w:hAnsi="Times New Roman" w:cs="Times New Roman"/>
          <w:bCs w:val="0"/>
          <w:sz w:val="28"/>
          <w:szCs w:val="28"/>
        </w:rPr>
        <w:t>Самостоятельная работа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927"/>
        <w:gridCol w:w="4927"/>
      </w:tblGrid>
      <w:tr w:rsidR="004B1896" w:rsidRPr="004B1896" w:rsidTr="0007005D">
        <w:trPr>
          <w:jc w:val="center"/>
        </w:trPr>
        <w:tc>
          <w:tcPr>
            <w:tcW w:w="5452" w:type="dxa"/>
          </w:tcPr>
          <w:p w:rsidR="004B1896" w:rsidRPr="004B1896" w:rsidRDefault="004B1896" w:rsidP="004B1896">
            <w:pPr>
              <w:pStyle w:val="a3"/>
              <w:ind w:firstLine="567"/>
              <w:jc w:val="center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5D22D43" wp14:editId="4B1F5E12">
                  <wp:simplePos x="0" y="0"/>
                  <wp:positionH relativeFrom="column">
                    <wp:posOffset>2599690</wp:posOffset>
                  </wp:positionH>
                  <wp:positionV relativeFrom="paragraph">
                    <wp:posOffset>160020</wp:posOffset>
                  </wp:positionV>
                  <wp:extent cx="718820" cy="596265"/>
                  <wp:effectExtent l="0" t="0" r="5080" b="0"/>
                  <wp:wrapThrough wrapText="bothSides">
                    <wp:wrapPolygon edited="0">
                      <wp:start x="0" y="0"/>
                      <wp:lineTo x="0" y="20703"/>
                      <wp:lineTo x="21180" y="20703"/>
                      <wp:lineTo x="21180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Вариант 1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1. Тело движется равномерно по окружности по часовой стрелке. Какая стрелка указывает направление вектора скорости при таком движении?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2.  Тело движется по окружности с постоянной по модулю скоростью. Как изменится его центростремительное ускорение при увеличении скорости в 2 раза и уменьшении радиуса окружности в 2 раза?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3. Поезд движется со скоростью 72 км/ч по закруглению дороги. Определите радиус дуги, если центростремительное ускорение поезда равно 0,5 м/с</w:t>
            </w:r>
            <w:proofErr w:type="gramStart"/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</w:t>
            </w:r>
            <w:proofErr w:type="gramEnd"/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.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52" w:type="dxa"/>
          </w:tcPr>
          <w:p w:rsidR="004B1896" w:rsidRPr="004B1896" w:rsidRDefault="004B1896" w:rsidP="004B1896">
            <w:pPr>
              <w:pStyle w:val="a3"/>
              <w:ind w:firstLine="567"/>
              <w:jc w:val="center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D68C69D" wp14:editId="079821FF">
                  <wp:simplePos x="0" y="0"/>
                  <wp:positionH relativeFrom="column">
                    <wp:posOffset>2599690</wp:posOffset>
                  </wp:positionH>
                  <wp:positionV relativeFrom="paragraph">
                    <wp:posOffset>160020</wp:posOffset>
                  </wp:positionV>
                  <wp:extent cx="718820" cy="596265"/>
                  <wp:effectExtent l="0" t="0" r="5080" b="0"/>
                  <wp:wrapThrough wrapText="bothSides">
                    <wp:wrapPolygon edited="0">
                      <wp:start x="0" y="0"/>
                      <wp:lineTo x="0" y="20703"/>
                      <wp:lineTo x="21180" y="20703"/>
                      <wp:lineTo x="21180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Вариант 2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1. Тело движется равномерно по окружности по часовой стрелке. Какая стрелка указывает направление вектора ускорения при таком движении?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2.  Тело движется по окружности с постоянной по модулю скоростью. Как изменится его центростремительное ускорение при уменьшении скорости в 2 раза и увеличении радиуса окружности в 2 раза?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3. Автомобиль массой 1 т движется по закруглению радиусом 100 м. Определите силу, действующую на автомобиль при скорости 36 км/ч.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</w:tbl>
    <w:p w:rsidR="004B1896" w:rsidRP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4B1896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 xml:space="preserve">Время выполнения самостоятельной работы 10 минут. </w:t>
      </w:r>
    </w:p>
    <w:p w:rsidR="004B1896" w:rsidRP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4B1896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Выполнить взаимопроверку самостоятельной работы.</w:t>
      </w:r>
    </w:p>
    <w:p w:rsidR="00D1563C" w:rsidRDefault="00D1563C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4B1896" w:rsidRP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4B1896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Ответы: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919"/>
        <w:gridCol w:w="4935"/>
      </w:tblGrid>
      <w:tr w:rsidR="004B1896" w:rsidRPr="004B1896" w:rsidTr="0007005D">
        <w:trPr>
          <w:jc w:val="center"/>
        </w:trPr>
        <w:tc>
          <w:tcPr>
            <w:tcW w:w="5452" w:type="dxa"/>
          </w:tcPr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Вариант 1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1. Стрелка 3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2. Увеличится в 8 раз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3. R = 800 м</w:t>
            </w:r>
          </w:p>
        </w:tc>
        <w:tc>
          <w:tcPr>
            <w:tcW w:w="5452" w:type="dxa"/>
          </w:tcPr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Вариант 2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1. Стрелка 4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2. Уменьшится в 8 раз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3. F = 1 000 Н = 1 кН</w:t>
            </w:r>
          </w:p>
        </w:tc>
      </w:tr>
    </w:tbl>
    <w:p w:rsidR="00D1563C" w:rsidRDefault="00D1563C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4B1896" w:rsidRP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4B1896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 xml:space="preserve"> Критерии оценивания:</w:t>
      </w:r>
    </w:p>
    <w:p w:rsidR="004B1896" w:rsidRP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4B1896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«5» - 3 правильных ответа</w:t>
      </w:r>
    </w:p>
    <w:p w:rsidR="004B1896" w:rsidRP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4B1896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«4» - 2 правильных ответа</w:t>
      </w:r>
    </w:p>
    <w:p w:rsidR="004B1896" w:rsidRP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4B1896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«3» - 1 правильный ответ</w:t>
      </w:r>
    </w:p>
    <w:p w:rsidR="00D1563C" w:rsidRDefault="00D1563C" w:rsidP="00D1563C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D1563C" w:rsidRDefault="00D1563C" w:rsidP="00D1563C">
      <w:pPr>
        <w:pStyle w:val="a3"/>
        <w:ind w:firstLine="567"/>
        <w:rPr>
          <w:rStyle w:val="ab"/>
          <w:rFonts w:ascii="Times New Roman" w:hAnsi="Times New Roman" w:cs="Times New Roman"/>
          <w:bCs w:val="0"/>
          <w:sz w:val="28"/>
          <w:szCs w:val="28"/>
        </w:rPr>
      </w:pPr>
      <w:r w:rsidRPr="00D1563C">
        <w:rPr>
          <w:rFonts w:ascii="Times New Roman" w:hAnsi="Times New Roman" w:cs="Times New Roman"/>
          <w:b/>
          <w:sz w:val="28"/>
          <w:szCs w:val="28"/>
        </w:rPr>
        <w:t>II.</w:t>
      </w:r>
      <w:r w:rsidRPr="00D1563C">
        <w:rPr>
          <w:rStyle w:val="ab"/>
          <w:rFonts w:ascii="Times New Roman" w:hAnsi="Times New Roman" w:cs="Times New Roman"/>
          <w:bCs w:val="0"/>
          <w:sz w:val="28"/>
          <w:szCs w:val="28"/>
        </w:rPr>
        <w:t xml:space="preserve"> Изучение нового материала.</w:t>
      </w:r>
    </w:p>
    <w:p w:rsidR="00D1563C" w:rsidRDefault="00D1563C" w:rsidP="00D1563C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Посмотрите на доску. Что мы ви</w:t>
      </w:r>
      <w:r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 xml:space="preserve">дим на доске? </w:t>
      </w:r>
      <w:r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(</w:t>
      </w:r>
      <w:r w:rsidR="00F963C3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На экране модель Солнечной системы: с</w:t>
      </w:r>
      <w:r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олнце и планеты солнечной системы)</w:t>
      </w:r>
    </w:p>
    <w:p w:rsidR="00474968" w:rsidRDefault="00474968" w:rsidP="00F963C3">
      <w:pPr>
        <w:pStyle w:val="a3"/>
        <w:ind w:firstLine="567"/>
        <w:jc w:val="center"/>
        <w:rPr>
          <w:rStyle w:val="ab"/>
          <w:rFonts w:ascii="Times New Roman" w:hAnsi="Times New Roman" w:cs="Times New Roman"/>
          <w:bCs w:val="0"/>
          <w:sz w:val="28"/>
          <w:szCs w:val="28"/>
        </w:rPr>
      </w:pPr>
    </w:p>
    <w:p w:rsidR="00F963C3" w:rsidRDefault="00F963C3" w:rsidP="00F963C3">
      <w:pPr>
        <w:pStyle w:val="a3"/>
        <w:ind w:firstLine="567"/>
        <w:jc w:val="center"/>
        <w:rPr>
          <w:rStyle w:val="ab"/>
          <w:rFonts w:ascii="Times New Roman" w:hAnsi="Times New Roman" w:cs="Times New Roman"/>
          <w:bCs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10187" cy="2743200"/>
            <wp:effectExtent l="0" t="0" r="0" b="0"/>
            <wp:docPr id="25" name="Рисунок 25" descr="https://i.mycdn.me/image?id=837051096899&amp;t=0&amp;plc=WEB&amp;tkn=*Ayx2Zsa62L4mXZMohwZVc2z5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37051096899&amp;t=0&amp;plc=WEB&amp;tkn=*Ayx2Zsa62L4mXZMohwZVc2z5ll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434" cy="27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68" w:rsidRDefault="00474968" w:rsidP="00474968">
      <w:pPr>
        <w:pStyle w:val="a3"/>
        <w:ind w:firstLine="567"/>
        <w:jc w:val="both"/>
        <w:rPr>
          <w:rStyle w:val="ab"/>
          <w:rFonts w:ascii="Times New Roman" w:hAnsi="Times New Roman" w:cs="Times New Roman"/>
          <w:bCs w:val="0"/>
          <w:sz w:val="28"/>
          <w:szCs w:val="28"/>
        </w:rPr>
      </w:pPr>
    </w:p>
    <w:p w:rsidR="00474968" w:rsidRDefault="00D1563C" w:rsidP="00474968">
      <w:pPr>
        <w:pStyle w:val="a3"/>
        <w:ind w:firstLine="567"/>
        <w:jc w:val="both"/>
        <w:rPr>
          <w:rStyle w:val="ab"/>
          <w:rFonts w:ascii="Times New Roman" w:hAnsi="Times New Roman" w:cs="Times New Roman"/>
          <w:bCs w:val="0"/>
          <w:sz w:val="28"/>
          <w:szCs w:val="28"/>
        </w:rPr>
      </w:pPr>
      <w:r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Как эти планеты движутся вокруг С</w:t>
      </w:r>
      <w:r w:rsidR="00474968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олнца?</w:t>
      </w:r>
      <w:r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 xml:space="preserve"> (по круговым орбитам)</w:t>
      </w:r>
    </w:p>
    <w:p w:rsidR="00D1563C" w:rsidRPr="00474968" w:rsidRDefault="00D1563C" w:rsidP="00474968">
      <w:pPr>
        <w:pStyle w:val="a3"/>
        <w:ind w:firstLine="567"/>
        <w:jc w:val="both"/>
        <w:rPr>
          <w:rStyle w:val="ab"/>
          <w:rFonts w:ascii="Times New Roman" w:hAnsi="Times New Roman" w:cs="Times New Roman"/>
          <w:bCs w:val="0"/>
          <w:sz w:val="28"/>
          <w:szCs w:val="28"/>
        </w:rPr>
      </w:pPr>
      <w:r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Посмотрите внимательно, какое небесное тело вращается не только</w:t>
      </w:r>
      <w:r w:rsidR="00474968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 xml:space="preserve"> вокруг Солнца? </w:t>
      </w:r>
      <w:r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(Луна)</w:t>
      </w:r>
    </w:p>
    <w:p w:rsidR="00D1563C" w:rsidRPr="00D1563C" w:rsidRDefault="00474968" w:rsidP="00F963C3">
      <w:pPr>
        <w:pStyle w:val="a3"/>
        <w:numPr>
          <w:ilvl w:val="0"/>
          <w:numId w:val="20"/>
        </w:numPr>
        <w:ind w:left="0"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Чем является Луна? (</w:t>
      </w:r>
      <w:r w:rsidR="00D1563C"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Луна –</w:t>
      </w:r>
      <w:r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 xml:space="preserve"> это естественный спутник Земли).</w:t>
      </w:r>
    </w:p>
    <w:p w:rsidR="00474968" w:rsidRDefault="00D1563C" w:rsidP="00474968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Pr="00D1563C">
        <w:rPr>
          <w:rFonts w:ascii="Times New Roman" w:hAnsi="Times New Roman" w:cs="Times New Roman"/>
          <w:sz w:val="28"/>
          <w:szCs w:val="28"/>
        </w:rPr>
        <w:t xml:space="preserve"> космическом пространстве властвует тяготение, заставляя вращаться звездные системы вокруг центра Галактики, планеты вокруг своих звезд и спутники вокруг своих планет.</w:t>
      </w:r>
    </w:p>
    <w:p w:rsidR="00474968" w:rsidRDefault="00D1563C" w:rsidP="0047496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563C">
        <w:rPr>
          <w:rFonts w:ascii="Times New Roman" w:hAnsi="Times New Roman" w:cs="Times New Roman"/>
          <w:sz w:val="28"/>
          <w:szCs w:val="28"/>
        </w:rPr>
        <w:t>Вспомните, от чег</w:t>
      </w:r>
      <w:r w:rsidR="00474968">
        <w:rPr>
          <w:rFonts w:ascii="Times New Roman" w:hAnsi="Times New Roman" w:cs="Times New Roman"/>
          <w:sz w:val="28"/>
          <w:szCs w:val="28"/>
        </w:rPr>
        <w:t xml:space="preserve">о зависит сила притяжения </w:t>
      </w:r>
      <w:proofErr w:type="gramStart"/>
      <w:r w:rsidR="00474968">
        <w:rPr>
          <w:rFonts w:ascii="Times New Roman" w:hAnsi="Times New Roman" w:cs="Times New Roman"/>
          <w:sz w:val="28"/>
          <w:szCs w:val="28"/>
        </w:rPr>
        <w:t>тел</w:t>
      </w:r>
      <w:proofErr w:type="gramEnd"/>
      <w:r w:rsidR="00474968">
        <w:rPr>
          <w:rFonts w:ascii="Times New Roman" w:hAnsi="Times New Roman" w:cs="Times New Roman"/>
          <w:sz w:val="28"/>
          <w:szCs w:val="28"/>
        </w:rPr>
        <w:t xml:space="preserve"> и запишите</w:t>
      </w:r>
      <w:r w:rsidRPr="00D1563C">
        <w:rPr>
          <w:rFonts w:ascii="Times New Roman" w:hAnsi="Times New Roman" w:cs="Times New Roman"/>
          <w:sz w:val="28"/>
          <w:szCs w:val="28"/>
        </w:rPr>
        <w:t xml:space="preserve"> формулу закона всемирного тяготения.</w:t>
      </w:r>
    </w:p>
    <w:p w:rsidR="00474968" w:rsidRDefault="00D1563C" w:rsidP="00F963C3">
      <w:pPr>
        <w:pStyle w:val="a3"/>
        <w:numPr>
          <w:ilvl w:val="0"/>
          <w:numId w:val="2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563C">
        <w:rPr>
          <w:rFonts w:ascii="Times New Roman" w:hAnsi="Times New Roman" w:cs="Times New Roman"/>
          <w:sz w:val="28"/>
          <w:szCs w:val="28"/>
        </w:rPr>
        <w:t>Чем отличаются силы притяжения Луны к Земле и Земли к Луне? (Направления сил противоположны, силы приложены к разным телам, но равны по модулю)</w:t>
      </w:r>
      <w:r w:rsidR="00474968">
        <w:rPr>
          <w:rFonts w:ascii="Times New Roman" w:hAnsi="Times New Roman" w:cs="Times New Roman"/>
          <w:sz w:val="28"/>
          <w:szCs w:val="28"/>
        </w:rPr>
        <w:t>.</w:t>
      </w:r>
    </w:p>
    <w:p w:rsidR="00D1563C" w:rsidRPr="00D1563C" w:rsidRDefault="00D1563C" w:rsidP="00F963C3">
      <w:pPr>
        <w:pStyle w:val="a3"/>
        <w:numPr>
          <w:ilvl w:val="0"/>
          <w:numId w:val="20"/>
        </w:numPr>
        <w:ind w:left="0"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D1563C">
        <w:rPr>
          <w:rFonts w:ascii="Times New Roman" w:hAnsi="Times New Roman" w:cs="Times New Roman"/>
          <w:sz w:val="28"/>
          <w:szCs w:val="28"/>
        </w:rPr>
        <w:t>Почему же Луна – спутник Земли, а не наоборот? (Масса Луны меньше, поэтому её ускорение больше, чем у Земли)</w:t>
      </w:r>
      <w:r w:rsidR="00474968">
        <w:rPr>
          <w:rFonts w:ascii="Times New Roman" w:hAnsi="Times New Roman" w:cs="Times New Roman"/>
          <w:sz w:val="28"/>
          <w:szCs w:val="28"/>
        </w:rPr>
        <w:t>.</w:t>
      </w:r>
    </w:p>
    <w:p w:rsidR="00D1563C" w:rsidRPr="0044282B" w:rsidRDefault="00D1563C" w:rsidP="0044282B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44282B" w:rsidRDefault="0044282B" w:rsidP="0044282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Pr="0044282B">
        <w:rPr>
          <w:rFonts w:ascii="Times New Roman" w:hAnsi="Times New Roman" w:cs="Times New Roman"/>
          <w:sz w:val="28"/>
          <w:szCs w:val="28"/>
        </w:rPr>
        <w:t>планет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4282B">
        <w:rPr>
          <w:rFonts w:ascii="Times New Roman" w:hAnsi="Times New Roman" w:cs="Times New Roman"/>
          <w:sz w:val="28"/>
          <w:szCs w:val="28"/>
        </w:rPr>
        <w:t xml:space="preserve"> Солнечной системы </w:t>
      </w:r>
      <w:r>
        <w:rPr>
          <w:rFonts w:ascii="Times New Roman" w:hAnsi="Times New Roman" w:cs="Times New Roman"/>
          <w:sz w:val="28"/>
          <w:szCs w:val="28"/>
        </w:rPr>
        <w:t xml:space="preserve">имеют </w:t>
      </w:r>
      <w:r w:rsidRPr="0044282B">
        <w:rPr>
          <w:rFonts w:ascii="Times New Roman" w:hAnsi="Times New Roman" w:cs="Times New Roman"/>
          <w:sz w:val="28"/>
          <w:szCs w:val="28"/>
        </w:rPr>
        <w:t>естественные спутни</w:t>
      </w:r>
      <w:r>
        <w:rPr>
          <w:rFonts w:ascii="Times New Roman" w:hAnsi="Times New Roman" w:cs="Times New Roman"/>
          <w:sz w:val="28"/>
          <w:szCs w:val="28"/>
        </w:rPr>
        <w:t>ки, они созданы природой, но</w:t>
      </w:r>
      <w:r w:rsidRPr="0044282B">
        <w:rPr>
          <w:rFonts w:ascii="Times New Roman" w:hAnsi="Times New Roman" w:cs="Times New Roman"/>
          <w:sz w:val="28"/>
          <w:szCs w:val="28"/>
        </w:rPr>
        <w:t xml:space="preserve"> можно создать и искусственные. </w:t>
      </w:r>
    </w:p>
    <w:p w:rsidR="0044282B" w:rsidRPr="0044282B" w:rsidRDefault="0044282B" w:rsidP="00F963C3">
      <w:pPr>
        <w:pStyle w:val="a3"/>
        <w:numPr>
          <w:ilvl w:val="0"/>
          <w:numId w:val="2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82B">
        <w:rPr>
          <w:rFonts w:ascii="Times New Roman" w:hAnsi="Times New Roman" w:cs="Times New Roman"/>
          <w:sz w:val="28"/>
          <w:szCs w:val="28"/>
        </w:rPr>
        <w:t>Что значит «</w:t>
      </w:r>
      <w:proofErr w:type="gramStart"/>
      <w:r w:rsidRPr="0044282B">
        <w:rPr>
          <w:rFonts w:ascii="Times New Roman" w:hAnsi="Times New Roman" w:cs="Times New Roman"/>
          <w:sz w:val="28"/>
          <w:szCs w:val="28"/>
        </w:rPr>
        <w:t>искусственный</w:t>
      </w:r>
      <w:proofErr w:type="gramEnd"/>
      <w:r w:rsidRPr="0044282B">
        <w:rPr>
          <w:rFonts w:ascii="Times New Roman" w:hAnsi="Times New Roman" w:cs="Times New Roman"/>
          <w:sz w:val="28"/>
          <w:szCs w:val="28"/>
        </w:rPr>
        <w:t>»?   (созданный человеком, запущенный человеком).</w:t>
      </w:r>
    </w:p>
    <w:p w:rsidR="0044282B" w:rsidRPr="0044282B" w:rsidRDefault="0044282B" w:rsidP="00F963C3">
      <w:pPr>
        <w:pStyle w:val="a3"/>
        <w:numPr>
          <w:ilvl w:val="0"/>
          <w:numId w:val="2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Какова т</w:t>
      </w:r>
      <w:r w:rsidRPr="0044282B">
        <w:rPr>
          <w:rFonts w:ascii="Times New Roman" w:hAnsi="Times New Roman" w:cs="Times New Roman"/>
          <w:sz w:val="28"/>
          <w:szCs w:val="28"/>
        </w:rPr>
        <w:t>ема нашего урока сегодня</w:t>
      </w:r>
      <w:r w:rsidR="00EE7CAC">
        <w:rPr>
          <w:rFonts w:ascii="Times New Roman" w:hAnsi="Times New Roman" w:cs="Times New Roman"/>
          <w:sz w:val="28"/>
          <w:szCs w:val="28"/>
        </w:rPr>
        <w:t xml:space="preserve">? </w:t>
      </w:r>
      <w:r w:rsidRPr="0044282B">
        <w:rPr>
          <w:rFonts w:ascii="Times New Roman" w:hAnsi="Times New Roman" w:cs="Times New Roman"/>
          <w:sz w:val="28"/>
          <w:szCs w:val="28"/>
        </w:rPr>
        <w:t xml:space="preserve"> </w:t>
      </w:r>
      <w:r w:rsidR="00EE7CAC">
        <w:rPr>
          <w:rFonts w:ascii="Times New Roman" w:hAnsi="Times New Roman" w:cs="Times New Roman"/>
          <w:sz w:val="28"/>
          <w:szCs w:val="28"/>
        </w:rPr>
        <w:t>(</w:t>
      </w:r>
      <w:r w:rsidRPr="0044282B">
        <w:rPr>
          <w:rFonts w:ascii="Times New Roman" w:hAnsi="Times New Roman" w:cs="Times New Roman"/>
          <w:sz w:val="28"/>
          <w:szCs w:val="28"/>
        </w:rPr>
        <w:t>«Искусственные спутники Земли»</w:t>
      </w:r>
      <w:r w:rsidR="00EE7CAC">
        <w:rPr>
          <w:rFonts w:ascii="Times New Roman" w:hAnsi="Times New Roman" w:cs="Times New Roman"/>
          <w:sz w:val="28"/>
          <w:szCs w:val="28"/>
        </w:rPr>
        <w:t>)</w:t>
      </w:r>
      <w:r w:rsidRPr="004428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282B" w:rsidRPr="0044282B" w:rsidRDefault="0044282B" w:rsidP="0044282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282B" w:rsidRPr="0044282B" w:rsidRDefault="0044282B" w:rsidP="0044282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82B">
        <w:rPr>
          <w:rFonts w:ascii="Times New Roman" w:hAnsi="Times New Roman" w:cs="Times New Roman"/>
          <w:sz w:val="28"/>
          <w:szCs w:val="28"/>
        </w:rPr>
        <w:lastRenderedPageBreak/>
        <w:t>Мы попытаемся с вами рассмотреть детально вопрос о запуске и движении ИСЗ, раскрыть понятие и значение первой, второй и третьей космических скоростей и научиться рассчитывать первую космическую скорость.</w:t>
      </w:r>
    </w:p>
    <w:p w:rsidR="0044282B" w:rsidRPr="0044282B" w:rsidRDefault="00EE7CAC" w:rsidP="001E545E">
      <w:pPr>
        <w:pStyle w:val="a3"/>
        <w:numPr>
          <w:ilvl w:val="0"/>
          <w:numId w:val="20"/>
        </w:numPr>
        <w:ind w:left="0"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Сформулируйте </w:t>
      </w:r>
      <w:r w:rsidRPr="0044282B">
        <w:rPr>
          <w:rFonts w:ascii="Times New Roman" w:hAnsi="Times New Roman" w:cs="Times New Roman"/>
          <w:sz w:val="28"/>
          <w:szCs w:val="28"/>
        </w:rPr>
        <w:t>цель</w:t>
      </w:r>
      <w:r w:rsidR="0044282B" w:rsidRPr="004428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нашего урока:</w:t>
      </w:r>
      <w:r w:rsidR="0044282B" w:rsidRPr="0044282B">
        <w:rPr>
          <w:rFonts w:ascii="Times New Roman" w:hAnsi="Times New Roman" w:cs="Times New Roman"/>
          <w:sz w:val="28"/>
          <w:szCs w:val="28"/>
        </w:rPr>
        <w:t xml:space="preserve"> изучить физические основы запусков искусственных спутников Земли.</w:t>
      </w:r>
    </w:p>
    <w:p w:rsidR="0044282B" w:rsidRPr="0044282B" w:rsidRDefault="0044282B" w:rsidP="00EE7CA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82B">
        <w:rPr>
          <w:rFonts w:ascii="Times New Roman" w:hAnsi="Times New Roman" w:cs="Times New Roman"/>
          <w:sz w:val="28"/>
          <w:szCs w:val="28"/>
        </w:rPr>
        <w:t xml:space="preserve">Тема важна для нас потому, что в настоящее время искусственные спутники Земли выполняют многие незаменимые функции в обеспечении связи, навигация, картографии, оборонной </w:t>
      </w:r>
      <w:r w:rsidR="00724EFB">
        <w:rPr>
          <w:rFonts w:ascii="Times New Roman" w:hAnsi="Times New Roman" w:cs="Times New Roman"/>
          <w:sz w:val="28"/>
          <w:szCs w:val="28"/>
        </w:rPr>
        <w:t>отрасли, научных исследованиях,</w:t>
      </w:r>
      <w:r w:rsidRPr="0044282B">
        <w:rPr>
          <w:rFonts w:ascii="Times New Roman" w:hAnsi="Times New Roman" w:cs="Times New Roman"/>
          <w:sz w:val="28"/>
          <w:szCs w:val="28"/>
        </w:rPr>
        <w:t xml:space="preserve"> то есть имеют широкое практическое и научное применение.</w:t>
      </w:r>
    </w:p>
    <w:p w:rsidR="0044282B" w:rsidRPr="0044282B" w:rsidRDefault="0044282B" w:rsidP="0044282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82B">
        <w:rPr>
          <w:rFonts w:ascii="Times New Roman" w:hAnsi="Times New Roman" w:cs="Times New Roman"/>
          <w:sz w:val="28"/>
          <w:szCs w:val="28"/>
        </w:rPr>
        <w:t>Люди давно строили догадки, как с Земли нужно бросить тело, чтобы оно на неё не упало, а двигалось подобно Луне.</w:t>
      </w:r>
    </w:p>
    <w:p w:rsidR="00790128" w:rsidRPr="00724EFB" w:rsidRDefault="00EE7CAC" w:rsidP="00724EF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4282B" w:rsidRPr="0044282B">
        <w:rPr>
          <w:rFonts w:ascii="Times New Roman" w:hAnsi="Times New Roman" w:cs="Times New Roman"/>
          <w:sz w:val="28"/>
          <w:szCs w:val="28"/>
        </w:rPr>
        <w:t xml:space="preserve">ак вы думаете, почему же Луна, притягиваясь к </w:t>
      </w:r>
      <w:r w:rsidR="001E545E" w:rsidRPr="0044282B">
        <w:rPr>
          <w:rFonts w:ascii="Times New Roman" w:hAnsi="Times New Roman" w:cs="Times New Roman"/>
          <w:sz w:val="28"/>
          <w:szCs w:val="28"/>
        </w:rPr>
        <w:t>Земле, не</w:t>
      </w:r>
      <w:r w:rsidR="0044282B" w:rsidRPr="0044282B">
        <w:rPr>
          <w:rFonts w:ascii="Times New Roman" w:hAnsi="Times New Roman" w:cs="Times New Roman"/>
          <w:sz w:val="28"/>
          <w:szCs w:val="28"/>
        </w:rPr>
        <w:t xml:space="preserve"> падает на Землю, почему Земля не падает на Солнце, почему же </w:t>
      </w:r>
      <w:r w:rsidR="001E545E" w:rsidRPr="0044282B">
        <w:rPr>
          <w:rFonts w:ascii="Times New Roman" w:hAnsi="Times New Roman" w:cs="Times New Roman"/>
          <w:sz w:val="28"/>
          <w:szCs w:val="28"/>
        </w:rPr>
        <w:t>спутники под</w:t>
      </w:r>
      <w:r w:rsidR="0044282B" w:rsidRPr="0044282B">
        <w:rPr>
          <w:rFonts w:ascii="Times New Roman" w:hAnsi="Times New Roman" w:cs="Times New Roman"/>
          <w:sz w:val="28"/>
          <w:szCs w:val="28"/>
        </w:rPr>
        <w:t xml:space="preserve"> действием тяготения не падают на Землю? И вообще, что нужно сделать, чтобы тело не падало на Землю, а вращалось вокруг нее?</w:t>
      </w:r>
    </w:p>
    <w:p w:rsidR="00790128" w:rsidRPr="00724EFB" w:rsidRDefault="00790128" w:rsidP="0044282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0128" w:rsidRPr="0044282B" w:rsidRDefault="00724EFB" w:rsidP="00724EF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EFB">
        <w:rPr>
          <w:rFonts w:ascii="Times New Roman" w:hAnsi="Times New Roman" w:cs="Times New Roman"/>
          <w:sz w:val="28"/>
          <w:szCs w:val="28"/>
        </w:rPr>
        <w:t xml:space="preserve">Мысленные опыты около 3-х веков до вас </w:t>
      </w:r>
      <w:r>
        <w:rPr>
          <w:rFonts w:ascii="Times New Roman" w:hAnsi="Times New Roman" w:cs="Times New Roman"/>
          <w:sz w:val="28"/>
          <w:szCs w:val="28"/>
        </w:rPr>
        <w:t>проводил и великий Исаак Ньютон (</w:t>
      </w:r>
      <w:hyperlink r:id="rId10" w:history="1">
        <w:r w:rsidRPr="009033B9">
          <w:rPr>
            <w:rStyle w:val="ad"/>
            <w:rFonts w:ascii="Times New Roman" w:hAnsi="Times New Roman" w:cs="Times New Roman"/>
            <w:sz w:val="28"/>
            <w:szCs w:val="28"/>
          </w:rPr>
          <w:t>http://files.school-collection.edu.ru/dlrstore/669bc797-e921-11dc-95ff-0800200c9a66/1_15.swf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90128" w:rsidRPr="00B22416" w:rsidRDefault="00724EFB" w:rsidP="00724EFB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849DFE5" wp14:editId="31EC4302">
            <wp:extent cx="6083329" cy="4333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12" t="3696" r="3040" b="11478"/>
                    <a:stretch/>
                  </pic:blipFill>
                  <pic:spPr bwMode="auto">
                    <a:xfrm>
                      <a:off x="0" y="0"/>
                      <a:ext cx="6105309" cy="434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45E" w:rsidRDefault="001E545E" w:rsidP="00724EFB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</w:p>
    <w:p w:rsidR="0001301D" w:rsidRDefault="00724EFB" w:rsidP="00724EFB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 w:rsidRPr="00724EFB">
        <w:rPr>
          <w:rFonts w:ascii="Times New Roman" w:hAnsi="Times New Roman" w:cs="Times New Roman"/>
          <w:sz w:val="28"/>
        </w:rPr>
        <w:t>В работах Ньютона можно найти интересный рисунок, показывающий, как можно осуществить переход от простого падения тела по параболе к орбитальному движению тела вокруг Земли. </w:t>
      </w:r>
    </w:p>
    <w:p w:rsidR="0001301D" w:rsidRDefault="0001301D" w:rsidP="0001301D">
      <w:pPr>
        <w:pStyle w:val="a3"/>
        <w:ind w:firstLine="567"/>
        <w:jc w:val="center"/>
        <w:rPr>
          <w:rFonts w:ascii="Times New Roman" w:hAnsi="Times New Roman" w:cs="Times New Roman"/>
          <w:sz w:val="28"/>
        </w:rPr>
      </w:pPr>
      <w:r w:rsidRPr="0001301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857375" cy="2016993"/>
            <wp:effectExtent l="0" t="0" r="0" b="2540"/>
            <wp:docPr id="5" name="Рисунок 5" descr="C:\Users\Гульнара\Desktop\Урок на конкурс\041.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Desktop\Урок на конкурс\041.ep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85" cy="202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1D" w:rsidRDefault="0001301D" w:rsidP="0001301D">
      <w:pPr>
        <w:pStyle w:val="a3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А.В.Перышкин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Физика – 9, ЭФУ, стр. 76, рис.42.Копия рисунка Ньютона)</w:t>
      </w:r>
    </w:p>
    <w:p w:rsidR="0001301D" w:rsidRDefault="0001301D" w:rsidP="0001301D">
      <w:pPr>
        <w:pStyle w:val="a3"/>
        <w:ind w:firstLine="567"/>
        <w:jc w:val="center"/>
        <w:rPr>
          <w:rStyle w:val="numberpic"/>
          <w:rFonts w:ascii="Arial" w:hAnsi="Arial" w:cs="Arial"/>
          <w:b/>
          <w:bCs/>
          <w:color w:val="333333"/>
          <w:sz w:val="19"/>
          <w:szCs w:val="19"/>
          <w:shd w:val="clear" w:color="auto" w:fill="FFFFFF"/>
        </w:rPr>
      </w:pPr>
    </w:p>
    <w:p w:rsidR="0001301D" w:rsidRDefault="0001301D" w:rsidP="0001301D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В подписи к рисунку говорится: «Брошенный камень отклонится под действием силы тяжести от прямолинейного пути и, описав кривую траекторию, упадёт, наконец, на Землю. Если его бросить с большой скоростью, то он упадёт дальше».</w:t>
      </w:r>
      <w:r w:rsidRPr="0001301D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 xml:space="preserve">Продолжая эти рассуждения, Ньютон приходит к выводу, что при отсутствии сопротивления воздуха и при достаточно большой скорости тело вообще может не упасть на Землю, а будет описывать круговые траектории, оставаясь на одной и той же высоте над Землёй. Такое тело становится </w:t>
      </w:r>
      <w:r w:rsidRPr="0001301D">
        <w:rPr>
          <w:rFonts w:ascii="SchoolBookSanPin" w:hAnsi="SchoolBookSanPin"/>
          <w:b/>
          <w:color w:val="333333"/>
          <w:sz w:val="28"/>
          <w:szCs w:val="28"/>
          <w:shd w:val="clear" w:color="auto" w:fill="FFFFFF"/>
        </w:rPr>
        <w:t>искусственным спутником Земли.</w:t>
      </w:r>
    </w:p>
    <w:p w:rsidR="0001301D" w:rsidRPr="0001301D" w:rsidRDefault="0001301D" w:rsidP="0001301D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Движение спутника является примером свободного падения, так как происходит только под действием силы тяжести. Но спутник не падает на Землю благодаря тому, что обладает достаточно большой скоростью, направленной по касательной к окружности, по которой он движется. Так, естественный спутник Земли Луна обращается вокруг планеты около четырёх миллиардов лет.</w:t>
      </w:r>
    </w:p>
    <w:p w:rsidR="0001301D" w:rsidRDefault="0001301D" w:rsidP="0001301D">
      <w:pPr>
        <w:pStyle w:val="a3"/>
        <w:ind w:firstLine="567"/>
        <w:jc w:val="center"/>
        <w:rPr>
          <w:rFonts w:ascii="Times New Roman" w:hAnsi="Times New Roman" w:cs="Times New Roman"/>
          <w:sz w:val="28"/>
        </w:rPr>
      </w:pPr>
      <w:r w:rsidRPr="0001301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62324" cy="2628900"/>
            <wp:effectExtent l="0" t="0" r="0" b="0"/>
            <wp:docPr id="6" name="Рисунок 6" descr="C:\Users\Гульнара\Desktop\Урок на конкурс\043n.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а\Desktop\Урок на конкурс\043n.ep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198" cy="263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1D" w:rsidRDefault="0001301D" w:rsidP="0001301D">
      <w:pPr>
        <w:pStyle w:val="a3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А.В.Перышкин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Физика – 9, ЭФУ, стр. 77, рис.43.)</w:t>
      </w:r>
    </w:p>
    <w:p w:rsidR="0001301D" w:rsidRDefault="0001301D" w:rsidP="0001301D">
      <w:pPr>
        <w:pStyle w:val="a3"/>
        <w:ind w:firstLine="567"/>
        <w:jc w:val="center"/>
        <w:rPr>
          <w:rFonts w:ascii="Times New Roman" w:hAnsi="Times New Roman" w:cs="Times New Roman"/>
          <w:sz w:val="28"/>
        </w:rPr>
      </w:pPr>
    </w:p>
    <w:p w:rsidR="0001301D" w:rsidRPr="00724EFB" w:rsidRDefault="0001301D" w:rsidP="0001301D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Следовательно, что необходимо, 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 xml:space="preserve">чтобы некоторое тело стало искусственным спутником Земли? (Это тело нужно вывести за пределы земной 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lastRenderedPageBreak/>
        <w:t>атмосферы и придать ему определённую скорость, направленную по касательной к окружности, по которой он будет двигаться</w:t>
      </w:r>
      <w:r w:rsidR="00E75ED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)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.</w:t>
      </w:r>
    </w:p>
    <w:p w:rsidR="0001301D" w:rsidRDefault="0001301D" w:rsidP="00724EFB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</w:p>
    <w:p w:rsidR="00724EFB" w:rsidRDefault="00724EFB" w:rsidP="001E545E">
      <w:pPr>
        <w:pStyle w:val="a3"/>
        <w:numPr>
          <w:ilvl w:val="0"/>
          <w:numId w:val="20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Какой вывод можно сделать из рассуждений Ньютона? (</w:t>
      </w:r>
      <w:r w:rsidRPr="00724EFB">
        <w:rPr>
          <w:rFonts w:ascii="Times New Roman" w:hAnsi="Times New Roman" w:cs="Times New Roman"/>
          <w:sz w:val="28"/>
        </w:rPr>
        <w:t>задача запуск</w:t>
      </w:r>
      <w:r>
        <w:rPr>
          <w:rFonts w:ascii="Times New Roman" w:hAnsi="Times New Roman" w:cs="Times New Roman"/>
          <w:sz w:val="28"/>
        </w:rPr>
        <w:t xml:space="preserve">а спутника сводится расчету </w:t>
      </w:r>
      <w:r w:rsidRPr="00724EFB">
        <w:rPr>
          <w:rFonts w:ascii="Times New Roman" w:hAnsi="Times New Roman" w:cs="Times New Roman"/>
          <w:sz w:val="28"/>
        </w:rPr>
        <w:t>скорости, которая позволит ему вращаться, совершая свободное падение и не достигая земли по той причине, что кривизна его тр</w:t>
      </w:r>
      <w:r>
        <w:rPr>
          <w:rFonts w:ascii="Times New Roman" w:hAnsi="Times New Roman" w:cs="Times New Roman"/>
          <w:sz w:val="28"/>
        </w:rPr>
        <w:t>аектории повторяет форму Земли).</w:t>
      </w:r>
    </w:p>
    <w:p w:rsidR="00E75EDA" w:rsidRDefault="00E75EDA" w:rsidP="00724EFB">
      <w:pPr>
        <w:pStyle w:val="a3"/>
        <w:ind w:firstLine="567"/>
        <w:jc w:val="both"/>
        <w:rPr>
          <w:rStyle w:val="ab"/>
          <w:rFonts w:ascii="Times New Roman" w:hAnsi="Times New Roman" w:cs="Times New Roman"/>
          <w:sz w:val="28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Наименьшая высота над поверхностью Земли, на которой сопротивление воздуха практически отсутствует, составляет примерно 300 км. Поэтому обычно спутники запускают на высоте 300—400 км от земной поверхности.</w:t>
      </w:r>
    </w:p>
    <w:p w:rsidR="0092759A" w:rsidRDefault="00E75EDA" w:rsidP="0092759A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  <w:shd w:val="clear" w:color="auto" w:fill="FFFFFF"/>
        </w:rPr>
      </w:pPr>
      <w:r w:rsidRPr="00E75EDA">
        <w:rPr>
          <w:rFonts w:ascii="Times New Roman" w:hAnsi="Times New Roman" w:cs="Times New Roman"/>
          <w:sz w:val="28"/>
        </w:rPr>
        <w:t xml:space="preserve">Давайте выведем формулу 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 xml:space="preserve">для расчёта скорости, которую надо сообщить телу, чтобы оно стало искусственным спутником Земли, двигаясь вокруг неё по окружности. </w:t>
      </w:r>
    </w:p>
    <w:p w:rsidR="0092759A" w:rsidRPr="00E75EDA" w:rsidRDefault="0092759A" w:rsidP="001E545E">
      <w:pPr>
        <w:pStyle w:val="a3"/>
        <w:numPr>
          <w:ilvl w:val="0"/>
          <w:numId w:val="20"/>
        </w:numPr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E75EDA">
        <w:rPr>
          <w:rFonts w:ascii="Times New Roman" w:hAnsi="Times New Roman" w:cs="Times New Roman"/>
          <w:sz w:val="28"/>
        </w:rPr>
        <w:t xml:space="preserve">Можно ли считать движение спутника свободным падением? (Да, </w:t>
      </w:r>
      <w:r>
        <w:rPr>
          <w:rFonts w:ascii="SchoolBookSanPin" w:hAnsi="SchoolBookSanPin"/>
          <w:color w:val="333333"/>
          <w:sz w:val="28"/>
          <w:szCs w:val="28"/>
        </w:rPr>
        <w:t>движение спутника происходит под действием одной только силы тяжести.</w:t>
      </w:r>
      <w:r w:rsidRPr="00E75EDA">
        <w:rPr>
          <w:rFonts w:ascii="Times New Roman" w:hAnsi="Times New Roman" w:cs="Times New Roman"/>
          <w:sz w:val="28"/>
        </w:rPr>
        <w:t>)</w:t>
      </w:r>
    </w:p>
    <w:p w:rsidR="0092759A" w:rsidRDefault="0092759A" w:rsidP="001E545E">
      <w:pPr>
        <w:pStyle w:val="a3"/>
        <w:numPr>
          <w:ilvl w:val="0"/>
          <w:numId w:val="20"/>
        </w:numPr>
        <w:ind w:left="0" w:firstLine="567"/>
        <w:jc w:val="both"/>
        <w:rPr>
          <w:rFonts w:ascii="SchoolBookSanPin" w:hAnsi="SchoolBookSanPin"/>
          <w:color w:val="333333"/>
          <w:sz w:val="28"/>
          <w:szCs w:val="28"/>
        </w:rPr>
      </w:pPr>
      <w:r>
        <w:rPr>
          <w:rFonts w:ascii="SchoolBookSanPin" w:hAnsi="SchoolBookSanPin"/>
          <w:color w:val="333333"/>
          <w:sz w:val="28"/>
          <w:szCs w:val="28"/>
        </w:rPr>
        <w:t>Какое ускорение сообщает ему сила тяжести? (Сила тяжести сообщает спутнику ускорение свободного падения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</w:rPr>
        <w:t>g</w:t>
      </w:r>
      <w:r>
        <w:rPr>
          <w:rFonts w:ascii="SchoolBookSanPin" w:hAnsi="SchoolBookSanPin"/>
          <w:color w:val="333333"/>
          <w:sz w:val="28"/>
          <w:szCs w:val="28"/>
        </w:rPr>
        <w:t>)</w:t>
      </w:r>
    </w:p>
    <w:p w:rsidR="0092759A" w:rsidRDefault="0092759A" w:rsidP="0092759A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</w:rPr>
      </w:pPr>
      <w:r>
        <w:rPr>
          <w:rFonts w:ascii="SchoolBookSanPin" w:hAnsi="SchoolBookSanPin"/>
          <w:color w:val="333333"/>
          <w:sz w:val="28"/>
          <w:szCs w:val="28"/>
        </w:rPr>
        <w:t xml:space="preserve">Это ускорение в данном случае </w:t>
      </w:r>
      <w:proofErr w:type="gramStart"/>
      <w:r>
        <w:rPr>
          <w:rFonts w:ascii="SchoolBookSanPin" w:hAnsi="SchoolBookSanPin"/>
          <w:color w:val="333333"/>
          <w:sz w:val="28"/>
          <w:szCs w:val="28"/>
        </w:rPr>
        <w:t>выполняет роль</w:t>
      </w:r>
      <w:proofErr w:type="gramEnd"/>
      <w:r>
        <w:rPr>
          <w:rFonts w:ascii="SchoolBookSanPin" w:hAnsi="SchoolBookSanPin"/>
          <w:color w:val="333333"/>
          <w:sz w:val="28"/>
          <w:szCs w:val="28"/>
        </w:rPr>
        <w:t xml:space="preserve"> центростремительного ускорения.</w:t>
      </w:r>
    </w:p>
    <w:p w:rsidR="0092759A" w:rsidRDefault="0092759A" w:rsidP="001E545E">
      <w:pPr>
        <w:pStyle w:val="a3"/>
        <w:numPr>
          <w:ilvl w:val="0"/>
          <w:numId w:val="20"/>
        </w:numPr>
        <w:ind w:left="0" w:firstLine="567"/>
        <w:jc w:val="both"/>
        <w:rPr>
          <w:rFonts w:ascii="SchoolBookSanPin" w:hAnsi="SchoolBookSanPin"/>
          <w:color w:val="333333"/>
          <w:sz w:val="28"/>
          <w:szCs w:val="28"/>
        </w:rPr>
      </w:pPr>
      <w:r>
        <w:rPr>
          <w:rFonts w:ascii="SchoolBookSanPin" w:hAnsi="SchoolBookSanPin"/>
          <w:color w:val="333333"/>
          <w:sz w:val="28"/>
          <w:szCs w:val="28"/>
        </w:rPr>
        <w:t xml:space="preserve">По какой формуле определяется центростремительное ускорение? </w:t>
      </w:r>
    </w:p>
    <w:p w:rsidR="0092759A" w:rsidRPr="0092759A" w:rsidRDefault="0092759A" w:rsidP="0092759A">
      <w:pPr>
        <w:pStyle w:val="a3"/>
        <w:ind w:firstLine="567"/>
        <w:jc w:val="center"/>
        <w:rPr>
          <w:rFonts w:ascii="Times New Roman" w:hAnsi="Times New Roman" w:cs="Times New Roman"/>
          <w:sz w:val="28"/>
        </w:rPr>
      </w:pPr>
      <w:r w:rsidRPr="009275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03505" cy="438150"/>
            <wp:effectExtent l="0" t="0" r="0" b="0"/>
            <wp:docPr id="12" name="Рисунок 12" descr="C:\Users\Гульнара\Desktop\Урок на конкурс\autogen_60595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ульнара\Desktop\Урок на конкурс\autogen_60595_gra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99" cy="44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5E" w:rsidRDefault="001E545E" w:rsidP="00E75EDA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  <w:shd w:val="clear" w:color="auto" w:fill="FFFFFF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(Формулу записывает на доске ученик и выводит формулу для вычисления первой космической скорости):</w:t>
      </w:r>
    </w:p>
    <w:p w:rsidR="00E75EDA" w:rsidRDefault="0092759A" w:rsidP="00E75EDA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  <w:shd w:val="clear" w:color="auto" w:fill="FFFFFF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Значит, для спутника</w:t>
      </w:r>
    </w:p>
    <w:p w:rsidR="0092759A" w:rsidRDefault="0092759A" w:rsidP="0092759A">
      <w:pPr>
        <w:pStyle w:val="a3"/>
        <w:ind w:firstLine="567"/>
        <w:jc w:val="center"/>
        <w:rPr>
          <w:rFonts w:ascii="Times New Roman" w:hAnsi="Times New Roman" w:cs="Times New Roman"/>
          <w:sz w:val="28"/>
        </w:rPr>
      </w:pPr>
      <w:r w:rsidRPr="009275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58247" cy="400050"/>
            <wp:effectExtent l="0" t="0" r="8890" b="0"/>
            <wp:docPr id="13" name="Рисунок 13" descr="C:\Users\Гульнара\Desktop\Урок на конкурс\autogen_story42608-103824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ульнара\Desktop\Урок на конкурс\autogen_story42608-103824_gra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96" cy="40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DA" w:rsidRDefault="0092759A" w:rsidP="00E75EDA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отсюда </w:t>
      </w:r>
    </w:p>
    <w:p w:rsidR="0092759A" w:rsidRDefault="0092759A" w:rsidP="0092759A">
      <w:pPr>
        <w:pStyle w:val="a3"/>
        <w:ind w:firstLine="567"/>
        <w:jc w:val="center"/>
        <w:rPr>
          <w:rFonts w:ascii="SchoolBookSanPin" w:hAnsi="SchoolBookSanPin"/>
          <w:color w:val="333333"/>
          <w:sz w:val="28"/>
          <w:szCs w:val="28"/>
        </w:rPr>
      </w:pPr>
      <w:r w:rsidRPr="009275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79714" cy="381000"/>
            <wp:effectExtent l="19050" t="19050" r="11430" b="19050"/>
            <wp:docPr id="14" name="Рисунок 14" descr="C:\Users\Гульнара\Desktop\Урок на конкурс\autogen_60628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ульнара\Desktop\Урок на конкурс\autogen_60628_gra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95" cy="3828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E545E" w:rsidRDefault="001E545E" w:rsidP="0092759A">
      <w:pPr>
        <w:pStyle w:val="a3"/>
        <w:ind w:firstLine="567"/>
        <w:jc w:val="center"/>
        <w:rPr>
          <w:rFonts w:ascii="SchoolBookSanPin" w:hAnsi="SchoolBookSanPin"/>
          <w:color w:val="333333"/>
          <w:sz w:val="28"/>
          <w:szCs w:val="28"/>
        </w:rPr>
      </w:pPr>
    </w:p>
    <w:p w:rsidR="0092759A" w:rsidRDefault="0092759A" w:rsidP="0092759A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</w:rPr>
      </w:pPr>
      <w:r>
        <w:rPr>
          <w:rFonts w:ascii="SchoolBookSanPin" w:hAnsi="SchoolBookSanPin"/>
          <w:color w:val="333333"/>
          <w:sz w:val="28"/>
          <w:szCs w:val="28"/>
        </w:rPr>
        <w:t>По этой формуле определяется скорость, которую надо сообщить телу, чтобы оно обращалось по окружности вокруг Земли на расстоянии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</w:rPr>
        <w:t>r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>
        <w:rPr>
          <w:rFonts w:ascii="SchoolBookSanPin" w:hAnsi="SchoolBookSanPin"/>
          <w:color w:val="333333"/>
          <w:sz w:val="28"/>
          <w:szCs w:val="28"/>
        </w:rPr>
        <w:t>от её центра.</w:t>
      </w:r>
    </w:p>
    <w:p w:rsidR="0092759A" w:rsidRDefault="0092759A" w:rsidP="0092759A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</w:rPr>
      </w:pPr>
      <w:r>
        <w:rPr>
          <w:rFonts w:ascii="SchoolBookSanPin" w:hAnsi="SchoolBookSanPin"/>
          <w:color w:val="333333"/>
          <w:sz w:val="28"/>
          <w:szCs w:val="28"/>
        </w:rPr>
        <w:t>Эта скорость называется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>
        <w:rPr>
          <w:rStyle w:val="bolditalic"/>
          <w:rFonts w:ascii="SchoolBookSanPin" w:hAnsi="SchoolBookSanPin"/>
          <w:b/>
          <w:bCs/>
          <w:i/>
          <w:iCs/>
          <w:color w:val="333333"/>
          <w:sz w:val="28"/>
          <w:szCs w:val="28"/>
        </w:rPr>
        <w:t>первой космической скоростью</w:t>
      </w:r>
      <w:r>
        <w:rPr>
          <w:rStyle w:val="apple-converted-space"/>
          <w:rFonts w:ascii="SchoolBookSanPin" w:hAnsi="SchoolBookSanPin"/>
          <w:b/>
          <w:bCs/>
          <w:i/>
          <w:iCs/>
          <w:color w:val="333333"/>
          <w:sz w:val="28"/>
          <w:szCs w:val="28"/>
        </w:rPr>
        <w:t> </w:t>
      </w:r>
      <w:r>
        <w:rPr>
          <w:rStyle w:val="bold"/>
          <w:rFonts w:ascii="SchoolBookSanPin" w:hAnsi="SchoolBookSanPin"/>
          <w:b/>
          <w:bCs/>
          <w:color w:val="333333"/>
          <w:sz w:val="28"/>
          <w:szCs w:val="28"/>
        </w:rPr>
        <w:t>(</w:t>
      </w:r>
      <w:r>
        <w:rPr>
          <w:rStyle w:val="bolditalic"/>
          <w:rFonts w:ascii="SchoolBookSanPin" w:hAnsi="SchoolBookSanPin"/>
          <w:b/>
          <w:bCs/>
          <w:i/>
          <w:iCs/>
          <w:color w:val="333333"/>
          <w:sz w:val="28"/>
          <w:szCs w:val="28"/>
        </w:rPr>
        <w:t>круговой</w:t>
      </w:r>
      <w:r>
        <w:rPr>
          <w:rStyle w:val="bold"/>
          <w:rFonts w:ascii="SchoolBookSanPin" w:hAnsi="SchoolBookSanPin"/>
          <w:b/>
          <w:bCs/>
          <w:color w:val="333333"/>
          <w:sz w:val="28"/>
          <w:szCs w:val="28"/>
        </w:rPr>
        <w:t>)</w:t>
      </w:r>
      <w:r>
        <w:rPr>
          <w:rFonts w:ascii="SchoolBookSanPin" w:hAnsi="SchoolBookSanPin"/>
          <w:color w:val="333333"/>
          <w:sz w:val="28"/>
          <w:szCs w:val="28"/>
        </w:rPr>
        <w:t>.</w:t>
      </w:r>
    </w:p>
    <w:p w:rsidR="001E545E" w:rsidRDefault="001E545E" w:rsidP="0092759A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</w:rPr>
      </w:pPr>
    </w:p>
    <w:p w:rsidR="006C2F16" w:rsidRDefault="006C2F16" w:rsidP="0092759A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</w:rPr>
      </w:pPr>
      <w:r>
        <w:rPr>
          <w:rFonts w:ascii="SchoolBookSanPin" w:hAnsi="SchoolBookSanPin"/>
          <w:color w:val="333333"/>
          <w:sz w:val="28"/>
          <w:szCs w:val="28"/>
        </w:rPr>
        <w:t xml:space="preserve">Просмотр на экране интерактивного объекта «Анимация» </w:t>
      </w:r>
      <w:proofErr w:type="gramStart"/>
      <w:r>
        <w:rPr>
          <w:rFonts w:ascii="SchoolBookSanPin" w:hAnsi="SchoolBookSanPin"/>
          <w:color w:val="333333"/>
          <w:sz w:val="28"/>
          <w:szCs w:val="28"/>
        </w:rPr>
        <w:t>из</w:t>
      </w:r>
      <w:proofErr w:type="gramEnd"/>
      <w:r>
        <w:rPr>
          <w:rFonts w:ascii="SchoolBookSanPin" w:hAnsi="SchoolBookSanPin"/>
          <w:color w:val="333333"/>
          <w:sz w:val="28"/>
          <w:szCs w:val="28"/>
        </w:rPr>
        <w:t xml:space="preserve"> ЭФУ:</w:t>
      </w:r>
    </w:p>
    <w:p w:rsidR="006C2F16" w:rsidRDefault="005665EE" w:rsidP="006C2F16">
      <w:pPr>
        <w:pStyle w:val="a3"/>
        <w:jc w:val="both"/>
        <w:rPr>
          <w:rFonts w:ascii="SchoolBookSanPin" w:hAnsi="SchoolBookSanPin"/>
          <w:color w:val="333333"/>
          <w:sz w:val="28"/>
          <w:szCs w:val="28"/>
        </w:rPr>
      </w:pPr>
      <w:hyperlink r:id="rId17" w:history="1">
        <w:r w:rsidR="006C2F16" w:rsidRPr="009033B9">
          <w:rPr>
            <w:rStyle w:val="ad"/>
            <w:rFonts w:ascii="SchoolBookSanPin" w:hAnsi="SchoolBookSanPin"/>
            <w:sz w:val="28"/>
            <w:szCs w:val="28"/>
          </w:rPr>
          <w:t>https://reader.lecta.ru/read/7859/data/objects/b040064/index.xhtml</w:t>
        </w:r>
      </w:hyperlink>
      <w:r w:rsidR="006C2F16">
        <w:rPr>
          <w:rFonts w:ascii="SchoolBookSanPin" w:hAnsi="SchoolBookSanPin"/>
          <w:color w:val="333333"/>
          <w:sz w:val="28"/>
          <w:szCs w:val="28"/>
        </w:rPr>
        <w:t>.</w:t>
      </w:r>
    </w:p>
    <w:p w:rsidR="006C2F16" w:rsidRDefault="006C2F16" w:rsidP="006C2F16">
      <w:pPr>
        <w:pStyle w:val="a3"/>
        <w:jc w:val="center"/>
        <w:rPr>
          <w:rFonts w:ascii="SchoolBookSanPin" w:hAnsi="SchoolBookSanPin"/>
          <w:color w:val="333333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5FE2E4" wp14:editId="53D77190">
            <wp:extent cx="3962400" cy="303678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00" t="2529" r="1328" b="4281"/>
                    <a:stretch/>
                  </pic:blipFill>
                  <pic:spPr bwMode="auto">
                    <a:xfrm>
                      <a:off x="0" y="0"/>
                      <a:ext cx="3971820" cy="304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45E" w:rsidRDefault="001E545E" w:rsidP="006C2F16">
      <w:pPr>
        <w:pStyle w:val="a3"/>
        <w:jc w:val="center"/>
        <w:rPr>
          <w:rFonts w:ascii="SchoolBookSanPin" w:hAnsi="SchoolBookSanPin"/>
          <w:color w:val="333333"/>
          <w:sz w:val="28"/>
          <w:szCs w:val="28"/>
        </w:rPr>
      </w:pPr>
    </w:p>
    <w:p w:rsidR="0092759A" w:rsidRPr="0092759A" w:rsidRDefault="0092759A" w:rsidP="0092759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SchoolBookSanPin" w:hAnsi="SchoolBookSanPin"/>
          <w:color w:val="333333"/>
          <w:sz w:val="28"/>
          <w:szCs w:val="28"/>
        </w:rPr>
        <w:t>Если высота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</w:rPr>
        <w:t>h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>
        <w:rPr>
          <w:rFonts w:ascii="SchoolBookSanPin" w:hAnsi="SchoolBookSanPin"/>
          <w:color w:val="333333"/>
          <w:sz w:val="28"/>
          <w:szCs w:val="28"/>
        </w:rPr>
        <w:t>спутника над поверхностью Земли мала по сравнению с земным радиусом, то ею можно пренебречь и считать, что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</w:rPr>
        <w:t>r ≈</w:t>
      </w:r>
      <w:r>
        <w:rPr>
          <w:rFonts w:ascii="SchoolBookSanPin" w:hAnsi="SchoolBookSanPin"/>
          <w:color w:val="333333"/>
          <w:sz w:val="28"/>
          <w:szCs w:val="28"/>
        </w:rPr>
        <w:t> </w:t>
      </w:r>
      <w:proofErr w:type="gramStart"/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</w:rPr>
        <w:t>R</w:t>
      </w:r>
      <w:proofErr w:type="gramEnd"/>
      <w:r>
        <w:rPr>
          <w:rFonts w:ascii="SchoolBookSanPin" w:hAnsi="SchoolBookSanPin"/>
          <w:color w:val="333333"/>
          <w:sz w:val="20"/>
          <w:szCs w:val="20"/>
          <w:vertAlign w:val="subscript"/>
        </w:rPr>
        <w:t>З</w:t>
      </w:r>
      <w:r>
        <w:rPr>
          <w:rFonts w:ascii="SchoolBookSanPin" w:hAnsi="SchoolBookSanPin"/>
          <w:color w:val="333333"/>
          <w:sz w:val="28"/>
          <w:szCs w:val="28"/>
        </w:rPr>
        <w:t>. Обозначим ускорение свободного падения вблизи поверхности Земли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</w:rPr>
        <w:t>g</w:t>
      </w:r>
      <w:r>
        <w:rPr>
          <w:rFonts w:ascii="SchoolBookSanPin" w:hAnsi="SchoolBookSanPin"/>
          <w:color w:val="333333"/>
          <w:sz w:val="20"/>
          <w:szCs w:val="20"/>
          <w:vertAlign w:val="subscript"/>
        </w:rPr>
        <w:t>0</w:t>
      </w:r>
      <w:r>
        <w:rPr>
          <w:rFonts w:ascii="SchoolBookSanPin" w:hAnsi="SchoolBookSanPin"/>
          <w:color w:val="333333"/>
          <w:sz w:val="28"/>
          <w:szCs w:val="28"/>
        </w:rPr>
        <w:t>. Тогда формула для расчёта первой космической скорости спутника, движущегося вблизи поверхности Земли, будет выглядеть так:</w:t>
      </w:r>
    </w:p>
    <w:p w:rsidR="000C7167" w:rsidRDefault="0092759A" w:rsidP="000C7167">
      <w:pPr>
        <w:pStyle w:val="a3"/>
        <w:ind w:firstLine="567"/>
        <w:jc w:val="center"/>
        <w:rPr>
          <w:rFonts w:ascii="SchoolBookSanPin" w:hAnsi="SchoolBookSanPin"/>
          <w:color w:val="333333"/>
          <w:sz w:val="28"/>
          <w:szCs w:val="28"/>
          <w:shd w:val="clear" w:color="auto" w:fill="FFFFFF"/>
        </w:rPr>
      </w:pPr>
      <w:r w:rsidRPr="009275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82448" cy="352425"/>
            <wp:effectExtent l="0" t="0" r="3810" b="0"/>
            <wp:docPr id="15" name="Рисунок 15" descr="C:\Users\Гульнара\Desktop\Урок на конкурс\autogen_story42608-104370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ульнара\Desktop\Урок на конкурс\autogen_story42608-104370_gra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43" cy="35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128" w:rsidRDefault="0092759A" w:rsidP="00D1563C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  <w:shd w:val="clear" w:color="auto" w:fill="FFFFFF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Рассчитаем эту скорость, принимая радиус Земли равным 6400 км (или 6,4•10</w:t>
      </w:r>
      <w:r>
        <w:rPr>
          <w:rFonts w:ascii="SchoolBookSanPin" w:hAnsi="SchoolBookSanPin"/>
          <w:color w:val="333333"/>
          <w:sz w:val="20"/>
          <w:szCs w:val="20"/>
          <w:shd w:val="clear" w:color="auto" w:fill="FFFFFF"/>
          <w:vertAlign w:val="superscript"/>
        </w:rPr>
        <w:t>6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м), а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>g</w:t>
      </w:r>
      <w:r>
        <w:rPr>
          <w:rStyle w:val="nowrap"/>
          <w:rFonts w:ascii="SchoolBookSanPin" w:hAnsi="SchoolBookSanPin"/>
          <w:color w:val="333333"/>
          <w:sz w:val="20"/>
          <w:szCs w:val="20"/>
          <w:shd w:val="clear" w:color="auto" w:fill="FFFFFF"/>
          <w:vertAlign w:val="subscript"/>
        </w:rPr>
        <w:t>0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nowrap"/>
          <w:rFonts w:ascii="SchoolBookSanPin" w:hAnsi="SchoolBookSanPin"/>
          <w:color w:val="333333"/>
          <w:sz w:val="28"/>
          <w:szCs w:val="28"/>
          <w:shd w:val="clear" w:color="auto" w:fill="FFFFFF"/>
        </w:rPr>
        <w:t>= 9,8 м/с</w:t>
      </w:r>
      <w:proofErr w:type="gramStart"/>
      <w:r>
        <w:rPr>
          <w:rStyle w:val="nowrap"/>
          <w:rFonts w:ascii="SchoolBookSanPin" w:hAnsi="SchoolBookSanPin"/>
          <w:color w:val="333333"/>
          <w:sz w:val="20"/>
          <w:szCs w:val="20"/>
          <w:shd w:val="clear" w:color="auto" w:fill="FFFFFF"/>
          <w:vertAlign w:val="superscript"/>
        </w:rPr>
        <w:t>2</w:t>
      </w:r>
      <w:proofErr w:type="gramEnd"/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.</w:t>
      </w:r>
      <w:r w:rsidR="000C7167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 xml:space="preserve"> (К доске выходит учащийся и решает задачу).</w:t>
      </w:r>
    </w:p>
    <w:p w:rsidR="000C7167" w:rsidRPr="000C7167" w:rsidRDefault="000C7167" w:rsidP="00D1563C">
      <w:pPr>
        <w:pStyle w:val="a3"/>
        <w:ind w:firstLine="567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 xml:space="preserve">Дано: 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  <w:lang w:val="en-US"/>
        </w:rPr>
        <w:t>R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  <w:vertAlign w:val="subscript"/>
        </w:rPr>
        <w:t>з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 xml:space="preserve"> = 6400 км = 6</w:t>
      </w:r>
      <w:proofErr w:type="gramStart"/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,4</w:t>
      </w:r>
      <w:proofErr w:type="gramEnd"/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•10</w:t>
      </w:r>
      <w:r>
        <w:rPr>
          <w:rFonts w:ascii="SchoolBookSanPin" w:hAnsi="SchoolBookSanPin"/>
          <w:color w:val="333333"/>
          <w:sz w:val="20"/>
          <w:szCs w:val="20"/>
          <w:shd w:val="clear" w:color="auto" w:fill="FFFFFF"/>
          <w:vertAlign w:val="superscript"/>
        </w:rPr>
        <w:t>6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 xml:space="preserve">м, 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>g</w:t>
      </w:r>
      <w:r>
        <w:rPr>
          <w:rStyle w:val="nowrap"/>
          <w:rFonts w:ascii="SchoolBookSanPin" w:hAnsi="SchoolBookSanPin"/>
          <w:color w:val="333333"/>
          <w:sz w:val="20"/>
          <w:szCs w:val="20"/>
          <w:shd w:val="clear" w:color="auto" w:fill="FFFFFF"/>
          <w:vertAlign w:val="subscript"/>
        </w:rPr>
        <w:t>0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nowrap"/>
          <w:rFonts w:ascii="SchoolBookSanPin" w:hAnsi="SchoolBookSanPin"/>
          <w:color w:val="333333"/>
          <w:sz w:val="28"/>
          <w:szCs w:val="28"/>
          <w:shd w:val="clear" w:color="auto" w:fill="FFFFFF"/>
        </w:rPr>
        <w:t>= 9,8 м/с</w:t>
      </w:r>
      <w:r>
        <w:rPr>
          <w:rStyle w:val="nowrap"/>
          <w:rFonts w:ascii="SchoolBookSanPin" w:hAnsi="SchoolBookSanPin"/>
          <w:color w:val="333333"/>
          <w:sz w:val="20"/>
          <w:szCs w:val="20"/>
          <w:shd w:val="clear" w:color="auto" w:fill="FFFFFF"/>
          <w:vertAlign w:val="superscript"/>
        </w:rPr>
        <w:t>2</w:t>
      </w:r>
    </w:p>
    <w:p w:rsidR="00790128" w:rsidRPr="000C7167" w:rsidRDefault="000C7167" w:rsidP="00D1563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0C7167">
        <w:rPr>
          <w:rFonts w:ascii="Times New Roman" w:hAnsi="Times New Roman" w:cs="Times New Roman"/>
          <w:sz w:val="28"/>
          <w:szCs w:val="28"/>
        </w:rPr>
        <w:t xml:space="preserve">Найти: </w:t>
      </w:r>
      <w:proofErr w:type="spellStart"/>
      <w:r w:rsidRPr="000C7167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</w:p>
    <w:p w:rsidR="00790128" w:rsidRDefault="000C7167" w:rsidP="00D1563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Решение: </w:t>
      </w:r>
    </w:p>
    <w:p w:rsidR="000C7167" w:rsidRDefault="000C7167" w:rsidP="00D1563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75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F6169A9" wp14:editId="471F3BC1">
            <wp:extent cx="1082448" cy="352425"/>
            <wp:effectExtent l="0" t="0" r="3810" b="0"/>
            <wp:docPr id="16" name="Рисунок 16" descr="C:\Users\Гульнара\Desktop\Урок на конкурс\autogen_story42608-104370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ульнара\Desktop\Урок на конкурс\autogen_story42608-104370_gra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43" cy="35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167" w:rsidRPr="000C7167" w:rsidRDefault="000C7167" w:rsidP="00D1563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1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514350"/>
            <wp:effectExtent l="0" t="0" r="0" b="0"/>
            <wp:docPr id="17" name="Рисунок 17" descr="C:\Users\Гульнара\Desktop\Урок на конкурс\autogen_story42608-104472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ульнара\Desktop\Урок на конкурс\autogen_story42608-104472_gra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167" w:rsidRDefault="000C7167" w:rsidP="000C71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r w:rsidRPr="000C7167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7,9 км/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7167" w:rsidRDefault="000C7167" w:rsidP="000C71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7167" w:rsidRPr="000C7167" w:rsidRDefault="000C7167" w:rsidP="000C71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Если же высотой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>h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спутника над Землёй пренебречь нельзя, то расстояние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>r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от центра Земли до спутника и ускорение свободного падения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>g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на высоте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 xml:space="preserve">h 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определяются по следующим формулам:</w:t>
      </w:r>
    </w:p>
    <w:p w:rsidR="00790128" w:rsidRPr="000C7167" w:rsidRDefault="000C7167" w:rsidP="000C7167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C71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1063" cy="504825"/>
            <wp:effectExtent l="0" t="0" r="4445" b="0"/>
            <wp:docPr id="20" name="Рисунок 20" descr="C:\Users\Гульнара\Desktop\Урок на конкурс\autogen_story42608-104689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ульнара\Desktop\Урок на конкурс\autogen_story42608-104689_gray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06" cy="50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128" w:rsidRDefault="000C7167" w:rsidP="00D1563C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  <w:shd w:val="clear" w:color="auto" w:fill="FFFFFF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В этом случае формула для расчёта первой космической скорости примет вид:</w:t>
      </w:r>
    </w:p>
    <w:p w:rsidR="000C7167" w:rsidRDefault="000C7167" w:rsidP="000C7167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C71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4987" cy="552450"/>
            <wp:effectExtent l="19050" t="19050" r="15875" b="19050"/>
            <wp:docPr id="21" name="Рисунок 21" descr="C:\Users\Гульнара\Desktop\Урок на конкурс\autogen_60875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Гульнара\Desktop\Урок на конкурс\autogen_60875_gray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389" cy="5538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A3095" w:rsidRPr="000C7167" w:rsidRDefault="008A3095" w:rsidP="000C7167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3095" w:rsidRDefault="000C7167" w:rsidP="008A3095">
      <w:pPr>
        <w:pStyle w:val="a3"/>
        <w:ind w:firstLine="567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По этой формуле можно рассчитать первую космическую скорость спутника любой планеты, если вместо массы и радиуса Земли подставить соответственно массу и радиус данной планеты.</w:t>
      </w:r>
    </w:p>
    <w:p w:rsidR="000C7167" w:rsidRPr="008A3095" w:rsidRDefault="008A3095" w:rsidP="008A3095">
      <w:pPr>
        <w:pStyle w:val="a3"/>
        <w:ind w:firstLine="567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Из формулы следует, что чем больше высота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>h,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на которой запускается спутник, тем меньшую скорость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>v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ему нужно сообщить для его движения по круговой орбите (так как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>h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стоит в знаменателе дроби). Например, на высоте 300 км над поверхностью Земли первая космическая скорость приблизительно равна 7,8 к</w:t>
      </w:r>
      <w:r>
        <w:rPr>
          <w:rStyle w:val="nowrap"/>
          <w:rFonts w:ascii="SchoolBookSanPin" w:hAnsi="SchoolBookSanPin"/>
          <w:color w:val="333333"/>
          <w:sz w:val="28"/>
          <w:szCs w:val="28"/>
          <w:shd w:val="clear" w:color="auto" w:fill="FFFFFF"/>
        </w:rPr>
        <w:t>м/с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, а на высоте 500 км — 7,6 к</w:t>
      </w:r>
      <w:r>
        <w:rPr>
          <w:rStyle w:val="nowrap"/>
          <w:rFonts w:ascii="SchoolBookSanPin" w:hAnsi="SchoolBookSanPin"/>
          <w:color w:val="333333"/>
          <w:sz w:val="28"/>
          <w:szCs w:val="28"/>
          <w:shd w:val="clear" w:color="auto" w:fill="FFFFFF"/>
        </w:rPr>
        <w:t>м/</w:t>
      </w:r>
      <w:proofErr w:type="gramStart"/>
      <w:r>
        <w:rPr>
          <w:rStyle w:val="nowrap"/>
          <w:rFonts w:ascii="SchoolBookSanPin" w:hAnsi="SchoolBookSanPin"/>
          <w:color w:val="333333"/>
          <w:sz w:val="28"/>
          <w:szCs w:val="28"/>
          <w:shd w:val="clear" w:color="auto" w:fill="FFFFFF"/>
        </w:rPr>
        <w:t>с</w:t>
      </w:r>
      <w:proofErr w:type="gramEnd"/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.</w:t>
      </w:r>
    </w:p>
    <w:p w:rsidR="008A3095" w:rsidRDefault="008A3095" w:rsidP="000C716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AE8" w:rsidRDefault="000C7167" w:rsidP="000C7167">
      <w:pPr>
        <w:pStyle w:val="a3"/>
        <w:jc w:val="both"/>
        <w:rPr>
          <w:rFonts w:ascii="Times New Roman" w:hAnsi="Times New Roman" w:cs="Times New Roman"/>
          <w:b/>
          <w:color w:val="333333"/>
          <w:sz w:val="28"/>
          <w:szCs w:val="21"/>
          <w:shd w:val="clear" w:color="auto" w:fill="FFFFFF"/>
        </w:rPr>
      </w:pPr>
      <w:r w:rsidRPr="00D1563C"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I.</w:t>
      </w:r>
      <w:r w:rsidR="006D66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5AE8">
        <w:rPr>
          <w:rFonts w:ascii="Times New Roman" w:hAnsi="Times New Roman" w:cs="Times New Roman"/>
          <w:b/>
          <w:color w:val="333333"/>
          <w:sz w:val="28"/>
          <w:szCs w:val="21"/>
          <w:shd w:val="clear" w:color="auto" w:fill="FFFFFF"/>
        </w:rPr>
        <w:t>Закрепление.</w:t>
      </w:r>
    </w:p>
    <w:p w:rsidR="000C7167" w:rsidRPr="00AE5AE8" w:rsidRDefault="000C7167" w:rsidP="000C7167">
      <w:pPr>
        <w:pStyle w:val="a3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E5AE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AE5AE8" w:rsidRPr="00AE5AE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1. П</w:t>
      </w:r>
      <w:r w:rsidR="006D6640" w:rsidRPr="00AE5AE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рактическая работа в парах</w:t>
      </w:r>
      <w:r w:rsidR="00AE5AE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</w:p>
    <w:p w:rsidR="006D6640" w:rsidRDefault="006D6640" w:rsidP="006D6640">
      <w:pPr>
        <w:pStyle w:val="a3"/>
        <w:ind w:firstLine="567"/>
        <w:jc w:val="both"/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При изучении </w:t>
      </w:r>
      <w:r w:rsidRPr="006D6640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§</w:t>
      </w:r>
      <w:r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16 «Ускорение свободного падения на Земле и других небесных телах» мы с вами уже вычисляли ускорения свободного падения на планетах Солнечной системы.</w:t>
      </w:r>
    </w:p>
    <w:p w:rsidR="008A3095" w:rsidRDefault="006D6640" w:rsidP="008A3095">
      <w:pPr>
        <w:pStyle w:val="a3"/>
        <w:ind w:firstLine="567"/>
        <w:jc w:val="both"/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Сегодня продолжим </w:t>
      </w:r>
      <w:r w:rsidR="008A3095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знакомств</w:t>
      </w:r>
      <w:r w:rsidR="0007005D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о с планетами Солнечной системы. В</w:t>
      </w:r>
      <w:r w:rsidR="008A3095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ы определите первую</w:t>
      </w:r>
      <w:r w:rsidR="008A3095" w:rsidRPr="006D6640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космическую скорость для запуска спутника с поверхностей планет</w:t>
      </w:r>
      <w:r w:rsidR="008A3095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. Работаем в парах. На столах у вас лежат карточки с названиями планет. Необходимые данные для вычисления первой космической скорости необходимо взять из таблицы (таблица представлена на экране).</w:t>
      </w:r>
    </w:p>
    <w:p w:rsidR="0007005D" w:rsidRDefault="0007005D" w:rsidP="008A3095">
      <w:pPr>
        <w:pStyle w:val="a3"/>
        <w:ind w:firstLine="567"/>
        <w:jc w:val="both"/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790"/>
        <w:gridCol w:w="2033"/>
        <w:gridCol w:w="2126"/>
        <w:gridCol w:w="2977"/>
      </w:tblGrid>
      <w:tr w:rsidR="008A3095" w:rsidRPr="00AE5AE8" w:rsidTr="008A3095">
        <w:trPr>
          <w:jc w:val="center"/>
        </w:trPr>
        <w:tc>
          <w:tcPr>
            <w:tcW w:w="1790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b/>
                <w:sz w:val="28"/>
                <w:szCs w:val="28"/>
              </w:rPr>
              <w:t>Планета</w:t>
            </w:r>
          </w:p>
        </w:tc>
        <w:tc>
          <w:tcPr>
            <w:tcW w:w="2033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Радиус планеты, </w:t>
            </w:r>
            <w:proofErr w:type="gramStart"/>
            <w:r w:rsidRPr="00AE5AE8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126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Масса планеты, </w:t>
            </w:r>
            <w:proofErr w:type="gramStart"/>
            <w:r w:rsidRPr="00AE5AE8"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977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b/>
                <w:sz w:val="28"/>
                <w:szCs w:val="28"/>
              </w:rPr>
              <w:t>Первая космическая скорость, км/</w:t>
            </w:r>
            <w:proofErr w:type="gramStart"/>
            <w:r w:rsidRPr="00AE5AE8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A3095" w:rsidRPr="00AE5AE8" w:rsidTr="008A3095">
        <w:trPr>
          <w:jc w:val="center"/>
        </w:trPr>
        <w:tc>
          <w:tcPr>
            <w:tcW w:w="1790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Меркурий</w:t>
            </w:r>
          </w:p>
        </w:tc>
        <w:tc>
          <w:tcPr>
            <w:tcW w:w="2033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2,4·10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126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3,3·10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23</w:t>
            </w:r>
          </w:p>
        </w:tc>
        <w:tc>
          <w:tcPr>
            <w:tcW w:w="2977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095" w:rsidRPr="00AE5AE8" w:rsidTr="008A3095">
        <w:trPr>
          <w:jc w:val="center"/>
        </w:trPr>
        <w:tc>
          <w:tcPr>
            <w:tcW w:w="1790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Венера</w:t>
            </w:r>
          </w:p>
        </w:tc>
        <w:tc>
          <w:tcPr>
            <w:tcW w:w="2033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6·10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126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4,9·10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24</w:t>
            </w:r>
          </w:p>
        </w:tc>
        <w:tc>
          <w:tcPr>
            <w:tcW w:w="2977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095" w:rsidRPr="00AE5AE8" w:rsidTr="008A3095">
        <w:trPr>
          <w:jc w:val="center"/>
        </w:trPr>
        <w:tc>
          <w:tcPr>
            <w:tcW w:w="1790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Марс</w:t>
            </w:r>
          </w:p>
        </w:tc>
        <w:tc>
          <w:tcPr>
            <w:tcW w:w="2033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3,4·10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126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6,4·10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23</w:t>
            </w:r>
          </w:p>
        </w:tc>
        <w:tc>
          <w:tcPr>
            <w:tcW w:w="2977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095" w:rsidRPr="00AE5AE8" w:rsidTr="008A3095">
        <w:trPr>
          <w:jc w:val="center"/>
        </w:trPr>
        <w:tc>
          <w:tcPr>
            <w:tcW w:w="1790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Юпитер</w:t>
            </w:r>
          </w:p>
        </w:tc>
        <w:tc>
          <w:tcPr>
            <w:tcW w:w="2033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71,5·10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126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1,9·10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27</w:t>
            </w:r>
          </w:p>
        </w:tc>
        <w:tc>
          <w:tcPr>
            <w:tcW w:w="2977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095" w:rsidRPr="00AE5AE8" w:rsidTr="008A3095">
        <w:trPr>
          <w:jc w:val="center"/>
        </w:trPr>
        <w:tc>
          <w:tcPr>
            <w:tcW w:w="1790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Сатурн</w:t>
            </w:r>
          </w:p>
        </w:tc>
        <w:tc>
          <w:tcPr>
            <w:tcW w:w="2033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60,3·10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126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5,7·10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26</w:t>
            </w:r>
          </w:p>
        </w:tc>
        <w:tc>
          <w:tcPr>
            <w:tcW w:w="2977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095" w:rsidRPr="00AE5AE8" w:rsidTr="008A3095">
        <w:trPr>
          <w:jc w:val="center"/>
        </w:trPr>
        <w:tc>
          <w:tcPr>
            <w:tcW w:w="1790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Уран</w:t>
            </w:r>
          </w:p>
        </w:tc>
        <w:tc>
          <w:tcPr>
            <w:tcW w:w="2033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25,6·10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126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8,7·10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25</w:t>
            </w:r>
          </w:p>
        </w:tc>
        <w:tc>
          <w:tcPr>
            <w:tcW w:w="2977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095" w:rsidRPr="00AE5AE8" w:rsidTr="008A3095">
        <w:trPr>
          <w:jc w:val="center"/>
        </w:trPr>
        <w:tc>
          <w:tcPr>
            <w:tcW w:w="1790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Нептун</w:t>
            </w:r>
          </w:p>
        </w:tc>
        <w:tc>
          <w:tcPr>
            <w:tcW w:w="2033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24,8·10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126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1,03·10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26</w:t>
            </w:r>
          </w:p>
        </w:tc>
        <w:tc>
          <w:tcPr>
            <w:tcW w:w="2977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3095" w:rsidRPr="00AE5AE8" w:rsidRDefault="008A3095" w:rsidP="008A3095">
      <w:pPr>
        <w:pStyle w:val="a3"/>
        <w:ind w:firstLine="567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6D6640" w:rsidRDefault="00AE5AE8" w:rsidP="006D6640">
      <w:pPr>
        <w:pStyle w:val="a3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Учащиеся решают в тетрадях. К доске выходят те ученики, которые первыми вычислили первую космическую скорость и записывают результаты в таблицу (учитель оценивает этих учащихся).</w:t>
      </w:r>
    </w:p>
    <w:p w:rsidR="0007005D" w:rsidRDefault="0007005D" w:rsidP="00AE5AE8">
      <w:pPr>
        <w:pStyle w:val="body"/>
        <w:spacing w:before="0" w:beforeAutospacing="0" w:after="0" w:afterAutospacing="0"/>
        <w:ind w:firstLine="567"/>
        <w:rPr>
          <w:b/>
          <w:color w:val="333333"/>
          <w:sz w:val="28"/>
          <w:szCs w:val="28"/>
          <w:shd w:val="clear" w:color="auto" w:fill="FFFFFF"/>
        </w:rPr>
      </w:pPr>
    </w:p>
    <w:p w:rsidR="00AE5AE8" w:rsidRPr="00AE5AE8" w:rsidRDefault="00AE5AE8" w:rsidP="00AE5AE8">
      <w:pPr>
        <w:pStyle w:val="body"/>
        <w:spacing w:before="0" w:beforeAutospacing="0" w:after="0" w:afterAutospacing="0"/>
        <w:ind w:firstLine="567"/>
        <w:rPr>
          <w:b/>
          <w:color w:val="333333"/>
          <w:sz w:val="28"/>
          <w:szCs w:val="28"/>
          <w:shd w:val="clear" w:color="auto" w:fill="FFFFFF"/>
        </w:rPr>
      </w:pPr>
      <w:r w:rsidRPr="00AE5AE8">
        <w:rPr>
          <w:b/>
          <w:color w:val="333333"/>
          <w:sz w:val="28"/>
          <w:szCs w:val="28"/>
          <w:shd w:val="clear" w:color="auto" w:fill="FFFFFF"/>
        </w:rPr>
        <w:t>2. Дополнительный материал:</w:t>
      </w:r>
    </w:p>
    <w:p w:rsidR="00AE5AE8" w:rsidRPr="00AE5AE8" w:rsidRDefault="00AE5AE8" w:rsidP="00AE5AE8">
      <w:pPr>
        <w:pStyle w:val="body"/>
        <w:spacing w:before="0" w:beforeAutospacing="0" w:after="0" w:afterAutospacing="0"/>
        <w:ind w:firstLine="567"/>
        <w:jc w:val="both"/>
        <w:rPr>
          <w:rFonts w:ascii="SchoolBookSanPin" w:hAnsi="SchoolBookSanPin"/>
          <w:color w:val="333333"/>
          <w:sz w:val="28"/>
          <w:szCs w:val="28"/>
        </w:rPr>
      </w:pPr>
      <w:r w:rsidRPr="00AE5AE8">
        <w:rPr>
          <w:rFonts w:ascii="SchoolBookSanPin" w:hAnsi="SchoolBookSanPin"/>
          <w:color w:val="333333"/>
          <w:sz w:val="28"/>
          <w:szCs w:val="28"/>
        </w:rPr>
        <w:t>Если скорость тела, запускаемого на высоте </w:t>
      </w:r>
      <w:r w:rsidRPr="00AE5AE8">
        <w:rPr>
          <w:rFonts w:ascii="SchoolBookSanPin" w:hAnsi="SchoolBookSanPin"/>
          <w:i/>
          <w:iCs/>
          <w:color w:val="333333"/>
          <w:sz w:val="28"/>
          <w:szCs w:val="28"/>
        </w:rPr>
        <w:t>h</w:t>
      </w:r>
      <w:r w:rsidRPr="00AE5AE8">
        <w:rPr>
          <w:rFonts w:ascii="SchoolBookSanPin" w:hAnsi="SchoolBookSanPin"/>
          <w:color w:val="333333"/>
          <w:sz w:val="28"/>
          <w:szCs w:val="28"/>
        </w:rPr>
        <w:t> над Землёй, превышает соответствующую этой высоте первую космическую, то его о</w:t>
      </w:r>
      <w:r>
        <w:rPr>
          <w:rFonts w:ascii="SchoolBookSanPin" w:hAnsi="SchoolBookSanPin"/>
          <w:color w:val="333333"/>
          <w:sz w:val="28"/>
          <w:szCs w:val="28"/>
        </w:rPr>
        <w:t xml:space="preserve">рбита представляет собой эллипс. </w:t>
      </w:r>
      <w:r w:rsidRPr="00AE5AE8">
        <w:rPr>
          <w:rFonts w:ascii="SchoolBookSanPin" w:hAnsi="SchoolBookSanPin"/>
          <w:color w:val="333333"/>
          <w:sz w:val="28"/>
          <w:szCs w:val="28"/>
        </w:rPr>
        <w:t>Чем больше скорость, тем более вытянутой будет эллиптическая орбита. При скорости, равной 11,2 км/</w:t>
      </w:r>
      <w:proofErr w:type="gramStart"/>
      <w:r w:rsidRPr="00AE5AE8">
        <w:rPr>
          <w:rFonts w:ascii="SchoolBookSanPin" w:hAnsi="SchoolBookSanPin"/>
          <w:color w:val="333333"/>
          <w:sz w:val="28"/>
          <w:szCs w:val="28"/>
        </w:rPr>
        <w:t>с</w:t>
      </w:r>
      <w:proofErr w:type="gramEnd"/>
      <w:r w:rsidRPr="00AE5AE8">
        <w:rPr>
          <w:rFonts w:ascii="SchoolBookSanPin" w:hAnsi="SchoolBookSanPin"/>
          <w:color w:val="333333"/>
          <w:sz w:val="28"/>
          <w:szCs w:val="28"/>
        </w:rPr>
        <w:t xml:space="preserve">, </w:t>
      </w:r>
      <w:proofErr w:type="gramStart"/>
      <w:r w:rsidRPr="00AE5AE8">
        <w:rPr>
          <w:rFonts w:ascii="SchoolBookSanPin" w:hAnsi="SchoolBookSanPin"/>
          <w:color w:val="333333"/>
          <w:sz w:val="28"/>
          <w:szCs w:val="28"/>
        </w:rPr>
        <w:t>которая</w:t>
      </w:r>
      <w:proofErr w:type="gramEnd"/>
      <w:r w:rsidRPr="00AE5AE8">
        <w:rPr>
          <w:rFonts w:ascii="SchoolBookSanPin" w:hAnsi="SchoolBookSanPin"/>
          <w:color w:val="333333"/>
          <w:sz w:val="28"/>
          <w:szCs w:val="28"/>
        </w:rPr>
        <w:t xml:space="preserve"> называется </w:t>
      </w:r>
      <w:r w:rsidRPr="00AE5AE8">
        <w:rPr>
          <w:rFonts w:ascii="SchoolBookSanPin" w:hAnsi="SchoolBookSanPin"/>
          <w:b/>
          <w:bCs/>
          <w:i/>
          <w:iCs/>
          <w:color w:val="333333"/>
          <w:sz w:val="28"/>
          <w:szCs w:val="28"/>
        </w:rPr>
        <w:t>второй космической скоростью</w:t>
      </w:r>
      <w:r w:rsidRPr="00AE5AE8">
        <w:rPr>
          <w:rFonts w:ascii="SchoolBookSanPin" w:hAnsi="SchoolBookSanPin"/>
          <w:color w:val="333333"/>
          <w:sz w:val="28"/>
          <w:szCs w:val="28"/>
        </w:rPr>
        <w:t>, тело преодолевает притяжение к Земле и уходит в космическое пространство.</w:t>
      </w:r>
    </w:p>
    <w:p w:rsidR="00AE5AE8" w:rsidRPr="00AE5AE8" w:rsidRDefault="00AE5AE8" w:rsidP="00AE5AE8">
      <w:pPr>
        <w:widowControl/>
        <w:autoSpaceDE/>
        <w:ind w:firstLine="567"/>
        <w:jc w:val="both"/>
        <w:rPr>
          <w:rFonts w:ascii="SchoolBookSanPin" w:hAnsi="SchoolBookSanPin"/>
          <w:color w:val="333333"/>
          <w:sz w:val="28"/>
          <w:szCs w:val="28"/>
          <w:lang w:eastAsia="ru-RU"/>
        </w:rPr>
      </w:pPr>
      <w:r w:rsidRPr="00AE5AE8">
        <w:rPr>
          <w:rFonts w:ascii="SchoolBookSanPin" w:hAnsi="SchoolBookSanPin"/>
          <w:color w:val="333333"/>
          <w:sz w:val="28"/>
          <w:szCs w:val="28"/>
          <w:lang w:eastAsia="ru-RU"/>
        </w:rPr>
        <w:lastRenderedPageBreak/>
        <w:t>Для запуска спутников применяют ракеты. Двигатели ракеты должны совершить работу против сил тяжести и сил сопротивления воздуха, а также сообщить спутнику соответствующую скорость.</w:t>
      </w:r>
    </w:p>
    <w:p w:rsidR="00AE5AE8" w:rsidRDefault="00AE5AE8" w:rsidP="00AE5AE8">
      <w:pPr>
        <w:widowControl/>
        <w:autoSpaceDE/>
        <w:ind w:firstLine="567"/>
        <w:jc w:val="both"/>
        <w:rPr>
          <w:rFonts w:ascii="SchoolBookSanPin" w:hAnsi="SchoolBookSanPin"/>
          <w:color w:val="333333"/>
          <w:sz w:val="28"/>
          <w:szCs w:val="28"/>
          <w:lang w:eastAsia="ru-RU"/>
        </w:rPr>
      </w:pPr>
      <w:r w:rsidRPr="00AE5AE8">
        <w:rPr>
          <w:rFonts w:ascii="SchoolBookSanPin" w:hAnsi="SchoolBookSanPin"/>
          <w:color w:val="333333"/>
          <w:sz w:val="28"/>
          <w:szCs w:val="28"/>
          <w:lang w:eastAsia="ru-RU"/>
        </w:rPr>
        <w:t>4 октября 1957 г. в Советском Союзе был запущен первый в истории человечества искусственный спутник Земли. Спутник в виде шара диаметром 58 см и массой 83,6 кг и ракета-носитель долгое время двигались над Землёй на высоте в несколько сотен километров.</w:t>
      </w:r>
    </w:p>
    <w:p w:rsidR="00AE5AE8" w:rsidRPr="00AE5AE8" w:rsidRDefault="00AE5AE8" w:rsidP="00AE5AE8">
      <w:pPr>
        <w:widowControl/>
        <w:autoSpaceDE/>
        <w:ind w:firstLine="567"/>
        <w:jc w:val="both"/>
        <w:rPr>
          <w:rFonts w:ascii="SchoolBookSanPin" w:hAnsi="SchoolBookSanPin"/>
          <w:color w:val="333333"/>
          <w:sz w:val="28"/>
          <w:szCs w:val="28"/>
          <w:lang w:eastAsia="ru-RU"/>
        </w:rPr>
      </w:pPr>
      <w:r w:rsidRPr="00AE5AE8">
        <w:rPr>
          <w:rFonts w:ascii="SchoolBookSanPin" w:hAnsi="SchoolBookSanPin"/>
          <w:color w:val="333333"/>
          <w:sz w:val="28"/>
          <w:szCs w:val="28"/>
          <w:lang w:eastAsia="ru-RU"/>
        </w:rPr>
        <w:t>12 апреля 1961 г. первый в мире лётчик-космонавт, наш соотечественник </w:t>
      </w:r>
      <w:r w:rsidRPr="00AE5AE8">
        <w:rPr>
          <w:rFonts w:ascii="SchoolBookSanPin" w:hAnsi="SchoolBookSanPin"/>
          <w:bCs/>
          <w:iCs/>
          <w:color w:val="333333"/>
          <w:sz w:val="28"/>
          <w:szCs w:val="28"/>
          <w:lang w:eastAsia="ru-RU"/>
        </w:rPr>
        <w:t>Юрий Алексеевич Гагарин</w:t>
      </w:r>
      <w:r w:rsidRPr="00AE5AE8">
        <w:rPr>
          <w:rFonts w:ascii="SchoolBookSanPin" w:hAnsi="SchoolBookSanPin"/>
          <w:color w:val="333333"/>
          <w:sz w:val="28"/>
          <w:szCs w:val="28"/>
          <w:lang w:eastAsia="ru-RU"/>
        </w:rPr>
        <w:t> совершил полёт в космос на космическом корабле «Восток».</w:t>
      </w:r>
    </w:p>
    <w:p w:rsidR="00AE5AE8" w:rsidRDefault="00AE5AE8" w:rsidP="00AE5AE8">
      <w:pPr>
        <w:pStyle w:val="a3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E5A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Кстати, рассчитана и третья космическая скорость, которую необходимо сообщить телу, чтобы оно покинуло пределы Солнечной си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стемы. Значение этой скорости</w:t>
      </w:r>
      <w:r w:rsidRPr="00AE5A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16,6 км/</w:t>
      </w:r>
      <w:proofErr w:type="gramStart"/>
      <w:r w:rsidRPr="00AE5A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proofErr w:type="gramEnd"/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7005D" w:rsidRPr="00AE5AE8" w:rsidRDefault="0007005D" w:rsidP="00AE5AE8">
      <w:pPr>
        <w:pStyle w:val="a3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93"/>
        <w:gridCol w:w="1910"/>
        <w:gridCol w:w="1662"/>
        <w:gridCol w:w="4389"/>
      </w:tblGrid>
      <w:tr w:rsidR="00AE5AE8" w:rsidRPr="00AE5AE8" w:rsidTr="00C46F60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C46F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Космическая скорость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C46F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  <w:r w:rsidR="00C46F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 xml:space="preserve"> км/</w:t>
            </w:r>
            <w:proofErr w:type="gramStart"/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C46F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Вид траектории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C46F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Движение тела</w:t>
            </w:r>
          </w:p>
        </w:tc>
      </w:tr>
      <w:tr w:rsidR="00AE5AE8" w:rsidRPr="00AE5AE8" w:rsidTr="00C46F60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C46F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окружность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Спутник Земли</w:t>
            </w:r>
          </w:p>
        </w:tc>
      </w:tr>
      <w:tr w:rsidR="00AE5AE8" w:rsidRPr="00AE5AE8" w:rsidTr="00C46F60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07005D" w:rsidP="00C46F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7,9 – 11,2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эллипс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Спутник Земли</w:t>
            </w:r>
          </w:p>
        </w:tc>
      </w:tr>
      <w:tr w:rsidR="00AE5AE8" w:rsidRPr="00AE5AE8" w:rsidTr="00C46F60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C46F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11,2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парабола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Спутник Солнца (тело покидает область земного притяжения)</w:t>
            </w:r>
          </w:p>
        </w:tc>
      </w:tr>
      <w:tr w:rsidR="00AE5AE8" w:rsidRPr="00AE5AE8" w:rsidTr="00C46F60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Третья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07005D" w:rsidP="00C46F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гипербола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Покидает пределы Солнечной системы</w:t>
            </w:r>
          </w:p>
        </w:tc>
      </w:tr>
    </w:tbl>
    <w:p w:rsidR="00AE5AE8" w:rsidRDefault="00AE5AE8" w:rsidP="00AE5AE8">
      <w:pPr>
        <w:pStyle w:val="a3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46F60" w:rsidRDefault="00C46F60" w:rsidP="00AE5AE8">
      <w:pPr>
        <w:pStyle w:val="a3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C46F6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IV</w:t>
      </w:r>
      <w:r w:rsidRPr="00C46F6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 Подведение итогов урока.</w:t>
      </w:r>
    </w:p>
    <w:p w:rsidR="0007005D" w:rsidRPr="00C46F60" w:rsidRDefault="0007005D" w:rsidP="00AE5AE8">
      <w:pPr>
        <w:pStyle w:val="a3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46F60" w:rsidRDefault="00C46F60" w:rsidP="00C46F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сегодня мы с в</w:t>
      </w:r>
      <w:r w:rsidRPr="00C46F60">
        <w:rPr>
          <w:rFonts w:ascii="Times New Roman" w:hAnsi="Times New Roman" w:cs="Times New Roman"/>
          <w:sz w:val="28"/>
          <w:szCs w:val="28"/>
        </w:rPr>
        <w:t>ами хорошо потрудились. Спасибо всем за работу! Каждый из вас был исследователем и прио</w:t>
      </w:r>
      <w:r>
        <w:rPr>
          <w:rFonts w:ascii="Times New Roman" w:hAnsi="Times New Roman" w:cs="Times New Roman"/>
          <w:sz w:val="28"/>
          <w:szCs w:val="28"/>
        </w:rPr>
        <w:t>брел новые знания в ходе урока.</w:t>
      </w:r>
    </w:p>
    <w:p w:rsidR="00C46F60" w:rsidRPr="00C46F60" w:rsidRDefault="00C46F60" w:rsidP="00C46F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6F60">
        <w:rPr>
          <w:rFonts w:ascii="Times New Roman" w:hAnsi="Times New Roman" w:cs="Times New Roman"/>
          <w:sz w:val="28"/>
          <w:szCs w:val="28"/>
        </w:rPr>
        <w:t xml:space="preserve">Хочется закончить урок замечательными словами </w:t>
      </w:r>
      <w:proofErr w:type="spellStart"/>
      <w:r w:rsidRPr="00C46F60">
        <w:rPr>
          <w:rFonts w:ascii="Times New Roman" w:hAnsi="Times New Roman" w:cs="Times New Roman"/>
          <w:sz w:val="28"/>
          <w:szCs w:val="28"/>
        </w:rPr>
        <w:t>К.Э.Циолковского</w:t>
      </w:r>
      <w:proofErr w:type="spellEnd"/>
      <w:r w:rsidRPr="00C46F60">
        <w:rPr>
          <w:rFonts w:ascii="Times New Roman" w:hAnsi="Times New Roman" w:cs="Times New Roman"/>
          <w:sz w:val="28"/>
          <w:szCs w:val="28"/>
        </w:rPr>
        <w:t>: "Человечество не останется вечно на Земле, но в погоне за светом и пространством, сначала робко проникнет за пределы атмосферы, а затем завоюет себе все околоземное пространство!"</w:t>
      </w:r>
    </w:p>
    <w:p w:rsidR="00C46F60" w:rsidRDefault="00C46F60" w:rsidP="00C46F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0128" w:rsidRDefault="00C46F60" w:rsidP="00C46F60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F60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C46F60" w:rsidRPr="00C46F60" w:rsidRDefault="00C46F60" w:rsidP="00C46F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6F60">
        <w:rPr>
          <w:rFonts w:ascii="Times New Roman" w:hAnsi="Times New Roman" w:cs="Times New Roman"/>
          <w:sz w:val="28"/>
          <w:szCs w:val="28"/>
        </w:rPr>
        <w:t>Используя систему ВОТУМ</w:t>
      </w:r>
      <w:r>
        <w:rPr>
          <w:rFonts w:ascii="Times New Roman" w:hAnsi="Times New Roman" w:cs="Times New Roman"/>
          <w:sz w:val="28"/>
          <w:szCs w:val="28"/>
        </w:rPr>
        <w:t>, провести опрос учащихся:</w:t>
      </w:r>
    </w:p>
    <w:p w:rsidR="00C46F60" w:rsidRDefault="00C46F60" w:rsidP="00C46F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46F60">
        <w:rPr>
          <w:rFonts w:ascii="Times New Roman" w:hAnsi="Times New Roman" w:cs="Times New Roman"/>
          <w:sz w:val="28"/>
          <w:szCs w:val="28"/>
        </w:rPr>
        <w:t>Что было объе</w:t>
      </w:r>
      <w:r>
        <w:rPr>
          <w:rFonts w:ascii="Times New Roman" w:hAnsi="Times New Roman" w:cs="Times New Roman"/>
          <w:sz w:val="28"/>
          <w:szCs w:val="28"/>
        </w:rPr>
        <w:t>ктом изучения на нашем уроке?</w:t>
      </w:r>
    </w:p>
    <w:p w:rsidR="00C46F60" w:rsidRDefault="00C46F60" w:rsidP="00C46F60">
      <w:pPr>
        <w:pStyle w:val="a3"/>
        <w:numPr>
          <w:ilvl w:val="0"/>
          <w:numId w:val="18"/>
        </w:numPr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</w:pPr>
      <w:r w:rsidRPr="00C46F60">
        <w:rPr>
          <w:rFonts w:ascii="Times New Roman" w:hAnsi="Times New Roman" w:cs="Times New Roman"/>
          <w:sz w:val="28"/>
          <w:szCs w:val="28"/>
        </w:rPr>
        <w:t>Что нового мы узнали на уроке?</w:t>
      </w:r>
      <w:r w:rsidRPr="00C46F6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</w:p>
    <w:p w:rsidR="00C46F60" w:rsidRDefault="00C46F60" w:rsidP="00C46F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46F60">
        <w:rPr>
          <w:rFonts w:ascii="Times New Roman" w:hAnsi="Times New Roman" w:cs="Times New Roman"/>
          <w:sz w:val="28"/>
          <w:szCs w:val="28"/>
        </w:rPr>
        <w:t>Выполни</w:t>
      </w:r>
      <w:r>
        <w:rPr>
          <w:rFonts w:ascii="Times New Roman" w:hAnsi="Times New Roman" w:cs="Times New Roman"/>
          <w:sz w:val="28"/>
          <w:szCs w:val="28"/>
        </w:rPr>
        <w:t>ли ли мы поставленные задачи?</w:t>
      </w:r>
    </w:p>
    <w:p w:rsidR="00C46F60" w:rsidRDefault="00C46F60" w:rsidP="00C46F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6F60">
        <w:rPr>
          <w:rFonts w:ascii="Times New Roman" w:hAnsi="Times New Roman" w:cs="Times New Roman"/>
          <w:sz w:val="28"/>
          <w:szCs w:val="28"/>
        </w:rPr>
        <w:t>Знания</w:t>
      </w:r>
      <w:proofErr w:type="gramEnd"/>
      <w:r w:rsidRPr="00C46F60">
        <w:rPr>
          <w:rFonts w:ascii="Times New Roman" w:hAnsi="Times New Roman" w:cs="Times New Roman"/>
          <w:sz w:val="28"/>
          <w:szCs w:val="28"/>
        </w:rPr>
        <w:t xml:space="preserve"> каких предметов </w:t>
      </w:r>
      <w:r>
        <w:rPr>
          <w:rFonts w:ascii="Times New Roman" w:hAnsi="Times New Roman" w:cs="Times New Roman"/>
          <w:sz w:val="28"/>
          <w:szCs w:val="28"/>
        </w:rPr>
        <w:t>вам пригодились на этом уроке?</w:t>
      </w:r>
    </w:p>
    <w:p w:rsidR="00C46F60" w:rsidRDefault="00C46F60" w:rsidP="00C46F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46F60">
        <w:rPr>
          <w:rFonts w:ascii="Times New Roman" w:hAnsi="Times New Roman" w:cs="Times New Roman"/>
          <w:sz w:val="28"/>
          <w:szCs w:val="28"/>
        </w:rPr>
        <w:t>Какие области взаимод</w:t>
      </w:r>
      <w:r>
        <w:rPr>
          <w:rFonts w:ascii="Times New Roman" w:hAnsi="Times New Roman" w:cs="Times New Roman"/>
          <w:sz w:val="28"/>
          <w:szCs w:val="28"/>
        </w:rPr>
        <w:t xml:space="preserve">ействия мы использовали на </w:t>
      </w:r>
      <w:r w:rsidRPr="00C46F60">
        <w:rPr>
          <w:rFonts w:ascii="Times New Roman" w:hAnsi="Times New Roman" w:cs="Times New Roman"/>
          <w:sz w:val="28"/>
          <w:szCs w:val="28"/>
        </w:rPr>
        <w:t>уроке?</w:t>
      </w:r>
    </w:p>
    <w:p w:rsidR="00C46F60" w:rsidRPr="00C46F60" w:rsidRDefault="00C46F60" w:rsidP="00C46F60">
      <w:pPr>
        <w:pStyle w:val="c1"/>
        <w:numPr>
          <w:ilvl w:val="0"/>
          <w:numId w:val="18"/>
        </w:numPr>
        <w:rPr>
          <w:sz w:val="28"/>
        </w:rPr>
      </w:pPr>
      <w:r w:rsidRPr="00C46F60">
        <w:rPr>
          <w:sz w:val="28"/>
        </w:rPr>
        <w:t xml:space="preserve"> Что ты хотел бы отметить </w:t>
      </w:r>
      <w:proofErr w:type="gramStart"/>
      <w:r w:rsidRPr="00C46F60">
        <w:rPr>
          <w:sz w:val="28"/>
        </w:rPr>
        <w:t>положительного</w:t>
      </w:r>
      <w:proofErr w:type="gramEnd"/>
      <w:r w:rsidRPr="00C46F60">
        <w:rPr>
          <w:sz w:val="28"/>
        </w:rPr>
        <w:t>, отрицательного на уроке?</w:t>
      </w:r>
    </w:p>
    <w:p w:rsidR="00C46F60" w:rsidRDefault="00C46F60" w:rsidP="00C46F60">
      <w:pPr>
        <w:pStyle w:val="c1"/>
        <w:numPr>
          <w:ilvl w:val="0"/>
          <w:numId w:val="18"/>
        </w:numPr>
        <w:spacing w:before="0" w:beforeAutospacing="0" w:after="0" w:afterAutospacing="0"/>
        <w:rPr>
          <w:sz w:val="28"/>
          <w:szCs w:val="28"/>
        </w:rPr>
      </w:pPr>
      <w:r w:rsidRPr="00C46F60">
        <w:rPr>
          <w:sz w:val="28"/>
          <w:szCs w:val="28"/>
        </w:rPr>
        <w:t> Понравился тебе урок?  </w:t>
      </w:r>
    </w:p>
    <w:p w:rsidR="00C46F60" w:rsidRPr="00C46F60" w:rsidRDefault="00C46F60" w:rsidP="00C46F60">
      <w:pPr>
        <w:pStyle w:val="c1"/>
        <w:spacing w:before="0" w:beforeAutospacing="0" w:after="0" w:afterAutospacing="0"/>
        <w:rPr>
          <w:sz w:val="28"/>
          <w:szCs w:val="28"/>
        </w:rPr>
      </w:pPr>
      <w:r w:rsidRPr="00C46F60">
        <w:rPr>
          <w:sz w:val="28"/>
          <w:szCs w:val="28"/>
        </w:rPr>
        <w:t xml:space="preserve">Ответы </w:t>
      </w:r>
      <w:r>
        <w:rPr>
          <w:sz w:val="28"/>
          <w:szCs w:val="28"/>
        </w:rPr>
        <w:t xml:space="preserve">учащихся </w:t>
      </w:r>
      <w:r w:rsidRPr="00C46F60">
        <w:rPr>
          <w:sz w:val="28"/>
          <w:szCs w:val="28"/>
        </w:rPr>
        <w:t>вывести на экран.</w:t>
      </w:r>
    </w:p>
    <w:p w:rsidR="00C46F60" w:rsidRPr="0096578B" w:rsidRDefault="0096578B" w:rsidP="0096578B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657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Озвучивание оценок за урок.</w:t>
      </w:r>
    </w:p>
    <w:p w:rsidR="0096578B" w:rsidRDefault="0096578B" w:rsidP="00C46F60">
      <w:pPr>
        <w:pStyle w:val="a3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46F60" w:rsidRDefault="00C46F60" w:rsidP="00C46F60">
      <w:pPr>
        <w:pStyle w:val="a3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proofErr w:type="gramStart"/>
      <w:r w:rsidRPr="00C46F6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lastRenderedPageBreak/>
        <w:t>V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 Сообщение домашнего задания</w:t>
      </w:r>
      <w:r w:rsidRPr="00C46F6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96578B" w:rsidRPr="00C46F60" w:rsidRDefault="0096578B" w:rsidP="00C46F60">
      <w:pPr>
        <w:pStyle w:val="a3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90128" w:rsidRDefault="00760726" w:rsidP="00C46F60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760726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Pr="00760726">
        <w:rPr>
          <w:rFonts w:ascii="Times New Roman" w:hAnsi="Times New Roman" w:cs="Times New Roman"/>
          <w:color w:val="333333"/>
          <w:sz w:val="28"/>
          <w:szCs w:val="28"/>
        </w:rPr>
        <w:t xml:space="preserve">§19, </w:t>
      </w:r>
      <w:r>
        <w:rPr>
          <w:rFonts w:ascii="Times New Roman" w:hAnsi="Times New Roman" w:cs="Times New Roman"/>
          <w:color w:val="333333"/>
          <w:sz w:val="28"/>
          <w:szCs w:val="28"/>
        </w:rPr>
        <w:t>решить упражнение</w:t>
      </w:r>
      <w:r w:rsidRPr="00760726">
        <w:rPr>
          <w:rFonts w:ascii="Times New Roman" w:hAnsi="Times New Roman" w:cs="Times New Roman"/>
          <w:color w:val="333333"/>
          <w:sz w:val="28"/>
          <w:szCs w:val="28"/>
        </w:rPr>
        <w:t xml:space="preserve"> 19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(стр. 81);</w:t>
      </w:r>
    </w:p>
    <w:p w:rsidR="00760726" w:rsidRDefault="00760726" w:rsidP="007607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60726">
        <w:rPr>
          <w:rFonts w:ascii="Times New Roman" w:hAnsi="Times New Roman" w:cs="Times New Roman"/>
          <w:sz w:val="28"/>
          <w:szCs w:val="28"/>
        </w:rPr>
        <w:t xml:space="preserve">2) Подготовить сообщения по теме (для желающих): </w:t>
      </w:r>
    </w:p>
    <w:p w:rsidR="00760726" w:rsidRDefault="00760726" w:rsidP="0076072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0726">
        <w:rPr>
          <w:rFonts w:ascii="Times New Roman" w:hAnsi="Times New Roman" w:cs="Times New Roman"/>
          <w:sz w:val="28"/>
          <w:szCs w:val="28"/>
        </w:rPr>
        <w:t>«Перв</w:t>
      </w:r>
      <w:r>
        <w:rPr>
          <w:rFonts w:ascii="Times New Roman" w:hAnsi="Times New Roman" w:cs="Times New Roman"/>
          <w:sz w:val="28"/>
          <w:szCs w:val="28"/>
        </w:rPr>
        <w:t>ый искусственный спутник Земли»;</w:t>
      </w:r>
    </w:p>
    <w:p w:rsidR="00760726" w:rsidRDefault="00760726" w:rsidP="0076072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0726">
        <w:rPr>
          <w:rFonts w:ascii="Times New Roman" w:hAnsi="Times New Roman" w:cs="Times New Roman"/>
          <w:sz w:val="28"/>
          <w:szCs w:val="28"/>
        </w:rPr>
        <w:t>«Луноход-1» и другие исследователи Луны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0726" w:rsidRDefault="00760726" w:rsidP="0076072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«Типы искусственных спутников»</w:t>
      </w:r>
      <w:r w:rsidR="001D307D">
        <w:rPr>
          <w:rFonts w:ascii="Times New Roman" w:hAnsi="Times New Roman" w:cs="Times New Roman"/>
          <w:sz w:val="28"/>
          <w:szCs w:val="28"/>
        </w:rPr>
        <w:t>;</w:t>
      </w:r>
    </w:p>
    <w:p w:rsidR="001D307D" w:rsidRDefault="001D307D" w:rsidP="0076072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«Начало космической эры»;</w:t>
      </w:r>
    </w:p>
    <w:p w:rsidR="001D307D" w:rsidRDefault="001D307D" w:rsidP="0076072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«Роль космонавтики в нашей жизни»;</w:t>
      </w:r>
    </w:p>
    <w:p w:rsidR="001D307D" w:rsidRPr="00760726" w:rsidRDefault="001D307D" w:rsidP="0076072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«Первый полет человека в космос».</w:t>
      </w:r>
    </w:p>
    <w:p w:rsidR="00790128" w:rsidRPr="00760726" w:rsidRDefault="00790128" w:rsidP="007607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90128" w:rsidRPr="00760726" w:rsidSect="005E4072">
      <w:footerReference w:type="default" r:id="rId2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5EE" w:rsidRDefault="005665EE" w:rsidP="005E4072">
      <w:r>
        <w:separator/>
      </w:r>
    </w:p>
  </w:endnote>
  <w:endnote w:type="continuationSeparator" w:id="0">
    <w:p w:rsidR="005665EE" w:rsidRDefault="005665EE" w:rsidP="005E4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4179530"/>
      <w:docPartObj>
        <w:docPartGallery w:val="Page Numbers (Bottom of Page)"/>
        <w:docPartUnique/>
      </w:docPartObj>
    </w:sdtPr>
    <w:sdtEndPr/>
    <w:sdtContent>
      <w:p w:rsidR="0007005D" w:rsidRDefault="0007005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1BD3">
          <w:rPr>
            <w:noProof/>
          </w:rPr>
          <w:t>11</w:t>
        </w:r>
        <w:r>
          <w:fldChar w:fldCharType="end"/>
        </w:r>
      </w:p>
    </w:sdtContent>
  </w:sdt>
  <w:p w:rsidR="0007005D" w:rsidRDefault="0007005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5EE" w:rsidRDefault="005665EE" w:rsidP="005E4072">
      <w:r>
        <w:separator/>
      </w:r>
    </w:p>
  </w:footnote>
  <w:footnote w:type="continuationSeparator" w:id="0">
    <w:p w:rsidR="005665EE" w:rsidRDefault="005665EE" w:rsidP="005E4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2197"/>
    <w:multiLevelType w:val="hybridMultilevel"/>
    <w:tmpl w:val="F1D04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160C8"/>
    <w:multiLevelType w:val="multilevel"/>
    <w:tmpl w:val="2FC62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9E1C01"/>
    <w:multiLevelType w:val="multilevel"/>
    <w:tmpl w:val="9B28DB14"/>
    <w:lvl w:ilvl="0">
      <w:start w:val="2"/>
      <w:numFmt w:val="decimal"/>
      <w:lvlText w:val="%1."/>
      <w:lvlJc w:val="left"/>
      <w:pPr>
        <w:tabs>
          <w:tab w:val="num" w:pos="825"/>
        </w:tabs>
        <w:ind w:left="825" w:hanging="825"/>
      </w:pPr>
    </w:lvl>
    <w:lvl w:ilvl="1">
      <w:start w:val="1"/>
      <w:numFmt w:val="decimal"/>
      <w:lvlText w:val="%1.%2."/>
      <w:lvlJc w:val="left"/>
      <w:pPr>
        <w:tabs>
          <w:tab w:val="num" w:pos="825"/>
        </w:tabs>
        <w:ind w:left="825" w:hanging="825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825"/>
        </w:tabs>
        <w:ind w:left="825" w:hanging="825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">
    <w:nsid w:val="34A83F00"/>
    <w:multiLevelType w:val="hybridMultilevel"/>
    <w:tmpl w:val="63FC3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E42B16"/>
    <w:multiLevelType w:val="multilevel"/>
    <w:tmpl w:val="2E70C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DE2AF8"/>
    <w:multiLevelType w:val="multilevel"/>
    <w:tmpl w:val="4FF01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B31424"/>
    <w:multiLevelType w:val="hybridMultilevel"/>
    <w:tmpl w:val="E0A23E94"/>
    <w:lvl w:ilvl="0" w:tplc="1D907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4E592F"/>
    <w:multiLevelType w:val="hybridMultilevel"/>
    <w:tmpl w:val="301295FE"/>
    <w:lvl w:ilvl="0" w:tplc="1D907F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39D2109"/>
    <w:multiLevelType w:val="hybridMultilevel"/>
    <w:tmpl w:val="26026192"/>
    <w:lvl w:ilvl="0" w:tplc="1D907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A4380C"/>
    <w:multiLevelType w:val="hybridMultilevel"/>
    <w:tmpl w:val="C8DAE194"/>
    <w:lvl w:ilvl="0" w:tplc="1D907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69201F"/>
    <w:multiLevelType w:val="hybridMultilevel"/>
    <w:tmpl w:val="F2261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873557"/>
    <w:multiLevelType w:val="multilevel"/>
    <w:tmpl w:val="32FAE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64515D"/>
    <w:multiLevelType w:val="hybridMultilevel"/>
    <w:tmpl w:val="0A70D7BE"/>
    <w:lvl w:ilvl="0" w:tplc="1D907F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814758C"/>
    <w:multiLevelType w:val="hybridMultilevel"/>
    <w:tmpl w:val="2FBE156E"/>
    <w:lvl w:ilvl="0" w:tplc="70002956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4">
    <w:nsid w:val="4F9B24C9"/>
    <w:multiLevelType w:val="hybridMultilevel"/>
    <w:tmpl w:val="E8768942"/>
    <w:lvl w:ilvl="0" w:tplc="1D907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9C24CC"/>
    <w:multiLevelType w:val="hybridMultilevel"/>
    <w:tmpl w:val="F1085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90A88"/>
    <w:multiLevelType w:val="multilevel"/>
    <w:tmpl w:val="5B6A7542"/>
    <w:lvl w:ilvl="0">
      <w:start w:val="3"/>
      <w:numFmt w:val="decimal"/>
      <w:lvlText w:val="%1."/>
      <w:lvlJc w:val="left"/>
      <w:pPr>
        <w:tabs>
          <w:tab w:val="num" w:pos="690"/>
        </w:tabs>
        <w:ind w:left="690" w:hanging="69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color w:val="000000"/>
      </w:rPr>
    </w:lvl>
  </w:abstractNum>
  <w:abstractNum w:abstractNumId="17">
    <w:nsid w:val="629D6194"/>
    <w:multiLevelType w:val="multilevel"/>
    <w:tmpl w:val="823CA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37555C7"/>
    <w:multiLevelType w:val="multilevel"/>
    <w:tmpl w:val="16DEA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3C66BE"/>
    <w:multiLevelType w:val="hybridMultilevel"/>
    <w:tmpl w:val="AE660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71690D"/>
    <w:multiLevelType w:val="hybridMultilevel"/>
    <w:tmpl w:val="C4268EC4"/>
    <w:lvl w:ilvl="0" w:tplc="1D907F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9E219D5"/>
    <w:multiLevelType w:val="hybridMultilevel"/>
    <w:tmpl w:val="8AF2D6DE"/>
    <w:lvl w:ilvl="0" w:tplc="1D907F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9"/>
  </w:num>
  <w:num w:numId="5">
    <w:abstractNumId w:val="0"/>
  </w:num>
  <w:num w:numId="6">
    <w:abstractNumId w:val="15"/>
  </w:num>
  <w:num w:numId="7">
    <w:abstractNumId w:val="4"/>
  </w:num>
  <w:num w:numId="8">
    <w:abstractNumId w:val="18"/>
  </w:num>
  <w:num w:numId="9">
    <w:abstractNumId w:val="5"/>
  </w:num>
  <w:num w:numId="10">
    <w:abstractNumId w:val="1"/>
  </w:num>
  <w:num w:numId="11">
    <w:abstractNumId w:val="11"/>
  </w:num>
  <w:num w:numId="12">
    <w:abstractNumId w:val="17"/>
  </w:num>
  <w:num w:numId="13">
    <w:abstractNumId w:val="21"/>
  </w:num>
  <w:num w:numId="14">
    <w:abstractNumId w:val="20"/>
  </w:num>
  <w:num w:numId="15">
    <w:abstractNumId w:val="8"/>
  </w:num>
  <w:num w:numId="16">
    <w:abstractNumId w:val="14"/>
  </w:num>
  <w:num w:numId="17">
    <w:abstractNumId w:val="7"/>
  </w:num>
  <w:num w:numId="18">
    <w:abstractNumId w:val="6"/>
  </w:num>
  <w:num w:numId="19">
    <w:abstractNumId w:val="9"/>
  </w:num>
  <w:num w:numId="20">
    <w:abstractNumId w:val="12"/>
  </w:num>
  <w:num w:numId="21">
    <w:abstractNumId w:val="1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10A"/>
    <w:rsid w:val="00000B66"/>
    <w:rsid w:val="0001301D"/>
    <w:rsid w:val="000162E8"/>
    <w:rsid w:val="00066BD8"/>
    <w:rsid w:val="0007005D"/>
    <w:rsid w:val="00081BD3"/>
    <w:rsid w:val="000B2BBC"/>
    <w:rsid w:val="000C2611"/>
    <w:rsid w:val="000C7167"/>
    <w:rsid w:val="000D08F3"/>
    <w:rsid w:val="001143E9"/>
    <w:rsid w:val="001D307D"/>
    <w:rsid w:val="001D35B6"/>
    <w:rsid w:val="001E545E"/>
    <w:rsid w:val="001F1329"/>
    <w:rsid w:val="00200385"/>
    <w:rsid w:val="00252260"/>
    <w:rsid w:val="0029410A"/>
    <w:rsid w:val="00310EBE"/>
    <w:rsid w:val="00394B31"/>
    <w:rsid w:val="004369EF"/>
    <w:rsid w:val="0044282B"/>
    <w:rsid w:val="0047006C"/>
    <w:rsid w:val="00474968"/>
    <w:rsid w:val="004B1896"/>
    <w:rsid w:val="005665EE"/>
    <w:rsid w:val="005E4072"/>
    <w:rsid w:val="00642E58"/>
    <w:rsid w:val="006C2F16"/>
    <w:rsid w:val="006D6640"/>
    <w:rsid w:val="0070570F"/>
    <w:rsid w:val="00724EFB"/>
    <w:rsid w:val="00760726"/>
    <w:rsid w:val="00790128"/>
    <w:rsid w:val="007B7E35"/>
    <w:rsid w:val="0084170B"/>
    <w:rsid w:val="008A3095"/>
    <w:rsid w:val="008B5229"/>
    <w:rsid w:val="008D69B8"/>
    <w:rsid w:val="0092759A"/>
    <w:rsid w:val="0096578B"/>
    <w:rsid w:val="009E645C"/>
    <w:rsid w:val="00A80987"/>
    <w:rsid w:val="00AD1848"/>
    <w:rsid w:val="00AE484D"/>
    <w:rsid w:val="00AE5AE8"/>
    <w:rsid w:val="00B22416"/>
    <w:rsid w:val="00C46F60"/>
    <w:rsid w:val="00C5694A"/>
    <w:rsid w:val="00D1563C"/>
    <w:rsid w:val="00DE594B"/>
    <w:rsid w:val="00E75EDA"/>
    <w:rsid w:val="00EE7CAC"/>
    <w:rsid w:val="00F021DD"/>
    <w:rsid w:val="00F963C3"/>
    <w:rsid w:val="00FC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7BC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407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E407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E4072"/>
  </w:style>
  <w:style w:type="paragraph" w:styleId="a6">
    <w:name w:val="footer"/>
    <w:basedOn w:val="a"/>
    <w:link w:val="a7"/>
    <w:uiPriority w:val="99"/>
    <w:unhideWhenUsed/>
    <w:rsid w:val="005E407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E4072"/>
  </w:style>
  <w:style w:type="table" w:styleId="a8">
    <w:name w:val="Table Grid"/>
    <w:basedOn w:val="a1"/>
    <w:uiPriority w:val="39"/>
    <w:rsid w:val="00FC1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790128"/>
    <w:pPr>
      <w:ind w:left="720"/>
      <w:contextualSpacing/>
    </w:pPr>
  </w:style>
  <w:style w:type="paragraph" w:styleId="aa">
    <w:name w:val="Normal (Web)"/>
    <w:basedOn w:val="a"/>
    <w:unhideWhenUsed/>
    <w:rsid w:val="00066BD8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66BD8"/>
    <w:rPr>
      <w:b/>
      <w:bCs/>
    </w:rPr>
  </w:style>
  <w:style w:type="character" w:styleId="ac">
    <w:name w:val="Emphasis"/>
    <w:basedOn w:val="a0"/>
    <w:uiPriority w:val="20"/>
    <w:qFormat/>
    <w:rsid w:val="00066BD8"/>
    <w:rPr>
      <w:i/>
      <w:iCs/>
    </w:rPr>
  </w:style>
  <w:style w:type="character" w:customStyle="1" w:styleId="apple-converted-space">
    <w:name w:val="apple-converted-space"/>
    <w:basedOn w:val="a0"/>
    <w:rsid w:val="00A80987"/>
  </w:style>
  <w:style w:type="paragraph" w:customStyle="1" w:styleId="body">
    <w:name w:val="body"/>
    <w:basedOn w:val="a"/>
    <w:rsid w:val="00C5694A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italic">
    <w:name w:val="italic"/>
    <w:basedOn w:val="a0"/>
    <w:rsid w:val="00C5694A"/>
  </w:style>
  <w:style w:type="character" w:styleId="ad">
    <w:name w:val="Hyperlink"/>
    <w:basedOn w:val="a0"/>
    <w:uiPriority w:val="99"/>
    <w:unhideWhenUsed/>
    <w:rsid w:val="00724EFB"/>
    <w:rPr>
      <w:color w:val="0563C1" w:themeColor="hyperlink"/>
      <w:u w:val="single"/>
    </w:rPr>
  </w:style>
  <w:style w:type="character" w:customStyle="1" w:styleId="numberpic">
    <w:name w:val="number_pic"/>
    <w:basedOn w:val="a0"/>
    <w:rsid w:val="0001301D"/>
  </w:style>
  <w:style w:type="character" w:customStyle="1" w:styleId="bolditalic">
    <w:name w:val="bolditalic"/>
    <w:basedOn w:val="a0"/>
    <w:rsid w:val="0092759A"/>
  </w:style>
  <w:style w:type="character" w:customStyle="1" w:styleId="bold">
    <w:name w:val="bold"/>
    <w:basedOn w:val="a0"/>
    <w:rsid w:val="0092759A"/>
  </w:style>
  <w:style w:type="character" w:customStyle="1" w:styleId="nowrap">
    <w:name w:val="nowrap"/>
    <w:basedOn w:val="a0"/>
    <w:rsid w:val="0092759A"/>
  </w:style>
  <w:style w:type="paragraph" w:customStyle="1" w:styleId="numberparagraf">
    <w:name w:val="number_paragraf"/>
    <w:basedOn w:val="a"/>
    <w:rsid w:val="006D6640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ragraf2">
    <w:name w:val="paragraf_2"/>
    <w:basedOn w:val="a"/>
    <w:rsid w:val="006D6640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ictitle">
    <w:name w:val="pic_title"/>
    <w:basedOn w:val="a"/>
    <w:rsid w:val="00AE5AE8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">
    <w:name w:val="c1"/>
    <w:basedOn w:val="a"/>
    <w:rsid w:val="00C46F60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6C2F16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rsid w:val="0096578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rsid w:val="0096578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ext">
    <w:name w:val="text"/>
    <w:basedOn w:val="a0"/>
    <w:rsid w:val="00394B31"/>
  </w:style>
  <w:style w:type="paragraph" w:styleId="af">
    <w:name w:val="Balloon Text"/>
    <w:basedOn w:val="a"/>
    <w:link w:val="af0"/>
    <w:uiPriority w:val="99"/>
    <w:semiHidden/>
    <w:unhideWhenUsed/>
    <w:rsid w:val="009E645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E645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7BC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407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E407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E4072"/>
  </w:style>
  <w:style w:type="paragraph" w:styleId="a6">
    <w:name w:val="footer"/>
    <w:basedOn w:val="a"/>
    <w:link w:val="a7"/>
    <w:uiPriority w:val="99"/>
    <w:unhideWhenUsed/>
    <w:rsid w:val="005E407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E4072"/>
  </w:style>
  <w:style w:type="table" w:styleId="a8">
    <w:name w:val="Table Grid"/>
    <w:basedOn w:val="a1"/>
    <w:uiPriority w:val="39"/>
    <w:rsid w:val="00FC1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790128"/>
    <w:pPr>
      <w:ind w:left="720"/>
      <w:contextualSpacing/>
    </w:pPr>
  </w:style>
  <w:style w:type="paragraph" w:styleId="aa">
    <w:name w:val="Normal (Web)"/>
    <w:basedOn w:val="a"/>
    <w:unhideWhenUsed/>
    <w:rsid w:val="00066BD8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66BD8"/>
    <w:rPr>
      <w:b/>
      <w:bCs/>
    </w:rPr>
  </w:style>
  <w:style w:type="character" w:styleId="ac">
    <w:name w:val="Emphasis"/>
    <w:basedOn w:val="a0"/>
    <w:uiPriority w:val="20"/>
    <w:qFormat/>
    <w:rsid w:val="00066BD8"/>
    <w:rPr>
      <w:i/>
      <w:iCs/>
    </w:rPr>
  </w:style>
  <w:style w:type="character" w:customStyle="1" w:styleId="apple-converted-space">
    <w:name w:val="apple-converted-space"/>
    <w:basedOn w:val="a0"/>
    <w:rsid w:val="00A80987"/>
  </w:style>
  <w:style w:type="paragraph" w:customStyle="1" w:styleId="body">
    <w:name w:val="body"/>
    <w:basedOn w:val="a"/>
    <w:rsid w:val="00C5694A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italic">
    <w:name w:val="italic"/>
    <w:basedOn w:val="a0"/>
    <w:rsid w:val="00C5694A"/>
  </w:style>
  <w:style w:type="character" w:styleId="ad">
    <w:name w:val="Hyperlink"/>
    <w:basedOn w:val="a0"/>
    <w:uiPriority w:val="99"/>
    <w:unhideWhenUsed/>
    <w:rsid w:val="00724EFB"/>
    <w:rPr>
      <w:color w:val="0563C1" w:themeColor="hyperlink"/>
      <w:u w:val="single"/>
    </w:rPr>
  </w:style>
  <w:style w:type="character" w:customStyle="1" w:styleId="numberpic">
    <w:name w:val="number_pic"/>
    <w:basedOn w:val="a0"/>
    <w:rsid w:val="0001301D"/>
  </w:style>
  <w:style w:type="character" w:customStyle="1" w:styleId="bolditalic">
    <w:name w:val="bolditalic"/>
    <w:basedOn w:val="a0"/>
    <w:rsid w:val="0092759A"/>
  </w:style>
  <w:style w:type="character" w:customStyle="1" w:styleId="bold">
    <w:name w:val="bold"/>
    <w:basedOn w:val="a0"/>
    <w:rsid w:val="0092759A"/>
  </w:style>
  <w:style w:type="character" w:customStyle="1" w:styleId="nowrap">
    <w:name w:val="nowrap"/>
    <w:basedOn w:val="a0"/>
    <w:rsid w:val="0092759A"/>
  </w:style>
  <w:style w:type="paragraph" w:customStyle="1" w:styleId="numberparagraf">
    <w:name w:val="number_paragraf"/>
    <w:basedOn w:val="a"/>
    <w:rsid w:val="006D6640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ragraf2">
    <w:name w:val="paragraf_2"/>
    <w:basedOn w:val="a"/>
    <w:rsid w:val="006D6640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ictitle">
    <w:name w:val="pic_title"/>
    <w:basedOn w:val="a"/>
    <w:rsid w:val="00AE5AE8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">
    <w:name w:val="c1"/>
    <w:basedOn w:val="a"/>
    <w:rsid w:val="00C46F60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6C2F16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rsid w:val="0096578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rsid w:val="0096578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ext">
    <w:name w:val="text"/>
    <w:basedOn w:val="a0"/>
    <w:rsid w:val="00394B31"/>
  </w:style>
  <w:style w:type="paragraph" w:styleId="af">
    <w:name w:val="Balloon Text"/>
    <w:basedOn w:val="a"/>
    <w:link w:val="af0"/>
    <w:uiPriority w:val="99"/>
    <w:semiHidden/>
    <w:unhideWhenUsed/>
    <w:rsid w:val="009E645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E645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6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7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8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reader.lecta.ru/read/7859/data/objects/b040064/index.x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hyperlink" Target="http://files.school-collection.edu.ru/dlrstore/669bc797-e921-11dc-95ff-0800200c9a66/1_15.swf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2464</Words>
  <Characters>14047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 Давлетшина</dc:creator>
  <cp:keywords/>
  <dc:description/>
  <cp:lastModifiedBy>User</cp:lastModifiedBy>
  <cp:revision>5</cp:revision>
  <dcterms:created xsi:type="dcterms:W3CDTF">2019-10-08T13:09:00Z</dcterms:created>
  <dcterms:modified xsi:type="dcterms:W3CDTF">2019-12-19T10:39:00Z</dcterms:modified>
</cp:coreProperties>
</file>