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C" w:rsidRPr="00AC765C" w:rsidRDefault="00D3559B" w:rsidP="0091773C">
      <w:pPr>
        <w:pStyle w:val="a3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C765C">
        <w:rPr>
          <w:rFonts w:ascii="Times New Roman" w:hAnsi="Times New Roman"/>
          <w:b/>
          <w:caps/>
          <w:sz w:val="28"/>
          <w:szCs w:val="28"/>
        </w:rPr>
        <w:t>Проектирование</w:t>
      </w:r>
      <w:r w:rsidR="0091773C" w:rsidRPr="00AC765C">
        <w:rPr>
          <w:rFonts w:ascii="Times New Roman" w:hAnsi="Times New Roman"/>
          <w:b/>
          <w:caps/>
          <w:sz w:val="28"/>
          <w:szCs w:val="28"/>
        </w:rPr>
        <w:t xml:space="preserve"> развивающей образовательной </w:t>
      </w:r>
      <w:r w:rsidR="009570A8">
        <w:rPr>
          <w:rFonts w:ascii="Times New Roman" w:hAnsi="Times New Roman"/>
          <w:b/>
          <w:caps/>
          <w:sz w:val="28"/>
          <w:szCs w:val="28"/>
        </w:rPr>
        <w:t xml:space="preserve">среды </w:t>
      </w:r>
      <w:r w:rsidR="0091773C" w:rsidRPr="00AC765C">
        <w:rPr>
          <w:rFonts w:ascii="Times New Roman" w:hAnsi="Times New Roman"/>
          <w:b/>
          <w:caps/>
          <w:sz w:val="28"/>
          <w:szCs w:val="28"/>
        </w:rPr>
        <w:t>ДОУ в условиях реализации ФГОС дошкольного образования</w:t>
      </w:r>
    </w:p>
    <w:p w:rsidR="00990BF5" w:rsidRPr="00AC765C" w:rsidRDefault="00990BF5" w:rsidP="00990BF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C765C">
        <w:rPr>
          <w:rFonts w:ascii="Times New Roman" w:hAnsi="Times New Roman"/>
          <w:b/>
          <w:sz w:val="28"/>
          <w:szCs w:val="28"/>
        </w:rPr>
        <w:t>С.Н. Обухова,</w:t>
      </w:r>
      <w:r w:rsidRPr="00AC7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65C">
        <w:rPr>
          <w:rFonts w:ascii="Times New Roman" w:hAnsi="Times New Roman"/>
          <w:sz w:val="28"/>
          <w:szCs w:val="28"/>
        </w:rPr>
        <w:t>к.п.н</w:t>
      </w:r>
      <w:proofErr w:type="spellEnd"/>
      <w:r w:rsidRPr="00AC765C">
        <w:rPr>
          <w:rFonts w:ascii="Times New Roman" w:hAnsi="Times New Roman"/>
          <w:sz w:val="28"/>
          <w:szCs w:val="28"/>
        </w:rPr>
        <w:t xml:space="preserve">., </w:t>
      </w:r>
    </w:p>
    <w:p w:rsidR="00990BF5" w:rsidRDefault="00990BF5" w:rsidP="00990BF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C765C">
        <w:rPr>
          <w:rFonts w:ascii="Times New Roman" w:hAnsi="Times New Roman"/>
          <w:sz w:val="28"/>
          <w:szCs w:val="28"/>
        </w:rPr>
        <w:t xml:space="preserve">доцент ГБУ ДПО ЧИППКРО </w:t>
      </w:r>
    </w:p>
    <w:p w:rsidR="00AC765C" w:rsidRDefault="0091773C" w:rsidP="00990BF5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C765C">
        <w:rPr>
          <w:rFonts w:ascii="Times New Roman" w:hAnsi="Times New Roman"/>
          <w:b/>
          <w:sz w:val="28"/>
          <w:szCs w:val="28"/>
        </w:rPr>
        <w:t>И.Ю. Матюшина,</w:t>
      </w:r>
    </w:p>
    <w:p w:rsidR="00A449EC" w:rsidRDefault="00430714" w:rsidP="00A449EC">
      <w:pPr>
        <w:spacing w:after="0" w:line="360" w:lineRule="auto"/>
        <w:ind w:left="3540" w:firstLine="14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A449EC">
        <w:rPr>
          <w:rFonts w:ascii="Times New Roman" w:hAnsi="Times New Roman"/>
          <w:sz w:val="28"/>
          <w:szCs w:val="28"/>
        </w:rPr>
        <w:t xml:space="preserve">МАДОУ </w:t>
      </w:r>
    </w:p>
    <w:p w:rsidR="00D3559B" w:rsidRDefault="00A449EC" w:rsidP="00A449EC">
      <w:pPr>
        <w:spacing w:after="0" w:line="360" w:lineRule="auto"/>
        <w:ind w:left="3540" w:firstLine="14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7D3949">
        <w:rPr>
          <w:rFonts w:ascii="Times New Roman" w:hAnsi="Times New Roman"/>
          <w:sz w:val="28"/>
          <w:szCs w:val="28"/>
        </w:rPr>
        <w:t>№453 г. Челябинска»</w:t>
      </w:r>
      <w:r w:rsidR="0091773C" w:rsidRPr="00AC765C">
        <w:rPr>
          <w:rFonts w:ascii="Times New Roman" w:hAnsi="Times New Roman"/>
          <w:sz w:val="28"/>
          <w:szCs w:val="28"/>
        </w:rPr>
        <w:t xml:space="preserve"> </w:t>
      </w:r>
    </w:p>
    <w:p w:rsidR="003E3C16" w:rsidRPr="00AC765C" w:rsidRDefault="003E3C16" w:rsidP="00C049F2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B106E" w:rsidRDefault="0063279C" w:rsidP="002D5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F6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2D535A" w:rsidRPr="00C84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F6" w:rsidRPr="00C847F6">
        <w:rPr>
          <w:rFonts w:ascii="Times New Roman" w:hAnsi="Times New Roman" w:cs="Times New Roman"/>
          <w:sz w:val="28"/>
          <w:szCs w:val="28"/>
        </w:rPr>
        <w:t>в</w:t>
      </w:r>
      <w:r w:rsidR="009B106E">
        <w:rPr>
          <w:rFonts w:ascii="Times New Roman" w:hAnsi="Times New Roman" w:cs="Times New Roman"/>
          <w:sz w:val="28"/>
          <w:szCs w:val="28"/>
        </w:rPr>
        <w:t xml:space="preserve"> статье рассматриваю</w:t>
      </w:r>
      <w:r w:rsidR="00C847F6" w:rsidRPr="00C847F6">
        <w:rPr>
          <w:rFonts w:ascii="Times New Roman" w:hAnsi="Times New Roman" w:cs="Times New Roman"/>
          <w:sz w:val="28"/>
          <w:szCs w:val="28"/>
        </w:rPr>
        <w:t xml:space="preserve">тся </w:t>
      </w:r>
      <w:r w:rsidR="005B18EA">
        <w:rPr>
          <w:rFonts w:ascii="Times New Roman" w:hAnsi="Times New Roman" w:cs="Times New Roman"/>
          <w:sz w:val="28"/>
          <w:szCs w:val="28"/>
        </w:rPr>
        <w:t xml:space="preserve">разнообразные точки зрения на трактовку понятия </w:t>
      </w:r>
      <w:r w:rsidR="00C847F6">
        <w:rPr>
          <w:rFonts w:ascii="Times New Roman" w:hAnsi="Times New Roman" w:cs="Times New Roman"/>
          <w:sz w:val="28"/>
          <w:szCs w:val="28"/>
        </w:rPr>
        <w:t>развивающей образовательной среды дошкольн</w:t>
      </w:r>
      <w:r w:rsidR="009B106E">
        <w:rPr>
          <w:rFonts w:ascii="Times New Roman" w:hAnsi="Times New Roman" w:cs="Times New Roman"/>
          <w:sz w:val="28"/>
          <w:szCs w:val="28"/>
        </w:rPr>
        <w:t>ого образовательного учреждения.</w:t>
      </w:r>
      <w:r w:rsidR="00C847F6">
        <w:rPr>
          <w:rFonts w:ascii="Times New Roman" w:hAnsi="Times New Roman" w:cs="Times New Roman"/>
          <w:sz w:val="28"/>
          <w:szCs w:val="28"/>
        </w:rPr>
        <w:t xml:space="preserve"> </w:t>
      </w:r>
      <w:r w:rsidR="009B106E">
        <w:rPr>
          <w:rFonts w:ascii="Times New Roman" w:hAnsi="Times New Roman" w:cs="Times New Roman"/>
          <w:sz w:val="28"/>
          <w:szCs w:val="28"/>
        </w:rPr>
        <w:t>Проектирование развивающей образовательной среды рассматривается как система</w:t>
      </w:r>
      <w:r w:rsidR="009B106E" w:rsidRPr="009B106E">
        <w:rPr>
          <w:rFonts w:ascii="Times New Roman" w:hAnsi="Times New Roman" w:cs="Times New Roman"/>
          <w:sz w:val="28"/>
          <w:szCs w:val="28"/>
        </w:rPr>
        <w:t xml:space="preserve"> условий развития детей: </w:t>
      </w:r>
      <w:r w:rsidR="009B106E">
        <w:rPr>
          <w:rFonts w:ascii="Times New Roman" w:hAnsi="Times New Roman" w:cs="Times New Roman"/>
          <w:sz w:val="28"/>
          <w:szCs w:val="28"/>
        </w:rPr>
        <w:t xml:space="preserve">пространственно-временных, социальных, материально-технических и </w:t>
      </w:r>
      <w:r w:rsidR="009B106E" w:rsidRPr="00AD1947">
        <w:rPr>
          <w:rFonts w:ascii="Times New Roman" w:hAnsi="Times New Roman" w:cs="Times New Roman"/>
          <w:sz w:val="28"/>
          <w:szCs w:val="28"/>
        </w:rPr>
        <w:t>услови</w:t>
      </w:r>
      <w:r w:rsidR="009B106E">
        <w:rPr>
          <w:rFonts w:ascii="Times New Roman" w:hAnsi="Times New Roman" w:cs="Times New Roman"/>
          <w:sz w:val="28"/>
          <w:szCs w:val="28"/>
        </w:rPr>
        <w:t>й</w:t>
      </w:r>
      <w:r w:rsidR="009B106E"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9B106E">
        <w:rPr>
          <w:rFonts w:ascii="Times New Roman" w:hAnsi="Times New Roman" w:cs="Times New Roman"/>
          <w:sz w:val="28"/>
          <w:szCs w:val="28"/>
        </w:rPr>
        <w:t xml:space="preserve">для проявления </w:t>
      </w:r>
      <w:r w:rsidR="009B106E" w:rsidRPr="00AD1947">
        <w:rPr>
          <w:rFonts w:ascii="Times New Roman" w:hAnsi="Times New Roman" w:cs="Times New Roman"/>
          <w:sz w:val="28"/>
          <w:szCs w:val="28"/>
        </w:rPr>
        <w:t>детской активности</w:t>
      </w:r>
      <w:r w:rsidR="009B106E">
        <w:rPr>
          <w:rFonts w:ascii="Times New Roman" w:hAnsi="Times New Roman" w:cs="Times New Roman"/>
          <w:sz w:val="28"/>
          <w:szCs w:val="28"/>
        </w:rPr>
        <w:t xml:space="preserve">. </w:t>
      </w:r>
      <w:r w:rsidR="00C847F6" w:rsidRPr="00C847F6">
        <w:rPr>
          <w:rFonts w:ascii="Times New Roman" w:hAnsi="Times New Roman" w:cs="Times New Roman"/>
          <w:sz w:val="28"/>
          <w:szCs w:val="28"/>
        </w:rPr>
        <w:t xml:space="preserve">Показана значимость </w:t>
      </w:r>
      <w:r w:rsidR="009B106E" w:rsidRPr="005E0742">
        <w:rPr>
          <w:rFonts w:ascii="Times New Roman" w:hAnsi="Times New Roman" w:cs="Times New Roman"/>
          <w:sz w:val="28"/>
          <w:szCs w:val="28"/>
        </w:rPr>
        <w:t>проективных умений</w:t>
      </w:r>
      <w:r w:rsidR="009B106E">
        <w:rPr>
          <w:rFonts w:ascii="Times New Roman" w:hAnsi="Times New Roman" w:cs="Times New Roman"/>
          <w:sz w:val="28"/>
          <w:szCs w:val="28"/>
        </w:rPr>
        <w:t xml:space="preserve"> педагогов дошкольных образовательных учреждения при построении образовательной среды для позитивной социализации и индивидуализации воспитанников в ДОУ.</w:t>
      </w:r>
    </w:p>
    <w:p w:rsidR="0063279C" w:rsidRDefault="0063279C" w:rsidP="002D5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="002D535A" w:rsidRPr="002D535A">
        <w:rPr>
          <w:rFonts w:ascii="Times New Roman" w:hAnsi="Times New Roman"/>
          <w:sz w:val="28"/>
          <w:szCs w:val="28"/>
        </w:rPr>
        <w:t>образовательная среда</w:t>
      </w:r>
      <w:r w:rsidR="002D535A">
        <w:rPr>
          <w:rFonts w:ascii="Times New Roman" w:hAnsi="Times New Roman"/>
          <w:sz w:val="28"/>
          <w:szCs w:val="28"/>
        </w:rPr>
        <w:t xml:space="preserve">, проектирование образовательной среды, модель образовательной среды, </w:t>
      </w:r>
      <w:r w:rsidR="002D535A" w:rsidRPr="00AD1947"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="002D535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3E3C16">
        <w:rPr>
          <w:rFonts w:ascii="Times New Roman" w:hAnsi="Times New Roman" w:cs="Times New Roman"/>
          <w:sz w:val="28"/>
          <w:szCs w:val="28"/>
        </w:rPr>
        <w:t>,</w:t>
      </w:r>
      <w:r w:rsidR="002D535A">
        <w:rPr>
          <w:rFonts w:ascii="Times New Roman" w:hAnsi="Times New Roman" w:cs="Times New Roman"/>
          <w:sz w:val="28"/>
          <w:szCs w:val="28"/>
        </w:rPr>
        <w:t xml:space="preserve"> </w:t>
      </w:r>
      <w:r w:rsidR="002D535A" w:rsidRPr="00AD1947">
        <w:rPr>
          <w:rFonts w:ascii="Times New Roman" w:hAnsi="Times New Roman" w:cs="Times New Roman"/>
          <w:sz w:val="28"/>
          <w:szCs w:val="28"/>
        </w:rPr>
        <w:t>социальные</w:t>
      </w:r>
      <w:r w:rsidR="002D535A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2D535A" w:rsidRPr="00AD1947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D535A">
        <w:rPr>
          <w:rFonts w:ascii="Times New Roman" w:hAnsi="Times New Roman" w:cs="Times New Roman"/>
          <w:sz w:val="28"/>
          <w:szCs w:val="28"/>
        </w:rPr>
        <w:t xml:space="preserve">для проявления </w:t>
      </w:r>
      <w:r w:rsidR="002D535A" w:rsidRPr="00AD1947">
        <w:rPr>
          <w:rFonts w:ascii="Times New Roman" w:hAnsi="Times New Roman" w:cs="Times New Roman"/>
          <w:sz w:val="28"/>
          <w:szCs w:val="28"/>
        </w:rPr>
        <w:t>детской активности</w:t>
      </w:r>
      <w:r w:rsidR="002D535A">
        <w:rPr>
          <w:rFonts w:ascii="Times New Roman" w:hAnsi="Times New Roman" w:cs="Times New Roman"/>
          <w:sz w:val="28"/>
          <w:szCs w:val="28"/>
        </w:rPr>
        <w:t>.</w:t>
      </w:r>
    </w:p>
    <w:p w:rsidR="000A05D4" w:rsidRDefault="00C049F2" w:rsidP="000A05D4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5676">
        <w:rPr>
          <w:rFonts w:ascii="Times New Roman" w:hAnsi="Times New Roman"/>
          <w:sz w:val="28"/>
          <w:szCs w:val="28"/>
        </w:rPr>
        <w:t>В</w:t>
      </w:r>
      <w:r w:rsidR="002B5676" w:rsidRPr="002B5676">
        <w:rPr>
          <w:rFonts w:ascii="Times New Roman" w:hAnsi="Times New Roman"/>
          <w:sz w:val="28"/>
          <w:szCs w:val="28"/>
        </w:rPr>
        <w:t xml:space="preserve"> соответствии с ФГОС дошкольного образования, одним из условий реализации основной образовательной программы является создание образовательной среды</w:t>
      </w:r>
      <w:r w:rsidR="000A05D4">
        <w:rPr>
          <w:rFonts w:ascii="Times New Roman" w:hAnsi="Times New Roman"/>
          <w:sz w:val="28"/>
          <w:szCs w:val="28"/>
        </w:rPr>
        <w:t xml:space="preserve"> в</w:t>
      </w:r>
      <w:r w:rsidR="000A05D4" w:rsidRPr="000A05D4">
        <w:rPr>
          <w:rFonts w:ascii="Times New Roman" w:hAnsi="Times New Roman"/>
          <w:sz w:val="28"/>
          <w:szCs w:val="28"/>
        </w:rPr>
        <w:t xml:space="preserve"> </w:t>
      </w:r>
      <w:r w:rsidR="000A05D4">
        <w:rPr>
          <w:rFonts w:ascii="Times New Roman" w:hAnsi="Times New Roman"/>
          <w:sz w:val="28"/>
          <w:szCs w:val="28"/>
        </w:rPr>
        <w:t>дошкольном образовательном</w:t>
      </w:r>
      <w:r w:rsidR="000A05D4" w:rsidRPr="002B5676">
        <w:rPr>
          <w:rFonts w:ascii="Times New Roman" w:hAnsi="Times New Roman"/>
          <w:sz w:val="28"/>
          <w:szCs w:val="28"/>
        </w:rPr>
        <w:t xml:space="preserve"> уч</w:t>
      </w:r>
      <w:r w:rsidR="000A05D4">
        <w:rPr>
          <w:rFonts w:ascii="Times New Roman" w:hAnsi="Times New Roman"/>
          <w:sz w:val="28"/>
          <w:szCs w:val="28"/>
        </w:rPr>
        <w:t xml:space="preserve">реждении. </w:t>
      </w:r>
    </w:p>
    <w:p w:rsidR="0091773C" w:rsidRDefault="000A05D4" w:rsidP="000A05D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16980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н</w:t>
      </w:r>
      <w:r w:rsidRPr="00A169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C049F2" w:rsidRPr="00A16980">
        <w:rPr>
          <w:rFonts w:ascii="Times New Roman" w:hAnsi="Times New Roman"/>
          <w:bCs/>
          <w:color w:val="000000"/>
          <w:sz w:val="28"/>
          <w:szCs w:val="28"/>
        </w:rPr>
        <w:t>МАДОУ</w:t>
      </w:r>
      <w:r w:rsidR="00C049F2" w:rsidRPr="00A16980">
        <w:rPr>
          <w:rFonts w:ascii="Times New Roman" w:hAnsi="Times New Roman"/>
          <w:sz w:val="28"/>
          <w:szCs w:val="28"/>
        </w:rPr>
        <w:t xml:space="preserve"> </w:t>
      </w:r>
      <w:r w:rsidR="00A449EC">
        <w:rPr>
          <w:rFonts w:ascii="Times New Roman" w:hAnsi="Times New Roman"/>
          <w:sz w:val="28"/>
          <w:szCs w:val="28"/>
        </w:rPr>
        <w:t>«</w:t>
      </w:r>
      <w:r w:rsidR="00C049F2" w:rsidRPr="00A16980">
        <w:rPr>
          <w:rFonts w:ascii="Times New Roman" w:hAnsi="Times New Roman"/>
          <w:sz w:val="28"/>
          <w:szCs w:val="28"/>
        </w:rPr>
        <w:t>ДС №</w:t>
      </w:r>
      <w:r w:rsidR="00C049F2" w:rsidRPr="00AD1947">
        <w:rPr>
          <w:rFonts w:ascii="Times New Roman" w:hAnsi="Times New Roman"/>
          <w:sz w:val="28"/>
          <w:szCs w:val="28"/>
        </w:rPr>
        <w:t xml:space="preserve">453 </w:t>
      </w:r>
      <w:r w:rsidR="00C049F2" w:rsidRPr="00AD1947">
        <w:rPr>
          <w:rFonts w:ascii="Times New Roman" w:hAnsi="Times New Roman"/>
          <w:sz w:val="28"/>
        </w:rPr>
        <w:t>г. Челябинска</w:t>
      </w:r>
      <w:r w:rsidR="00A449E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A16980">
        <w:rPr>
          <w:rFonts w:ascii="Times New Roman" w:hAnsi="Times New Roman"/>
          <w:sz w:val="28"/>
          <w:szCs w:val="28"/>
        </w:rPr>
        <w:t xml:space="preserve">модель </w:t>
      </w:r>
      <w:r w:rsidRPr="00A16980">
        <w:rPr>
          <w:rFonts w:ascii="Times New Roman" w:hAnsi="Times New Roman"/>
          <w:bCs/>
          <w:color w:val="000000"/>
          <w:sz w:val="28"/>
          <w:szCs w:val="28"/>
        </w:rPr>
        <w:t xml:space="preserve">развивающей образовательной среды </w:t>
      </w:r>
      <w:r w:rsidR="00C049F2">
        <w:rPr>
          <w:rFonts w:ascii="Times New Roman" w:hAnsi="Times New Roman"/>
          <w:sz w:val="28"/>
          <w:szCs w:val="28"/>
        </w:rPr>
        <w:t xml:space="preserve">направлена на </w:t>
      </w:r>
      <w:r w:rsidR="00C049F2" w:rsidRPr="009F4B48">
        <w:rPr>
          <w:rFonts w:ascii="Times New Roman" w:hAnsi="Times New Roman"/>
          <w:sz w:val="28"/>
          <w:szCs w:val="28"/>
        </w:rPr>
        <w:t>достижение нормативно заданного уровня качества образования</w:t>
      </w:r>
      <w:r w:rsidR="00C049F2">
        <w:rPr>
          <w:rFonts w:ascii="Times New Roman" w:hAnsi="Times New Roman"/>
        </w:rPr>
        <w:t xml:space="preserve">, </w:t>
      </w:r>
      <w:r w:rsidR="00C049F2" w:rsidRPr="00E2572F">
        <w:rPr>
          <w:rFonts w:ascii="Times New Roman" w:hAnsi="Times New Roman"/>
          <w:sz w:val="28"/>
          <w:szCs w:val="28"/>
        </w:rPr>
        <w:t>что соответствует направлению государственной политики в сфере дошкольного образования.</w:t>
      </w:r>
    </w:p>
    <w:p w:rsidR="000A05D4" w:rsidRPr="00EB6062" w:rsidRDefault="000A05D4" w:rsidP="00EB6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A5">
        <w:rPr>
          <w:rFonts w:ascii="Times New Roman" w:hAnsi="Times New Roman" w:cs="Times New Roman"/>
          <w:sz w:val="28"/>
          <w:szCs w:val="28"/>
        </w:rPr>
        <w:lastRenderedPageBreak/>
        <w:t>Образовательная среда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A5">
        <w:rPr>
          <w:rFonts w:ascii="Times New Roman" w:hAnsi="Times New Roman" w:cs="Times New Roman"/>
          <w:sz w:val="28"/>
          <w:szCs w:val="28"/>
        </w:rPr>
        <w:t xml:space="preserve">понятие, вошедшее в </w:t>
      </w:r>
      <w:r w:rsidR="007A4877">
        <w:rPr>
          <w:rFonts w:ascii="Times New Roman" w:hAnsi="Times New Roman" w:cs="Times New Roman"/>
          <w:sz w:val="28"/>
          <w:szCs w:val="28"/>
        </w:rPr>
        <w:t xml:space="preserve">педагогическую терминологию </w:t>
      </w:r>
      <w:r w:rsidR="00EB6062">
        <w:rPr>
          <w:rFonts w:ascii="Times New Roman" w:hAnsi="Times New Roman" w:cs="Times New Roman"/>
          <w:sz w:val="28"/>
          <w:szCs w:val="28"/>
        </w:rPr>
        <w:t xml:space="preserve">в последнее десятилетие и 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не наблюдается </w:t>
      </w:r>
      <w:r w:rsidR="00EB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диных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 к его пониманию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77" w:rsidRPr="00E837A5" w:rsidRDefault="004708B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исследований в области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философии и социологии Н.Б. Крылова понимает образовательную среду как часть социокультурного пространства, где взаимодействуют различные образовательные процессы и их составляющие и где ребёнок включается в культурные связи с обществом, приобретает опыт самостояте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культурной деятельности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A63" w:rsidRDefault="004708B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52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52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совокупность условий, влияний и возможнос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которые создаются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раскрытия интересов и способн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обучаемых и обеспечивают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позицию обучаемых в образовательном процессе, их личностное развитие и саморазвитие</w:t>
      </w:r>
      <w:r w:rsidR="008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D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877" w:rsidRPr="00E837A5" w:rsidRDefault="00640AA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Тарасов</w:t>
      </w:r>
      <w:r w:rsidR="0047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8B1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образовательная среда </w:t>
      </w:r>
      <w:r w:rsidR="004708B1" w:rsidRPr="00E837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формируется осознанно и целенаправленно</w:t>
      </w:r>
      <w:r w:rsidR="004708B1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условия, в результате взаимодействия которых с индивидом происходит становление ли</w:t>
      </w:r>
      <w:r w:rsidR="009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чности, специально организуются</w:t>
      </w:r>
      <w:r w:rsid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4BD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B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914BD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8B1" w:rsidRDefault="004708B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Шендрик</w:t>
      </w:r>
      <w:proofErr w:type="spellEnd"/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считает, что 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рассматривать 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процесс освоения субъектом образовательной среды, представляющей собой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овокупность прообразов культуры, 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специфическая деятельность проектируется, 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для самореализации личности</w:t>
      </w:r>
      <w:r w:rsidR="002D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91F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B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491F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4877" w:rsidRPr="00E837A5" w:rsidRDefault="004708B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мнению В.И. </w:t>
      </w:r>
      <w:proofErr w:type="spellStart"/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одной характеристикой данного феномена, является </w:t>
      </w:r>
      <w:r w:rsidR="007A4877" w:rsidRPr="00E837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взаимодействие различных субъектов, компонентов образовательного процесса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обучающего и обучаемого отдельных институтов, программ, образовательных деятельностей, в результате чего начинают выстраиваться опред</w:t>
      </w:r>
      <w:r w:rsidR="009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еленные связи и между ними</w:t>
      </w:r>
      <w:r w:rsidR="00D914BD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CB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14BD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77" w:rsidRPr="00E837A5" w:rsidRDefault="007A4877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Осипова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еорию развивающего образования </w:t>
      </w:r>
      <w:proofErr w:type="spellStart"/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</w:t>
      </w:r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4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утверждает, что образовательную среду можно характеризовать двумя показателями: </w:t>
      </w:r>
      <w:r w:rsidRPr="00E837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насыщенность (ресурсный потенциал) и структурированность (способ её организации)</w:t>
      </w:r>
      <w:r w:rsidR="00D914BD" w:rsidRPr="00D914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[</w:t>
      </w:r>
      <w:r w:rsidR="00CB0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="002D49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77" w:rsidRPr="00E837A5" w:rsidRDefault="004708B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В.С. </w:t>
      </w:r>
      <w:proofErr w:type="spellStart"/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ыделяя требования к образовательной среде, считает, что она должна быть: обучающей, развивающей, воспитывающей, информативной, </w:t>
      </w:r>
      <w:proofErr w:type="spellStart"/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экологичной</w:t>
      </w:r>
      <w:proofErr w:type="spellEnd"/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эстетичной, диалоговой, г</w:t>
      </w:r>
      <w:r w:rsidR="0098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уманной, одухотворяющей</w:t>
      </w:r>
      <w:r w:rsidR="002D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91F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B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491F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77" w:rsidRPr="00E837A5" w:rsidRDefault="004708B1" w:rsidP="007A48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среда», 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 за В.А. </w:t>
      </w:r>
      <w:proofErr w:type="spellStart"/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Ясвиным</w:t>
      </w:r>
      <w:proofErr w:type="spellEnd"/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Т.А. Осиповой, В.И. Пановым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рассматриваем 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развивающую 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среду как совокупность условий, которые создают возможность для раскрытия интересов и способностей 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обеспечение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активности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процессе, их личностное развитие и саморазвитие</w:t>
      </w:r>
      <w:r w:rsidR="00D914BD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CB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14BD" w:rsidRPr="00D9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A4877" w:rsidRPr="00E8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77" w:rsidRDefault="007A4877" w:rsidP="007A4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научных подходов к данной проблеме, позволил теоретически обосновать </w:t>
      </w:r>
      <w:r w:rsidR="00640AA1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обра</w:t>
      </w:r>
      <w:r w:rsidR="00694F13">
        <w:rPr>
          <w:rFonts w:ascii="Times New Roman" w:hAnsi="Times New Roman" w:cs="Times New Roman"/>
          <w:sz w:val="28"/>
          <w:szCs w:val="28"/>
        </w:rPr>
        <w:t>зовательной среды в ДОО.</w:t>
      </w:r>
    </w:p>
    <w:p w:rsidR="00694F13" w:rsidRDefault="00694F13" w:rsidP="0069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AB">
        <w:rPr>
          <w:rFonts w:ascii="Times New Roman" w:hAnsi="Times New Roman" w:cs="Times New Roman"/>
          <w:sz w:val="28"/>
          <w:szCs w:val="28"/>
        </w:rPr>
        <w:t>Теоретико-методологической основой модели развивающей образовательной среды</w:t>
      </w:r>
      <w:r w:rsidRPr="00BE47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ДОО выступили системный и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23A18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52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подходы. Системный подход предполагает изучение взаимоотношений и взаимодействий всех компонентов модели.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определяется в ориентации на личность ребенка как на цель, результат, субъект и главный критерий эффективности модели, позволяет определить ведущие линии развития ребенка, его потребности, возможности для осознания себя субъектом деятельности и проявления активности в разнообразных видах деятельности.</w:t>
      </w:r>
    </w:p>
    <w:p w:rsidR="00694F13" w:rsidRDefault="00694F13" w:rsidP="0069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структурная модель включает в себя взаимосвязанные и взаимодополняющие друг друга компоненты: целевой, содержательный, организационный и результативный.</w:t>
      </w:r>
    </w:p>
    <w:p w:rsidR="00694F13" w:rsidRPr="006E08AB" w:rsidRDefault="0045362A" w:rsidP="0069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компоненте нами определена миссия, цель и задачи модели.</w:t>
      </w:r>
    </w:p>
    <w:p w:rsidR="00694F13" w:rsidRPr="006E08AB" w:rsidRDefault="00694F13" w:rsidP="00694F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AB">
        <w:rPr>
          <w:rFonts w:ascii="Times New Roman" w:hAnsi="Times New Roman" w:cs="Times New Roman"/>
          <w:sz w:val="28"/>
          <w:szCs w:val="28"/>
        </w:rPr>
        <w:t>Миссия модели развивающей обр</w:t>
      </w:r>
      <w:r w:rsidR="007B27E8">
        <w:rPr>
          <w:rFonts w:ascii="Times New Roman" w:hAnsi="Times New Roman" w:cs="Times New Roman"/>
          <w:sz w:val="28"/>
          <w:szCs w:val="28"/>
        </w:rPr>
        <w:t xml:space="preserve">азовательной среды заключается </w:t>
      </w:r>
      <w:r w:rsidRPr="006E08AB">
        <w:rPr>
          <w:rFonts w:ascii="Times New Roman" w:hAnsi="Times New Roman" w:cs="Times New Roman"/>
          <w:sz w:val="28"/>
          <w:szCs w:val="28"/>
        </w:rPr>
        <w:t xml:space="preserve">в </w:t>
      </w:r>
      <w:r w:rsidR="006E08AB">
        <w:rPr>
          <w:rFonts w:ascii="Times New Roman" w:hAnsi="Times New Roman" w:cs="Times New Roman"/>
          <w:sz w:val="28"/>
          <w:szCs w:val="28"/>
        </w:rPr>
        <w:t>обеспечении</w:t>
      </w:r>
      <w:r w:rsidRPr="006E08AB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 в МАДОУ №453.</w:t>
      </w:r>
    </w:p>
    <w:p w:rsidR="00694F13" w:rsidRPr="00513107" w:rsidRDefault="00694F13" w:rsidP="00694F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AB">
        <w:rPr>
          <w:rFonts w:ascii="Times New Roman" w:hAnsi="Times New Roman" w:cs="Times New Roman"/>
          <w:sz w:val="28"/>
          <w:szCs w:val="28"/>
        </w:rPr>
        <w:t xml:space="preserve">Целью предложенной модели </w:t>
      </w:r>
      <w:r w:rsidRPr="0051310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отбор содержания образования, </w:t>
      </w:r>
      <w:r w:rsidRPr="00513107">
        <w:rPr>
          <w:rFonts w:ascii="Times New Roman" w:hAnsi="Times New Roman"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</w:t>
      </w:r>
      <w:r w:rsidRPr="00513107">
        <w:rPr>
          <w:rFonts w:ascii="Times New Roman" w:hAnsi="Times New Roman" w:cs="Times New Roman"/>
          <w:sz w:val="28"/>
          <w:szCs w:val="28"/>
        </w:rPr>
        <w:lastRenderedPageBreak/>
        <w:t xml:space="preserve">общение, игру, познавательно-исследовательскую деятельность и другие формы активности. </w:t>
      </w:r>
    </w:p>
    <w:p w:rsidR="006E08AB" w:rsidRPr="00694F13" w:rsidRDefault="00694F13" w:rsidP="006E08A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посредством решения ряда </w:t>
      </w:r>
      <w:r w:rsidRPr="006E08AB">
        <w:rPr>
          <w:rFonts w:ascii="Times New Roman" w:hAnsi="Times New Roman" w:cs="Times New Roman"/>
          <w:sz w:val="28"/>
          <w:szCs w:val="28"/>
        </w:rPr>
        <w:t>задач</w:t>
      </w:r>
      <w:r w:rsidR="006E08AB" w:rsidRPr="006E08AB">
        <w:rPr>
          <w:rFonts w:ascii="Times New Roman" w:hAnsi="Times New Roman" w:cs="Times New Roman"/>
          <w:sz w:val="28"/>
          <w:szCs w:val="28"/>
        </w:rPr>
        <w:t>,</w:t>
      </w:r>
      <w:r w:rsidR="006E08AB">
        <w:rPr>
          <w:rFonts w:ascii="Times New Roman" w:hAnsi="Times New Roman" w:cs="Times New Roman"/>
          <w:sz w:val="28"/>
          <w:szCs w:val="28"/>
        </w:rPr>
        <w:t xml:space="preserve"> представленных в основной образовательной программе </w:t>
      </w:r>
      <w:r w:rsidR="00640AA1" w:rsidRPr="00AD1947">
        <w:rPr>
          <w:rFonts w:ascii="Times New Roman" w:hAnsi="Times New Roman" w:cs="Times New Roman"/>
          <w:bCs/>
          <w:color w:val="000000"/>
          <w:sz w:val="28"/>
          <w:szCs w:val="28"/>
        </w:rPr>
        <w:t>МАДОУ</w:t>
      </w:r>
      <w:r w:rsidR="00640AA1" w:rsidRPr="00AD1947">
        <w:rPr>
          <w:rFonts w:ascii="Times New Roman" w:hAnsi="Times New Roman" w:cs="Times New Roman"/>
          <w:sz w:val="28"/>
          <w:szCs w:val="28"/>
        </w:rPr>
        <w:t xml:space="preserve"> ДС №453</w:t>
      </w:r>
      <w:r w:rsidR="00640AA1">
        <w:rPr>
          <w:rFonts w:ascii="Times New Roman" w:hAnsi="Times New Roman" w:cs="Times New Roman"/>
          <w:sz w:val="28"/>
          <w:szCs w:val="28"/>
        </w:rPr>
        <w:t xml:space="preserve"> г. Челябинска</w:t>
      </w:r>
      <w:r w:rsidR="006E08AB">
        <w:rPr>
          <w:rFonts w:ascii="Times New Roman" w:hAnsi="Times New Roman" w:cs="Times New Roman"/>
          <w:sz w:val="28"/>
          <w:szCs w:val="28"/>
        </w:rPr>
        <w:t>.</w:t>
      </w:r>
    </w:p>
    <w:p w:rsidR="006E08AB" w:rsidRPr="00A84F21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1947">
        <w:rPr>
          <w:rFonts w:ascii="Times New Roman" w:hAnsi="Times New Roman" w:cs="Times New Roman"/>
          <w:bCs/>
          <w:color w:val="000000"/>
          <w:sz w:val="28"/>
          <w:szCs w:val="28"/>
        </w:rPr>
        <w:t>МАДОУ</w:t>
      </w:r>
      <w:r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A449EC">
        <w:rPr>
          <w:rFonts w:ascii="Times New Roman" w:hAnsi="Times New Roman" w:cs="Times New Roman"/>
          <w:sz w:val="28"/>
          <w:szCs w:val="28"/>
        </w:rPr>
        <w:t>«</w:t>
      </w:r>
      <w:r w:rsidRPr="00AD1947">
        <w:rPr>
          <w:rFonts w:ascii="Times New Roman" w:hAnsi="Times New Roman" w:cs="Times New Roman"/>
          <w:sz w:val="28"/>
          <w:szCs w:val="28"/>
        </w:rPr>
        <w:t>ДС №453</w:t>
      </w:r>
      <w:r w:rsidR="00A449EC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47">
        <w:rPr>
          <w:rFonts w:ascii="Times New Roman" w:hAnsi="Times New Roman" w:cs="Times New Roman"/>
          <w:sz w:val="28"/>
          <w:szCs w:val="28"/>
        </w:rPr>
        <w:t xml:space="preserve">на разных возрастных этапах развития и социализации дошкольников конструируется </w:t>
      </w:r>
      <w:r w:rsidRPr="00BE4792">
        <w:rPr>
          <w:rFonts w:ascii="Times New Roman" w:hAnsi="Times New Roman" w:cs="Times New Roman"/>
          <w:b/>
          <w:i/>
          <w:sz w:val="28"/>
          <w:szCs w:val="28"/>
        </w:rPr>
        <w:t>развивающая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A84F2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BE4792">
        <w:rPr>
          <w:rFonts w:ascii="Times New Roman" w:hAnsi="Times New Roman" w:cs="Times New Roman"/>
          <w:b/>
          <w:i/>
          <w:sz w:val="28"/>
          <w:szCs w:val="28"/>
        </w:rPr>
        <w:t>систему условий развития детей</w:t>
      </w:r>
      <w:r w:rsidRPr="00A84F21">
        <w:rPr>
          <w:rFonts w:ascii="Times New Roman" w:hAnsi="Times New Roman" w:cs="Times New Roman"/>
          <w:sz w:val="28"/>
          <w:szCs w:val="28"/>
        </w:rPr>
        <w:t>, включая:</w:t>
      </w:r>
    </w:p>
    <w:p w:rsidR="006E08AB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62A">
        <w:rPr>
          <w:rFonts w:ascii="Times New Roman" w:hAnsi="Times New Roman" w:cs="Times New Roman"/>
          <w:sz w:val="28"/>
          <w:szCs w:val="28"/>
        </w:rPr>
        <w:t xml:space="preserve"> </w:t>
      </w:r>
      <w:r w:rsidRPr="00AD1947"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8AB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947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B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947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8AB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947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для проявления </w:t>
      </w:r>
      <w:r w:rsidRPr="00AD1947">
        <w:rPr>
          <w:rFonts w:ascii="Times New Roman" w:hAnsi="Times New Roman" w:cs="Times New Roman"/>
          <w:sz w:val="28"/>
          <w:szCs w:val="28"/>
        </w:rPr>
        <w:t>детской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AB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92">
        <w:rPr>
          <w:rFonts w:ascii="Times New Roman" w:hAnsi="Times New Roman" w:cs="Times New Roman"/>
          <w:b/>
          <w:i/>
          <w:sz w:val="28"/>
          <w:szCs w:val="28"/>
        </w:rPr>
        <w:t>Пространственно-временные условия реализации развивающей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</w:t>
      </w:r>
      <w:r w:rsidRPr="00AD1947">
        <w:rPr>
          <w:rFonts w:ascii="Times New Roman" w:hAnsi="Times New Roman" w:cs="Times New Roman"/>
          <w:sz w:val="28"/>
          <w:szCs w:val="28"/>
        </w:rPr>
        <w:t xml:space="preserve">гибкость и </w:t>
      </w:r>
      <w:r>
        <w:rPr>
          <w:rFonts w:ascii="Times New Roman" w:hAnsi="Times New Roman" w:cs="Times New Roman"/>
          <w:sz w:val="28"/>
          <w:szCs w:val="28"/>
        </w:rPr>
        <w:t xml:space="preserve">трансформируемость пространства и его </w:t>
      </w:r>
      <w:r w:rsidRPr="00AD1947">
        <w:rPr>
          <w:rFonts w:ascii="Times New Roman" w:hAnsi="Times New Roman" w:cs="Times New Roman"/>
          <w:sz w:val="28"/>
          <w:szCs w:val="28"/>
        </w:rPr>
        <w:t>предметного нап</w:t>
      </w:r>
      <w:r>
        <w:rPr>
          <w:rFonts w:ascii="Times New Roman" w:hAnsi="Times New Roman" w:cs="Times New Roman"/>
          <w:sz w:val="28"/>
          <w:szCs w:val="28"/>
        </w:rPr>
        <w:t>олнения.</w:t>
      </w:r>
    </w:p>
    <w:p w:rsidR="006E08AB" w:rsidRPr="00BC0F72" w:rsidRDefault="006E08AB" w:rsidP="00BC0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Касаясь первого аспекта, отметим, что в </w:t>
      </w:r>
      <w:r w:rsidR="00A449EC" w:rsidRPr="00AD1947">
        <w:rPr>
          <w:rFonts w:ascii="Times New Roman" w:hAnsi="Times New Roman" w:cs="Times New Roman"/>
          <w:bCs/>
          <w:color w:val="000000"/>
          <w:sz w:val="28"/>
          <w:szCs w:val="28"/>
        </w:rPr>
        <w:t>МАДОУ</w:t>
      </w:r>
      <w:r w:rsidR="00A449EC"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A449EC">
        <w:rPr>
          <w:rFonts w:ascii="Times New Roman" w:hAnsi="Times New Roman" w:cs="Times New Roman"/>
          <w:sz w:val="28"/>
          <w:szCs w:val="28"/>
        </w:rPr>
        <w:t>«</w:t>
      </w:r>
      <w:r w:rsidR="00A449EC" w:rsidRPr="00AD1947">
        <w:rPr>
          <w:rFonts w:ascii="Times New Roman" w:hAnsi="Times New Roman" w:cs="Times New Roman"/>
          <w:sz w:val="28"/>
          <w:szCs w:val="28"/>
        </w:rPr>
        <w:t>ДС №453</w:t>
      </w:r>
      <w:r w:rsidR="00A449EC">
        <w:rPr>
          <w:rFonts w:ascii="Times New Roman" w:hAnsi="Times New Roman" w:cs="Times New Roman"/>
          <w:sz w:val="28"/>
          <w:szCs w:val="28"/>
        </w:rPr>
        <w:t xml:space="preserve"> г. Челябинска» </w:t>
      </w:r>
      <w:r w:rsidRPr="002667D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7B27E8">
        <w:rPr>
          <w:rFonts w:ascii="Times New Roman" w:hAnsi="Times New Roman" w:cs="Times New Roman"/>
          <w:color w:val="000000"/>
          <w:sz w:val="28"/>
          <w:szCs w:val="28"/>
        </w:rPr>
        <w:t xml:space="preserve">едметно-пространственной среда </w:t>
      </w:r>
      <w:r w:rsidRPr="002667D3">
        <w:rPr>
          <w:rFonts w:ascii="Times New Roman" w:hAnsi="Times New Roman" w:cs="Times New Roman"/>
          <w:color w:val="000000"/>
          <w:sz w:val="28"/>
          <w:szCs w:val="28"/>
        </w:rPr>
        <w:t>изменяется в соответствии с тематикой недели,</w:t>
      </w:r>
      <w:r w:rsidRPr="002667D3">
        <w:rPr>
          <w:rFonts w:ascii="Times New Roman" w:hAnsi="Times New Roman" w:cs="Times New Roman"/>
          <w:sz w:val="28"/>
          <w:szCs w:val="28"/>
        </w:rPr>
        <w:t xml:space="preserve"> созданы различные пространства для проявления детской инициативности, обеспечивается возможность свободного выбора детьми материалов, игр, игрушек и оборудования, учитывается гендерная специфика среды, наполненная как общим, так и специфичным материалом для девочек и мальчиков.</w:t>
      </w:r>
      <w:r w:rsidR="00BC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AB" w:rsidRPr="00D31AFB" w:rsidRDefault="006E08AB" w:rsidP="00597869">
      <w:pPr>
        <w:snapToGrid w:val="0"/>
        <w:spacing w:after="0" w:line="360" w:lineRule="auto"/>
        <w:ind w:firstLine="708"/>
        <w:jc w:val="both"/>
        <w:rPr>
          <w:color w:val="000000"/>
        </w:rPr>
      </w:pPr>
      <w:r w:rsidRPr="00D31AFB">
        <w:rPr>
          <w:rFonts w:ascii="Times New Roman" w:hAnsi="Times New Roman" w:cs="Times New Roman"/>
          <w:sz w:val="28"/>
          <w:szCs w:val="28"/>
        </w:rPr>
        <w:t xml:space="preserve">Пространственно-временные условия реализации развивающей образовательной среды предполагают </w:t>
      </w:r>
      <w:r w:rsidR="00F9302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1AFB">
        <w:rPr>
          <w:rFonts w:ascii="Times New Roman" w:hAnsi="Times New Roman" w:cs="Times New Roman"/>
          <w:sz w:val="28"/>
          <w:szCs w:val="28"/>
        </w:rPr>
        <w:t>гибкость планирования.</w:t>
      </w:r>
    </w:p>
    <w:p w:rsidR="006E08AB" w:rsidRPr="002667D3" w:rsidRDefault="006E08AB" w:rsidP="006E08AB">
      <w:pPr>
        <w:snapToGrid w:val="0"/>
        <w:spacing w:after="0" w:line="36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представлено в соответствии с требованиями ФГОС дошкольного образования в образовательных программах, реализуемых в </w:t>
      </w:r>
      <w:r w:rsidR="00A449EC" w:rsidRPr="00AD1947">
        <w:rPr>
          <w:rFonts w:ascii="Times New Roman" w:hAnsi="Times New Roman" w:cs="Times New Roman"/>
          <w:bCs/>
          <w:color w:val="000000"/>
          <w:sz w:val="28"/>
          <w:szCs w:val="28"/>
        </w:rPr>
        <w:t>МАДОУ</w:t>
      </w:r>
      <w:r w:rsidR="00A449EC"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A449EC">
        <w:rPr>
          <w:rFonts w:ascii="Times New Roman" w:hAnsi="Times New Roman" w:cs="Times New Roman"/>
          <w:sz w:val="28"/>
          <w:szCs w:val="28"/>
        </w:rPr>
        <w:t>«</w:t>
      </w:r>
      <w:r w:rsidR="00A449EC" w:rsidRPr="00AD1947">
        <w:rPr>
          <w:rFonts w:ascii="Times New Roman" w:hAnsi="Times New Roman" w:cs="Times New Roman"/>
          <w:sz w:val="28"/>
          <w:szCs w:val="28"/>
        </w:rPr>
        <w:t>ДС №453</w:t>
      </w:r>
      <w:r w:rsidR="00A449EC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r w:rsidRPr="00024E72">
        <w:rPr>
          <w:rFonts w:ascii="Times New Roman" w:hAnsi="Times New Roman" w:cs="Times New Roman"/>
          <w:sz w:val="28"/>
          <w:szCs w:val="28"/>
        </w:rPr>
        <w:t>:</w:t>
      </w:r>
    </w:p>
    <w:p w:rsidR="006E08AB" w:rsidRPr="00BB349B" w:rsidRDefault="006E08AB" w:rsidP="006E08A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49B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B34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B349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B349B">
        <w:rPr>
          <w:rFonts w:ascii="Times New Roman" w:hAnsi="Times New Roman" w:cs="Times New Roman"/>
          <w:color w:val="000000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8AB" w:rsidRPr="00BB349B" w:rsidRDefault="006E08AB" w:rsidP="006E08A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E76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Адаптированной образовательной программе </w:t>
      </w:r>
      <w:r w:rsidRPr="00BB349B">
        <w:rPr>
          <w:rFonts w:ascii="Times New Roman" w:hAnsi="Times New Roman" w:cs="Times New Roman"/>
          <w:color w:val="000000"/>
          <w:sz w:val="28"/>
          <w:szCs w:val="28"/>
        </w:rPr>
        <w:t>для детей дошкольного возраста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742" w:rsidRDefault="006E08AB" w:rsidP="005E074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программах педагогов МАДОУ.</w:t>
      </w:r>
    </w:p>
    <w:p w:rsidR="005E0742" w:rsidRDefault="006E08AB" w:rsidP="005E074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42">
        <w:rPr>
          <w:rFonts w:ascii="Times New Roman" w:hAnsi="Times New Roman" w:cs="Times New Roman"/>
          <w:sz w:val="28"/>
          <w:szCs w:val="28"/>
        </w:rPr>
        <w:t>П</w:t>
      </w:r>
      <w:r w:rsidR="0045362A" w:rsidRPr="005E0742">
        <w:rPr>
          <w:rFonts w:ascii="Times New Roman" w:hAnsi="Times New Roman" w:cs="Times New Roman"/>
          <w:sz w:val="28"/>
          <w:szCs w:val="28"/>
        </w:rPr>
        <w:t>арциальных</w:t>
      </w:r>
      <w:r w:rsidRPr="005E074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5362A" w:rsidRPr="005E0742">
        <w:rPr>
          <w:rFonts w:ascii="Times New Roman" w:hAnsi="Times New Roman" w:cs="Times New Roman"/>
          <w:sz w:val="28"/>
          <w:szCs w:val="28"/>
        </w:rPr>
        <w:t>мах</w:t>
      </w:r>
      <w:r w:rsidRPr="005E0742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45362A" w:rsidRPr="005E0742">
        <w:rPr>
          <w:rFonts w:ascii="Times New Roman" w:hAnsi="Times New Roman" w:cs="Times New Roman"/>
          <w:sz w:val="28"/>
          <w:szCs w:val="28"/>
        </w:rPr>
        <w:t>МА</w:t>
      </w:r>
      <w:r w:rsidRPr="005E0742">
        <w:rPr>
          <w:rFonts w:ascii="Times New Roman" w:hAnsi="Times New Roman" w:cs="Times New Roman"/>
          <w:sz w:val="28"/>
          <w:szCs w:val="28"/>
        </w:rPr>
        <w:t>ДОУ</w:t>
      </w:r>
      <w:r w:rsidR="0045362A" w:rsidRPr="005E0742">
        <w:rPr>
          <w:rFonts w:ascii="Times New Roman" w:hAnsi="Times New Roman" w:cs="Times New Roman"/>
          <w:sz w:val="28"/>
          <w:szCs w:val="28"/>
        </w:rPr>
        <w:t xml:space="preserve"> по разнообразным направлениям детской деятельности и культурным практикам</w:t>
      </w:r>
      <w:r w:rsidRPr="005E0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742" w:rsidRPr="005E0742" w:rsidRDefault="005E0742" w:rsidP="005E07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42">
        <w:rPr>
          <w:rFonts w:ascii="Times New Roman" w:hAnsi="Times New Roman" w:cs="Times New Roman"/>
          <w:sz w:val="28"/>
          <w:szCs w:val="28"/>
        </w:rPr>
        <w:t>Логика разработки проектов педагогической деятельности диктует и соответствующий состав проективных умений</w:t>
      </w:r>
      <w:r w:rsidR="00892AEB">
        <w:rPr>
          <w:rFonts w:ascii="Times New Roman" w:hAnsi="Times New Roman" w:cs="Times New Roman"/>
          <w:sz w:val="28"/>
          <w:szCs w:val="28"/>
        </w:rPr>
        <w:t xml:space="preserve"> педагогов МАДОУ</w:t>
      </w:r>
      <w:r w:rsidRPr="005E0742">
        <w:rPr>
          <w:rFonts w:ascii="Times New Roman" w:hAnsi="Times New Roman" w:cs="Times New Roman"/>
          <w:sz w:val="28"/>
          <w:szCs w:val="28"/>
        </w:rPr>
        <w:t xml:space="preserve">: перевод целей и содержания образования в конкретные педагогические задачи; учёт потребностей детей и их интересов при определении педагогических задач и отборе содержания деятельности, возможностей материальной базы, своего опыта и личностно-деловых качеств; определение комплекса доминирующих и подчиненных задач для каждого этапа педагогического процесса; отбор видов деятельности, адекватных поставленным задачам и планирование системы совместных творческих дел; планирование индивидуальной работы с детьми для преодоления имеющихся недостатков и развития их способностей; отбор содержания, выбор форм, методов и средств образовательного процесса в их оптимальном сочетании; планирование системы приемов стимулирования активности детей и сдерживания негативных проявлений в их поведении; планирование способов создания личностно-развивающей среды и поддержания связей с родителями и общественностью. </w:t>
      </w:r>
      <w:r w:rsidR="00892AEB">
        <w:rPr>
          <w:rFonts w:ascii="Times New Roman" w:hAnsi="Times New Roman" w:cs="Times New Roman"/>
          <w:sz w:val="28"/>
          <w:szCs w:val="28"/>
        </w:rPr>
        <w:t xml:space="preserve">По мнению Т.А. </w:t>
      </w:r>
      <w:proofErr w:type="spellStart"/>
      <w:r w:rsidR="00892AEB">
        <w:rPr>
          <w:rFonts w:ascii="Times New Roman" w:hAnsi="Times New Roman" w:cs="Times New Roman"/>
          <w:sz w:val="28"/>
          <w:szCs w:val="28"/>
        </w:rPr>
        <w:t>Сваталовой</w:t>
      </w:r>
      <w:proofErr w:type="spellEnd"/>
      <w:r w:rsidR="00892AEB">
        <w:rPr>
          <w:rFonts w:ascii="Times New Roman" w:hAnsi="Times New Roman" w:cs="Times New Roman"/>
          <w:sz w:val="28"/>
          <w:szCs w:val="28"/>
        </w:rPr>
        <w:t>, о</w:t>
      </w:r>
      <w:r w:rsidRPr="005E0742">
        <w:rPr>
          <w:rFonts w:ascii="Times New Roman" w:hAnsi="Times New Roman" w:cs="Times New Roman"/>
          <w:sz w:val="28"/>
          <w:szCs w:val="28"/>
        </w:rPr>
        <w:t>перативное планирование требует от педагога владения целым рядом конкретных узко методических умений, приводящих к созданию проекта проведения беседы, занятия или экскурсии в плане, плане-конспекте или конспекте в зависимости от опыта педагога [</w:t>
      </w:r>
      <w:r w:rsidR="002D491F">
        <w:rPr>
          <w:rFonts w:ascii="Times New Roman" w:hAnsi="Times New Roman" w:cs="Times New Roman"/>
          <w:sz w:val="28"/>
          <w:szCs w:val="28"/>
        </w:rPr>
        <w:t>7</w:t>
      </w:r>
      <w:r w:rsidRPr="005E0742">
        <w:rPr>
          <w:rFonts w:ascii="Times New Roman" w:hAnsi="Times New Roman" w:cs="Times New Roman"/>
          <w:sz w:val="28"/>
          <w:szCs w:val="28"/>
        </w:rPr>
        <w:t>,</w:t>
      </w:r>
      <w:r w:rsidR="00AE0A75">
        <w:rPr>
          <w:rFonts w:ascii="Times New Roman" w:hAnsi="Times New Roman" w:cs="Times New Roman"/>
          <w:sz w:val="28"/>
          <w:szCs w:val="28"/>
        </w:rPr>
        <w:t xml:space="preserve"> </w:t>
      </w:r>
      <w:r w:rsidRPr="005E0742">
        <w:rPr>
          <w:rFonts w:ascii="Times New Roman" w:hAnsi="Times New Roman" w:cs="Times New Roman"/>
          <w:sz w:val="28"/>
          <w:szCs w:val="28"/>
        </w:rPr>
        <w:t>с.</w:t>
      </w:r>
      <w:r w:rsidR="002D491F">
        <w:rPr>
          <w:rFonts w:ascii="Times New Roman" w:hAnsi="Times New Roman" w:cs="Times New Roman"/>
          <w:sz w:val="28"/>
          <w:szCs w:val="28"/>
        </w:rPr>
        <w:t xml:space="preserve"> 46</w:t>
      </w:r>
      <w:r w:rsidRPr="005E0742">
        <w:rPr>
          <w:rFonts w:ascii="Times New Roman" w:hAnsi="Times New Roman" w:cs="Times New Roman"/>
          <w:sz w:val="28"/>
          <w:szCs w:val="28"/>
        </w:rPr>
        <w:t>].</w:t>
      </w:r>
    </w:p>
    <w:p w:rsidR="006E08AB" w:rsidRDefault="006E08AB" w:rsidP="005E07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92">
        <w:rPr>
          <w:rFonts w:ascii="Times New Roman" w:hAnsi="Times New Roman" w:cs="Times New Roman"/>
          <w:b/>
          <w:i/>
          <w:sz w:val="28"/>
          <w:szCs w:val="28"/>
        </w:rPr>
        <w:t>Социальные условия реализации развивающей образовательной среды</w:t>
      </w:r>
      <w:r w:rsidRPr="00AD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Pr="00AD1947">
        <w:rPr>
          <w:rFonts w:ascii="Times New Roman" w:hAnsi="Times New Roman" w:cs="Times New Roman"/>
          <w:sz w:val="28"/>
          <w:szCs w:val="28"/>
        </w:rPr>
        <w:t xml:space="preserve">формы сотрудничества и общения, ролевые и межличностные отношения всех участников образовательных отношений, включая </w:t>
      </w:r>
      <w:r w:rsidR="00F93020">
        <w:rPr>
          <w:rFonts w:ascii="Times New Roman" w:hAnsi="Times New Roman" w:cs="Times New Roman"/>
          <w:sz w:val="28"/>
          <w:szCs w:val="28"/>
        </w:rPr>
        <w:t>администрацию,</w:t>
      </w:r>
      <w:r w:rsidR="00F93020" w:rsidRPr="00AD1947">
        <w:rPr>
          <w:rFonts w:ascii="Times New Roman" w:hAnsi="Times New Roman" w:cs="Times New Roman"/>
          <w:sz w:val="28"/>
          <w:szCs w:val="28"/>
        </w:rPr>
        <w:t xml:space="preserve"> род</w:t>
      </w:r>
      <w:r w:rsidR="00F93020">
        <w:rPr>
          <w:rFonts w:ascii="Times New Roman" w:hAnsi="Times New Roman" w:cs="Times New Roman"/>
          <w:sz w:val="28"/>
          <w:szCs w:val="28"/>
        </w:rPr>
        <w:t xml:space="preserve">ителей, </w:t>
      </w:r>
      <w:r w:rsidR="00F93020" w:rsidRPr="00AD1947">
        <w:rPr>
          <w:rFonts w:ascii="Times New Roman" w:hAnsi="Times New Roman" w:cs="Times New Roman"/>
          <w:sz w:val="28"/>
          <w:szCs w:val="28"/>
        </w:rPr>
        <w:t>детей</w:t>
      </w:r>
      <w:r w:rsidR="00F93020">
        <w:rPr>
          <w:rFonts w:ascii="Times New Roman" w:hAnsi="Times New Roman" w:cs="Times New Roman"/>
          <w:sz w:val="28"/>
          <w:szCs w:val="28"/>
        </w:rPr>
        <w:t>,</w:t>
      </w:r>
      <w:r w:rsidR="00F93020"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F93020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AB" w:rsidRPr="006F7812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5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содержательном блоке </w:t>
      </w:r>
      <w:r w:rsidRPr="00D24535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Pr="00D24535">
        <w:rPr>
          <w:rFonts w:ascii="Times New Roman" w:hAnsi="Times New Roman" w:cs="Times New Roman"/>
          <w:sz w:val="28"/>
          <w:szCs w:val="28"/>
        </w:rPr>
        <w:t xml:space="preserve">особенности сетевого взаимодействия </w:t>
      </w:r>
      <w:r w:rsidR="00A449EC" w:rsidRPr="00AD1947">
        <w:rPr>
          <w:rFonts w:ascii="Times New Roman" w:hAnsi="Times New Roman" w:cs="Times New Roman"/>
          <w:bCs/>
          <w:color w:val="000000"/>
          <w:sz w:val="28"/>
          <w:szCs w:val="28"/>
        </w:rPr>
        <w:t>МАДОУ</w:t>
      </w:r>
      <w:r w:rsidR="00A449EC"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A449EC">
        <w:rPr>
          <w:rFonts w:ascii="Times New Roman" w:hAnsi="Times New Roman" w:cs="Times New Roman"/>
          <w:sz w:val="28"/>
          <w:szCs w:val="28"/>
        </w:rPr>
        <w:t>«</w:t>
      </w:r>
      <w:r w:rsidR="00A449EC" w:rsidRPr="00AD1947">
        <w:rPr>
          <w:rFonts w:ascii="Times New Roman" w:hAnsi="Times New Roman" w:cs="Times New Roman"/>
          <w:sz w:val="28"/>
          <w:szCs w:val="28"/>
        </w:rPr>
        <w:t>ДС №453</w:t>
      </w:r>
      <w:r w:rsidR="00A449EC">
        <w:rPr>
          <w:rFonts w:ascii="Times New Roman" w:hAnsi="Times New Roman" w:cs="Times New Roman"/>
          <w:sz w:val="28"/>
          <w:szCs w:val="28"/>
        </w:rPr>
        <w:t xml:space="preserve"> г. Челябинска»</w:t>
      </w:r>
      <w:r w:rsidRPr="00D24535">
        <w:rPr>
          <w:rFonts w:ascii="Times New Roman" w:hAnsi="Times New Roman" w:cs="Times New Roman"/>
          <w:sz w:val="28"/>
          <w:szCs w:val="28"/>
        </w:rPr>
        <w:t xml:space="preserve"> с другими организациями.</w:t>
      </w:r>
      <w:r w:rsidRPr="00024E72">
        <w:t xml:space="preserve"> </w:t>
      </w:r>
      <w:r w:rsidRPr="00D24535">
        <w:rPr>
          <w:rFonts w:ascii="Times New Roman" w:hAnsi="Times New Roman" w:cs="Times New Roman"/>
          <w:sz w:val="28"/>
          <w:szCs w:val="28"/>
        </w:rPr>
        <w:lastRenderedPageBreak/>
        <w:t>Педагогический колл</w:t>
      </w:r>
      <w:r w:rsidR="0045362A">
        <w:rPr>
          <w:rFonts w:ascii="Times New Roman" w:hAnsi="Times New Roman" w:cs="Times New Roman"/>
          <w:sz w:val="28"/>
          <w:szCs w:val="28"/>
        </w:rPr>
        <w:t>ектив определяет возможности и </w:t>
      </w:r>
      <w:r w:rsidRPr="00D24535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AD6EB1">
        <w:rPr>
          <w:rFonts w:ascii="Times New Roman" w:hAnsi="Times New Roman" w:cs="Times New Roman"/>
          <w:sz w:val="28"/>
          <w:szCs w:val="28"/>
        </w:rPr>
        <w:t>для сетевого взаимодействия со </w:t>
      </w:r>
      <w:r w:rsidRPr="00D24535">
        <w:rPr>
          <w:rFonts w:ascii="Times New Roman" w:hAnsi="Times New Roman" w:cs="Times New Roman"/>
          <w:sz w:val="28"/>
          <w:szCs w:val="28"/>
        </w:rPr>
        <w:t>структурами местного сообщества. В МАДОУ составлен план образовательных событий (</w:t>
      </w:r>
      <w:r w:rsidR="00BC0F72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D24535">
        <w:rPr>
          <w:rFonts w:ascii="Times New Roman" w:hAnsi="Times New Roman" w:cs="Times New Roman"/>
          <w:sz w:val="28"/>
          <w:szCs w:val="28"/>
        </w:rPr>
        <w:t>акций, проектов, праздников и пр.), включающих экскурсии, рассказывание и чтение литературы на темы истории и культуры родного края, истории и культуры других народов, приглашения в детский сад интересных людей, привлечения родителей как самых близких и самых заинтересованных представителей различных социокультурных и профессиональных сред.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E72">
        <w:rPr>
          <w:rFonts w:ascii="Times New Roman" w:hAnsi="Times New Roman" w:cs="Times New Roman"/>
          <w:color w:val="000000"/>
          <w:sz w:val="28"/>
          <w:szCs w:val="28"/>
        </w:rPr>
        <w:t xml:space="preserve">На договорной основе МАДОУ №453 сотрудничает с учреждениями дополнительного образования: </w:t>
      </w:r>
      <w:r>
        <w:rPr>
          <w:rFonts w:ascii="Times New Roman" w:hAnsi="Times New Roman" w:cs="Times New Roman"/>
          <w:sz w:val="28"/>
          <w:szCs w:val="28"/>
        </w:rPr>
        <w:t>музыкальной школой</w:t>
      </w:r>
      <w:r w:rsidRPr="00024E72">
        <w:rPr>
          <w:rFonts w:ascii="Times New Roman" w:hAnsi="Times New Roman" w:cs="Times New Roman"/>
          <w:sz w:val="28"/>
          <w:szCs w:val="28"/>
        </w:rPr>
        <w:t xml:space="preserve"> №6</w:t>
      </w:r>
      <w:r w:rsidRPr="00024E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ДК ЧТПЗ, Детской библиотекой №7, </w:t>
      </w:r>
      <w:r w:rsidRPr="00024E72">
        <w:rPr>
          <w:rFonts w:ascii="Times New Roman" w:hAnsi="Times New Roman" w:cs="Times New Roman"/>
          <w:sz w:val="28"/>
          <w:szCs w:val="28"/>
        </w:rPr>
        <w:t>с кафедрой развития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ГБУ ДПО ЧИППКРО.</w:t>
      </w:r>
    </w:p>
    <w:p w:rsidR="006E08AB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Взаимодействие с семьей </w:t>
      </w:r>
      <w:r w:rsidR="00BC0F72">
        <w:rPr>
          <w:rFonts w:ascii="Times New Roman" w:hAnsi="Times New Roman" w:cs="Times New Roman"/>
          <w:sz w:val="28"/>
          <w:szCs w:val="28"/>
        </w:rPr>
        <w:t>просматривается на всех уровнях</w:t>
      </w:r>
      <w:r w:rsidRPr="00093249">
        <w:rPr>
          <w:rFonts w:ascii="Times New Roman" w:hAnsi="Times New Roman" w:cs="Times New Roman"/>
          <w:sz w:val="28"/>
          <w:szCs w:val="28"/>
        </w:rPr>
        <w:t xml:space="preserve"> управления детского сада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8AB" w:rsidRPr="00093249" w:rsidRDefault="006E08AB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F72">
        <w:rPr>
          <w:rFonts w:ascii="Times New Roman" w:hAnsi="Times New Roman" w:cs="Times New Roman"/>
          <w:sz w:val="28"/>
          <w:szCs w:val="28"/>
        </w:rPr>
        <w:t>руководитель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24E72">
        <w:rPr>
          <w:rFonts w:ascii="Times New Roman" w:hAnsi="Times New Roman" w:cs="Times New Roman"/>
          <w:color w:val="000000"/>
          <w:sz w:val="28"/>
          <w:szCs w:val="28"/>
        </w:rPr>
        <w:t>МАДОУ №453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обеспечивает эффективное взаимодействие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с родителями;</w:t>
      </w:r>
    </w:p>
    <w:p w:rsidR="006E08AB" w:rsidRPr="00093249" w:rsidRDefault="00672D88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служба </w:t>
      </w:r>
      <w:r w:rsidR="006E08AB" w:rsidRPr="00093249">
        <w:rPr>
          <w:rFonts w:ascii="Times New Roman" w:hAnsi="Times New Roman" w:cs="Times New Roman"/>
          <w:sz w:val="28"/>
          <w:szCs w:val="28"/>
        </w:rPr>
        <w:t>мобилизует педагогов на решение задач взаимодействия с семьей, привлекает к их решению родителе</w:t>
      </w:r>
      <w:r w:rsidR="00BC0F72">
        <w:rPr>
          <w:rFonts w:ascii="Times New Roman" w:hAnsi="Times New Roman" w:cs="Times New Roman"/>
          <w:sz w:val="28"/>
          <w:szCs w:val="28"/>
        </w:rPr>
        <w:t>й и общественность, о</w:t>
      </w:r>
      <w:r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6E08AB" w:rsidRPr="00093249">
        <w:rPr>
          <w:rFonts w:ascii="Times New Roman" w:hAnsi="Times New Roman" w:cs="Times New Roman"/>
          <w:sz w:val="28"/>
          <w:szCs w:val="28"/>
        </w:rPr>
        <w:t>просветительскую работу для родите</w:t>
      </w:r>
      <w:r w:rsidR="006E08AB">
        <w:rPr>
          <w:rFonts w:ascii="Times New Roman" w:hAnsi="Times New Roman" w:cs="Times New Roman"/>
          <w:sz w:val="28"/>
          <w:szCs w:val="28"/>
        </w:rPr>
        <w:t>лей</w:t>
      </w:r>
      <w:r w:rsidR="00BC0F72">
        <w:rPr>
          <w:rFonts w:ascii="Times New Roman" w:hAnsi="Times New Roman" w:cs="Times New Roman"/>
          <w:sz w:val="28"/>
          <w:szCs w:val="28"/>
        </w:rPr>
        <w:t>;</w:t>
      </w:r>
    </w:p>
    <w:p w:rsidR="006E08AB" w:rsidRPr="00093249" w:rsidRDefault="00672D88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служба </w:t>
      </w:r>
      <w:r w:rsidR="00BC0F7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E08AB" w:rsidRPr="00093249">
        <w:rPr>
          <w:rFonts w:ascii="Times New Roman" w:hAnsi="Times New Roman" w:cs="Times New Roman"/>
          <w:sz w:val="28"/>
          <w:szCs w:val="28"/>
        </w:rPr>
        <w:t>совместную работу с семьей по воспитанию здорового ребенка</w:t>
      </w:r>
      <w:r w:rsidR="00BC0F72">
        <w:rPr>
          <w:rFonts w:ascii="Times New Roman" w:hAnsi="Times New Roman" w:cs="Times New Roman"/>
          <w:sz w:val="28"/>
          <w:szCs w:val="28"/>
        </w:rPr>
        <w:t>;</w:t>
      </w:r>
    </w:p>
    <w:p w:rsidR="006E08AB" w:rsidRPr="00093249" w:rsidRDefault="00672D88" w:rsidP="006E0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и специалисты </w:t>
      </w:r>
      <w:r w:rsidR="006E08AB" w:rsidRPr="00093249">
        <w:rPr>
          <w:rFonts w:ascii="Times New Roman" w:hAnsi="Times New Roman" w:cs="Times New Roman"/>
          <w:sz w:val="28"/>
          <w:szCs w:val="28"/>
        </w:rPr>
        <w:t>детского сада</w:t>
      </w:r>
      <w:r w:rsidR="0045362A">
        <w:rPr>
          <w:rFonts w:ascii="Times New Roman" w:hAnsi="Times New Roman" w:cs="Times New Roman"/>
          <w:sz w:val="28"/>
          <w:szCs w:val="28"/>
        </w:rPr>
        <w:t xml:space="preserve"> (учителя логопеды, инструктор по физической культуре, дефектолог, психолог и др.) взаимодействуют</w:t>
      </w:r>
      <w:r w:rsidR="006E08AB" w:rsidRPr="00093249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p w:rsidR="00672D88" w:rsidRPr="0045362A" w:rsidRDefault="0045362A" w:rsidP="00672D8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72D88" w:rsidRPr="0045362A">
        <w:rPr>
          <w:sz w:val="28"/>
          <w:szCs w:val="28"/>
        </w:rPr>
        <w:t xml:space="preserve">Знаковая роль в эффективности представленной модели развивающей образовательной среды отводится материально - техническому обеспечению ДОУ и оснащённости образовательного процесса. </w:t>
      </w:r>
    </w:p>
    <w:p w:rsidR="00196F8B" w:rsidRDefault="00672D88" w:rsidP="004536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6DD0">
        <w:rPr>
          <w:rFonts w:ascii="Times New Roman" w:hAnsi="Times New Roman" w:cs="Times New Roman"/>
          <w:sz w:val="28"/>
          <w:szCs w:val="28"/>
          <w:lang w:eastAsia="ar-SA"/>
        </w:rPr>
        <w:t>Дошкол</w:t>
      </w:r>
      <w:r w:rsidR="0045362A">
        <w:rPr>
          <w:rFonts w:ascii="Times New Roman" w:hAnsi="Times New Roman" w:cs="Times New Roman"/>
          <w:sz w:val="28"/>
          <w:szCs w:val="28"/>
          <w:lang w:eastAsia="ar-SA"/>
        </w:rPr>
        <w:t>ьное образовательное учреждение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 (МАДОУ № 453) состоит из </w:t>
      </w:r>
      <w:r w:rsidR="00A449EC">
        <w:rPr>
          <w:rFonts w:ascii="Times New Roman" w:hAnsi="Times New Roman" w:cs="Times New Roman"/>
          <w:sz w:val="28"/>
          <w:szCs w:val="28"/>
          <w:lang w:eastAsia="ar-SA"/>
        </w:rPr>
        <w:t>2-х корпусов. Общая площадь – 6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202,9 </w:t>
      </w:r>
      <w:proofErr w:type="spellStart"/>
      <w:r w:rsidRPr="004C6DD0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4536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>Созданная в ДОУ матери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ально-техническая база включает </w:t>
      </w:r>
      <w:r w:rsidR="0045362A">
        <w:rPr>
          <w:rFonts w:ascii="Times New Roman" w:hAnsi="Times New Roman" w:cs="Times New Roman"/>
          <w:sz w:val="28"/>
          <w:szCs w:val="28"/>
          <w:lang w:eastAsia="ar-SA"/>
        </w:rPr>
        <w:t>современно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оборудованные помещения: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групповые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комнаты (24),</w:t>
      </w:r>
      <w:r w:rsidRPr="00672D8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4C6DD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медицинский кабинет (2), пр</w:t>
      </w:r>
      <w:bookmarkStart w:id="0" w:name="_GoBack"/>
      <w:bookmarkEnd w:id="0"/>
      <w:r w:rsidRPr="004C6DD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оцедурный кабинет(2), изолятор(2).</w:t>
      </w:r>
      <w:r w:rsidRPr="00672D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4C6DD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ищеблок 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672D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>методические кабинеты (2)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72D8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72D88">
        <w:rPr>
          <w:rFonts w:ascii="Times New Roman" w:hAnsi="Times New Roman" w:cs="Times New Roman"/>
          <w:sz w:val="28"/>
          <w:szCs w:val="28"/>
          <w:lang w:eastAsia="ar-SA"/>
        </w:rPr>
        <w:t>бассейн (1)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>мини-стадион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 (3), физкультурные залы (2),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>музыкальные залы (2)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C6DD0">
        <w:rPr>
          <w:rFonts w:ascii="Times New Roman" w:hAnsi="Times New Roman" w:cs="Times New Roman"/>
          <w:sz w:val="28"/>
          <w:szCs w:val="28"/>
          <w:lang w:eastAsia="ar-SA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C6DD0">
        <w:rPr>
          <w:rFonts w:ascii="Times New Roman" w:hAnsi="Times New Roman" w:cs="Times New Roman"/>
          <w:bCs/>
          <w:sz w:val="28"/>
          <w:szCs w:val="28"/>
          <w:lang w:eastAsia="ar-SA"/>
        </w:rPr>
        <w:t>кабинет изобр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азительного искусства (2),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кабинет </w:t>
      </w:r>
      <w:proofErr w:type="spellStart"/>
      <w:r w:rsidRPr="004C6DD0">
        <w:rPr>
          <w:rFonts w:ascii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Pr="004C6DD0">
        <w:rPr>
          <w:rFonts w:ascii="Times New Roman" w:hAnsi="Times New Roman" w:cs="Times New Roman"/>
          <w:sz w:val="28"/>
          <w:szCs w:val="28"/>
          <w:lang w:eastAsia="ar-SA"/>
        </w:rPr>
        <w:t xml:space="preserve"> - конструирования (1)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C6DD0">
        <w:rPr>
          <w:rFonts w:ascii="Times New Roman" w:hAnsi="Times New Roman" w:cs="Times New Roman"/>
          <w:sz w:val="28"/>
          <w:szCs w:val="28"/>
          <w:lang w:eastAsia="ar-SA"/>
        </w:rPr>
        <w:t>компьютерный класс (1)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др. помещения.</w:t>
      </w:r>
    </w:p>
    <w:p w:rsidR="00672D88" w:rsidRPr="00D31AFB" w:rsidRDefault="00672D88" w:rsidP="00672D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FB">
        <w:rPr>
          <w:rFonts w:ascii="Times New Roman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r w:rsidRPr="00D31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88" w:rsidRPr="00523A18" w:rsidRDefault="00672D88" w:rsidP="00523A1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1AFB">
        <w:rPr>
          <w:sz w:val="28"/>
          <w:szCs w:val="28"/>
        </w:rPr>
        <w:t>Все объекты ДОУ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  <w:r w:rsidR="00523A18">
        <w:rPr>
          <w:sz w:val="28"/>
          <w:szCs w:val="28"/>
        </w:rPr>
        <w:t xml:space="preserve"> игровым и учебным оборудованием, </w:t>
      </w:r>
      <w:r w:rsidRPr="00523A18">
        <w:rPr>
          <w:sz w:val="28"/>
          <w:szCs w:val="28"/>
        </w:rPr>
        <w:t>спортив</w:t>
      </w:r>
      <w:r w:rsidR="00523A18">
        <w:rPr>
          <w:sz w:val="28"/>
          <w:szCs w:val="28"/>
        </w:rPr>
        <w:t>ным оборудованием и инвентарем</w:t>
      </w:r>
      <w:r w:rsidRPr="00523A18">
        <w:rPr>
          <w:sz w:val="28"/>
          <w:szCs w:val="28"/>
        </w:rPr>
        <w:t>,</w:t>
      </w:r>
      <w:r w:rsidR="00523A18">
        <w:rPr>
          <w:sz w:val="28"/>
          <w:szCs w:val="28"/>
        </w:rPr>
        <w:t xml:space="preserve"> музыкальными инструментами</w:t>
      </w:r>
      <w:r w:rsidRPr="00D31AFB">
        <w:rPr>
          <w:sz w:val="28"/>
          <w:szCs w:val="28"/>
        </w:rPr>
        <w:t>,</w:t>
      </w:r>
      <w:r w:rsidR="00523A18">
        <w:rPr>
          <w:sz w:val="28"/>
          <w:szCs w:val="28"/>
        </w:rPr>
        <w:t xml:space="preserve"> </w:t>
      </w:r>
      <w:r w:rsidRPr="004C6DD0">
        <w:rPr>
          <w:sz w:val="28"/>
          <w:szCs w:val="28"/>
        </w:rPr>
        <w:t>учеб</w:t>
      </w:r>
      <w:r w:rsidR="00523A18">
        <w:rPr>
          <w:sz w:val="28"/>
          <w:szCs w:val="28"/>
        </w:rPr>
        <w:t xml:space="preserve">но-наглядными пособиями, </w:t>
      </w:r>
      <w:r w:rsidRPr="004C6DD0">
        <w:rPr>
          <w:sz w:val="28"/>
          <w:szCs w:val="28"/>
        </w:rPr>
        <w:t>компьютерным оборудованием, оснащенным доступом к информационн</w:t>
      </w:r>
      <w:r w:rsidR="00D65C0D">
        <w:rPr>
          <w:sz w:val="28"/>
          <w:szCs w:val="28"/>
        </w:rPr>
        <w:t>о-телекоммуникационным сетям,</w:t>
      </w:r>
      <w:r w:rsidR="00523A18">
        <w:rPr>
          <w:sz w:val="28"/>
          <w:szCs w:val="28"/>
        </w:rPr>
        <w:t xml:space="preserve"> аудиовизуальными средствами</w:t>
      </w:r>
      <w:r w:rsidRPr="004C6DD0">
        <w:rPr>
          <w:sz w:val="28"/>
          <w:szCs w:val="28"/>
        </w:rPr>
        <w:t>,</w:t>
      </w:r>
      <w:r w:rsidR="00523A18">
        <w:rPr>
          <w:sz w:val="28"/>
          <w:szCs w:val="28"/>
        </w:rPr>
        <w:t xml:space="preserve"> </w:t>
      </w:r>
      <w:r w:rsidRPr="004C6DD0">
        <w:rPr>
          <w:sz w:val="28"/>
          <w:szCs w:val="28"/>
        </w:rPr>
        <w:t>печатными и иными материальными объектами, необходимыми для организации образовательной деятельности с воспита</w:t>
      </w:r>
      <w:r w:rsidR="00523A18">
        <w:rPr>
          <w:sz w:val="28"/>
          <w:szCs w:val="28"/>
        </w:rPr>
        <w:t>нниками</w:t>
      </w:r>
      <w:r w:rsidRPr="004C6DD0">
        <w:rPr>
          <w:sz w:val="28"/>
          <w:szCs w:val="28"/>
        </w:rPr>
        <w:t>.</w:t>
      </w:r>
      <w:r w:rsidRPr="004C6DD0">
        <w:rPr>
          <w:color w:val="63552C"/>
          <w:sz w:val="28"/>
          <w:szCs w:val="28"/>
        </w:rPr>
        <w:t>  </w:t>
      </w:r>
    </w:p>
    <w:p w:rsidR="00672D88" w:rsidRDefault="00672D88" w:rsidP="00672D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0E">
        <w:rPr>
          <w:rFonts w:ascii="Times New Roman" w:hAnsi="Times New Roman" w:cs="Times New Roman"/>
          <w:b/>
          <w:i/>
          <w:sz w:val="28"/>
          <w:szCs w:val="28"/>
        </w:rPr>
        <w:t xml:space="preserve">Еще одним условием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создания развивающей образовательной среды является </w:t>
      </w:r>
      <w:r w:rsidRPr="004A2E0E">
        <w:rPr>
          <w:rFonts w:ascii="Times New Roman" w:hAnsi="Times New Roman" w:cs="Times New Roman"/>
          <w:sz w:val="28"/>
          <w:szCs w:val="28"/>
        </w:rPr>
        <w:t>возможность детской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947">
        <w:rPr>
          <w:rFonts w:ascii="Times New Roman" w:hAnsi="Times New Roman" w:cs="Times New Roman"/>
          <w:sz w:val="28"/>
          <w:szCs w:val="28"/>
        </w:rPr>
        <w:t>доступность и разнообразие видов деятельности, соответствующих возрастно-психологическим особенностям дошкольников, за</w:t>
      </w:r>
      <w:r>
        <w:rPr>
          <w:rFonts w:ascii="Times New Roman" w:hAnsi="Times New Roman" w:cs="Times New Roman"/>
          <w:sz w:val="28"/>
          <w:szCs w:val="28"/>
        </w:rPr>
        <w:t>дачам развития каждого ребенка.</w:t>
      </w:r>
    </w:p>
    <w:p w:rsidR="00672D88" w:rsidRPr="00B149AD" w:rsidRDefault="00672D88" w:rsidP="00B149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DD0">
        <w:rPr>
          <w:rFonts w:ascii="Times New Roman" w:hAnsi="Times New Roman" w:cs="Times New Roman"/>
          <w:kern w:val="20"/>
          <w:sz w:val="28"/>
          <w:szCs w:val="28"/>
        </w:rPr>
        <w:t>Непрерывная 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</w:t>
      </w:r>
      <w:r w:rsidR="006457EC">
        <w:rPr>
          <w:rFonts w:ascii="Times New Roman" w:hAnsi="Times New Roman" w:cs="Times New Roman"/>
          <w:kern w:val="20"/>
          <w:sz w:val="28"/>
          <w:szCs w:val="28"/>
        </w:rPr>
        <w:t>ацию. На основе изучения интересов, воз</w:t>
      </w:r>
      <w:r w:rsidR="00B149AD">
        <w:rPr>
          <w:rFonts w:ascii="Times New Roman" w:hAnsi="Times New Roman" w:cs="Times New Roman"/>
          <w:kern w:val="20"/>
          <w:sz w:val="28"/>
          <w:szCs w:val="28"/>
        </w:rPr>
        <w:t xml:space="preserve">можностей и заказа родителей в МАДОУ </w:t>
      </w:r>
      <w:r w:rsidR="006457EC">
        <w:rPr>
          <w:rFonts w:ascii="Times New Roman" w:hAnsi="Times New Roman" w:cs="Times New Roman"/>
          <w:kern w:val="20"/>
          <w:sz w:val="28"/>
          <w:szCs w:val="28"/>
        </w:rPr>
        <w:t>№453 разрабатываются индивидуальные образовательно-творческие маршруты</w:t>
      </w:r>
      <w:r w:rsidR="006457EC" w:rsidRPr="006457EC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6457EC">
        <w:rPr>
          <w:rFonts w:ascii="Times New Roman" w:hAnsi="Times New Roman" w:cs="Times New Roman"/>
          <w:kern w:val="20"/>
          <w:sz w:val="28"/>
          <w:szCs w:val="28"/>
        </w:rPr>
        <w:lastRenderedPageBreak/>
        <w:t>воспитанников.</w:t>
      </w:r>
      <w:r w:rsidR="006457EC"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Рыбакова под выбором индивидуального образовательно – творческого маршрута ребенка дошкольного возраста понимает создание специальных педагогических условий для выбора и способов, форм и методов, позволяющих поддерживать различные образовательные потребности, индивидуальные способности и возможно</w:t>
      </w:r>
      <w:r w:rsidR="00CB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творческой деятельности [5</w:t>
      </w:r>
      <w:r w:rsidR="006457EC" w:rsidRPr="00F4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D88" w:rsidRPr="004C6DD0" w:rsidRDefault="00672D88" w:rsidP="004536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</w:t>
      </w:r>
      <w:r w:rsidRPr="00F927D5">
        <w:rPr>
          <w:rStyle w:val="20"/>
          <w:rFonts w:ascii="Times New Roman" w:hAnsi="Times New Roman" w:cs="Times New Roman"/>
          <w:i w:val="0"/>
          <w:sz w:val="28"/>
          <w:szCs w:val="28"/>
        </w:rPr>
        <w:t>в свободной самостоятельной деятельности детей по выбору и интересам.</w:t>
      </w:r>
      <w:r w:rsidRPr="004C6DD0">
        <w:rPr>
          <w:rFonts w:ascii="Times New Roman" w:hAnsi="Times New Roman" w:cs="Times New Roman"/>
          <w:sz w:val="28"/>
          <w:szCs w:val="28"/>
        </w:rPr>
        <w:t xml:space="preserve">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</w:t>
      </w:r>
    </w:p>
    <w:p w:rsidR="00672D88" w:rsidRPr="004C6DD0" w:rsidRDefault="00672D88" w:rsidP="00672D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>Поддержка детской самостоятельности и и</w:t>
      </w:r>
      <w:r w:rsidR="0045362A">
        <w:rPr>
          <w:rFonts w:ascii="Times New Roman" w:hAnsi="Times New Roman" w:cs="Times New Roman"/>
          <w:sz w:val="28"/>
          <w:szCs w:val="28"/>
        </w:rPr>
        <w:t xml:space="preserve">нициативы осуществляется через </w:t>
      </w:r>
      <w:r w:rsidRPr="004C6DD0">
        <w:rPr>
          <w:rFonts w:ascii="Times New Roman" w:hAnsi="Times New Roman" w:cs="Times New Roman"/>
          <w:sz w:val="28"/>
          <w:szCs w:val="28"/>
        </w:rPr>
        <w:t>создание в МАДОУ №453 развивающей предметно-пространственной среды, обеспечивающей каждым ребенком выбор деятельности по интересам, позволяющей ему взаимодействовать со сверстниками или действовать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В группах созданы</w:t>
      </w:r>
      <w:r w:rsidRPr="004C6DD0">
        <w:rPr>
          <w:rFonts w:ascii="Times New Roman" w:hAnsi="Times New Roman" w:cs="Times New Roman"/>
          <w:sz w:val="28"/>
          <w:szCs w:val="28"/>
        </w:rPr>
        <w:t xml:space="preserve"> «Центры познания», «Центры искусства», «Центры экспериментирования,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DD0">
        <w:rPr>
          <w:rFonts w:ascii="Times New Roman" w:hAnsi="Times New Roman" w:cs="Times New Roman"/>
          <w:sz w:val="28"/>
          <w:szCs w:val="28"/>
        </w:rPr>
        <w:t>Центры коллекций», «Центры детской книги», «Театральные центры» «Центры краеведения»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72D88" w:rsidRDefault="00672D88" w:rsidP="00672D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ОВЗ в МАДОУ №453 предусмотрены: </w:t>
      </w:r>
    </w:p>
    <w:p w:rsidR="00672D88" w:rsidRPr="00E34823" w:rsidRDefault="00672D88" w:rsidP="00672D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23">
        <w:rPr>
          <w:rFonts w:ascii="Times New Roman" w:hAnsi="Times New Roman" w:cs="Times New Roman"/>
          <w:bCs/>
          <w:sz w:val="28"/>
          <w:szCs w:val="28"/>
        </w:rPr>
        <w:t xml:space="preserve">работа психолого – </w:t>
      </w:r>
      <w:proofErr w:type="spellStart"/>
      <w:r w:rsidRPr="00E34823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E34823">
        <w:rPr>
          <w:rFonts w:ascii="Times New Roman" w:hAnsi="Times New Roman" w:cs="Times New Roman"/>
          <w:bCs/>
          <w:sz w:val="28"/>
          <w:szCs w:val="28"/>
        </w:rPr>
        <w:t xml:space="preserve"> – педагогического консилиума;</w:t>
      </w:r>
    </w:p>
    <w:p w:rsidR="00672D88" w:rsidRPr="00E34823" w:rsidRDefault="00672D88" w:rsidP="00672D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3482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E34823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2D88" w:rsidRPr="00E34823" w:rsidRDefault="00672D88" w:rsidP="00672D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823">
        <w:rPr>
          <w:rFonts w:ascii="Times New Roman" w:hAnsi="Times New Roman" w:cs="Times New Roman"/>
          <w:bCs/>
          <w:sz w:val="28"/>
          <w:szCs w:val="28"/>
        </w:rPr>
        <w:t>комплексы физкультурно-оздоровительных и лечебно-профилактических мероприятий в группах компенсирующей направленности с НОДА;</w:t>
      </w:r>
    </w:p>
    <w:p w:rsidR="00672D88" w:rsidRPr="00E34823" w:rsidRDefault="00672D88" w:rsidP="00672D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34823">
        <w:rPr>
          <w:rFonts w:ascii="Times New Roman" w:hAnsi="Times New Roman" w:cs="Times New Roman"/>
          <w:sz w:val="28"/>
          <w:szCs w:val="28"/>
          <w:lang w:eastAsia="x-none"/>
        </w:rPr>
        <w:t>комплексы мероприятий по</w:t>
      </w:r>
      <w:r w:rsidRPr="00E3482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физической реабилитации детей дошкольного возраста</w:t>
      </w:r>
      <w:r w:rsidRPr="00E3482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E34823">
        <w:rPr>
          <w:rFonts w:ascii="Times New Roman" w:hAnsi="Times New Roman" w:cs="Times New Roman"/>
          <w:sz w:val="28"/>
          <w:szCs w:val="28"/>
          <w:lang w:val="x-none" w:eastAsia="x-none"/>
        </w:rPr>
        <w:t>с нарушением           осанки</w:t>
      </w:r>
      <w:r w:rsidRPr="00E34823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672D88" w:rsidRPr="00E34823" w:rsidRDefault="00672D88" w:rsidP="00672D8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34823">
        <w:rPr>
          <w:rFonts w:ascii="Times New Roman" w:hAnsi="Times New Roman" w:cs="Times New Roman"/>
          <w:sz w:val="28"/>
          <w:szCs w:val="28"/>
        </w:rPr>
        <w:t>комплексы мероприятий по физической реабилитации детей дошкольного возраста с плоскостопием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88" w:rsidRPr="004C6DD0" w:rsidRDefault="00672D88" w:rsidP="00672D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D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4C6DD0">
        <w:rPr>
          <w:rFonts w:ascii="Times New Roman" w:hAnsi="Times New Roman" w:cs="Times New Roman"/>
          <w:sz w:val="28"/>
          <w:szCs w:val="28"/>
        </w:rPr>
        <w:t>ДОУ</w:t>
      </w:r>
      <w:r w:rsidR="0045362A">
        <w:rPr>
          <w:rFonts w:ascii="Times New Roman" w:hAnsi="Times New Roman" w:cs="Times New Roman"/>
          <w:sz w:val="28"/>
          <w:szCs w:val="28"/>
        </w:rPr>
        <w:t xml:space="preserve"> №453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разнообразные культурные практики</w:t>
      </w:r>
      <w:r w:rsidRPr="004C6DD0">
        <w:rPr>
          <w:rFonts w:ascii="Times New Roman" w:hAnsi="Times New Roman" w:cs="Times New Roman"/>
          <w:sz w:val="28"/>
          <w:szCs w:val="28"/>
        </w:rPr>
        <w:t>:</w:t>
      </w:r>
    </w:p>
    <w:p w:rsidR="00672D88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4C6D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DD0">
        <w:rPr>
          <w:sz w:val="28"/>
          <w:szCs w:val="28"/>
        </w:rPr>
        <w:t xml:space="preserve">бассейн </w:t>
      </w:r>
      <w:r w:rsidRPr="0045362A">
        <w:rPr>
          <w:sz w:val="28"/>
          <w:szCs w:val="28"/>
        </w:rPr>
        <w:t xml:space="preserve">(кружок </w:t>
      </w:r>
      <w:r w:rsidRPr="004C6DD0">
        <w:rPr>
          <w:sz w:val="28"/>
          <w:szCs w:val="28"/>
        </w:rPr>
        <w:t>«</w:t>
      </w:r>
      <w:proofErr w:type="spellStart"/>
      <w:r w:rsidRPr="004C6DD0">
        <w:rPr>
          <w:sz w:val="28"/>
          <w:szCs w:val="28"/>
        </w:rPr>
        <w:t>Дельфинята</w:t>
      </w:r>
      <w:proofErr w:type="spellEnd"/>
      <w:r w:rsidRPr="004C6DD0">
        <w:rPr>
          <w:sz w:val="28"/>
          <w:szCs w:val="28"/>
        </w:rPr>
        <w:t>»);</w:t>
      </w:r>
    </w:p>
    <w:p w:rsidR="00672D88" w:rsidRPr="004C6DD0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C6DD0">
        <w:rPr>
          <w:sz w:val="28"/>
          <w:szCs w:val="28"/>
        </w:rPr>
        <w:t>изодеятельность</w:t>
      </w:r>
      <w:proofErr w:type="spellEnd"/>
      <w:r w:rsidRPr="004C6DD0">
        <w:rPr>
          <w:sz w:val="28"/>
          <w:szCs w:val="28"/>
        </w:rPr>
        <w:t xml:space="preserve"> (</w:t>
      </w:r>
      <w:r w:rsidRPr="0045362A">
        <w:rPr>
          <w:sz w:val="28"/>
          <w:szCs w:val="28"/>
        </w:rPr>
        <w:t xml:space="preserve">кружок </w:t>
      </w:r>
      <w:r w:rsidRPr="004C6DD0">
        <w:rPr>
          <w:sz w:val="28"/>
          <w:szCs w:val="28"/>
        </w:rPr>
        <w:t>«Акварелька»);</w:t>
      </w:r>
    </w:p>
    <w:p w:rsidR="00672D88" w:rsidRPr="004C6DD0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4C6DD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proofErr w:type="spellStart"/>
      <w:r w:rsidRPr="004C6DD0">
        <w:rPr>
          <w:sz w:val="28"/>
          <w:szCs w:val="28"/>
        </w:rPr>
        <w:t>легоконструирование</w:t>
      </w:r>
      <w:proofErr w:type="spellEnd"/>
      <w:r w:rsidRPr="004C6DD0">
        <w:rPr>
          <w:sz w:val="28"/>
          <w:szCs w:val="28"/>
        </w:rPr>
        <w:t xml:space="preserve"> (</w:t>
      </w:r>
      <w:r w:rsidRPr="0045362A">
        <w:rPr>
          <w:sz w:val="28"/>
          <w:szCs w:val="28"/>
        </w:rPr>
        <w:t xml:space="preserve">кружок </w:t>
      </w:r>
      <w:r w:rsidR="00975D93">
        <w:rPr>
          <w:sz w:val="28"/>
          <w:szCs w:val="28"/>
        </w:rPr>
        <w:t>«Умка»)</w:t>
      </w:r>
      <w:r w:rsidRPr="004C6DD0">
        <w:rPr>
          <w:sz w:val="28"/>
          <w:szCs w:val="28"/>
        </w:rPr>
        <w:t>;</w:t>
      </w:r>
    </w:p>
    <w:p w:rsidR="00672D88" w:rsidRPr="004C6DD0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4C6D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DD0">
        <w:rPr>
          <w:sz w:val="28"/>
          <w:szCs w:val="28"/>
        </w:rPr>
        <w:t>хореография</w:t>
      </w:r>
      <w:r w:rsidR="00975D93">
        <w:rPr>
          <w:sz w:val="28"/>
          <w:szCs w:val="28"/>
        </w:rPr>
        <w:t xml:space="preserve"> «</w:t>
      </w:r>
      <w:proofErr w:type="spellStart"/>
      <w:r w:rsidR="00975D93">
        <w:rPr>
          <w:sz w:val="28"/>
          <w:szCs w:val="28"/>
        </w:rPr>
        <w:t>Кристалики</w:t>
      </w:r>
      <w:proofErr w:type="spellEnd"/>
      <w:r w:rsidR="00975D93">
        <w:rPr>
          <w:sz w:val="28"/>
          <w:szCs w:val="28"/>
        </w:rPr>
        <w:t>»</w:t>
      </w:r>
      <w:r w:rsidRPr="004C6DD0">
        <w:rPr>
          <w:sz w:val="28"/>
          <w:szCs w:val="28"/>
        </w:rPr>
        <w:t>;</w:t>
      </w:r>
    </w:p>
    <w:p w:rsidR="00672D88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6DD0">
        <w:rPr>
          <w:sz w:val="28"/>
          <w:szCs w:val="28"/>
        </w:rPr>
        <w:t>-</w:t>
      </w:r>
      <w:r w:rsidRPr="00FD5DE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4C6DD0">
        <w:rPr>
          <w:sz w:val="28"/>
          <w:szCs w:val="28"/>
          <w:shd w:val="clear" w:color="auto" w:fill="FFFFFF"/>
        </w:rPr>
        <w:t xml:space="preserve">групповые и индивидуальные занятия по вокалу </w:t>
      </w:r>
      <w:r w:rsidRPr="004C6DD0">
        <w:rPr>
          <w:sz w:val="28"/>
          <w:szCs w:val="28"/>
        </w:rPr>
        <w:t>«Соловуш</w:t>
      </w:r>
      <w:r w:rsidRPr="004C6DD0">
        <w:rPr>
          <w:sz w:val="28"/>
          <w:szCs w:val="28"/>
          <w:shd w:val="clear" w:color="auto" w:fill="FFFFFF"/>
        </w:rPr>
        <w:t>ка»;</w:t>
      </w:r>
    </w:p>
    <w:p w:rsidR="00672D88" w:rsidRPr="004C6DD0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6DD0">
        <w:rPr>
          <w:sz w:val="28"/>
          <w:szCs w:val="28"/>
        </w:rPr>
        <w:t>группа кратковременного пребывания («Малышок») для детей неохваченных дошкольным образованием;</w:t>
      </w:r>
    </w:p>
    <w:p w:rsidR="00672D88" w:rsidRPr="004C6DD0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4C6DD0">
        <w:rPr>
          <w:sz w:val="28"/>
          <w:szCs w:val="28"/>
        </w:rPr>
        <w:t>-</w:t>
      </w:r>
      <w:r w:rsidRPr="004C6DD0">
        <w:rPr>
          <w:sz w:val="28"/>
          <w:szCs w:val="28"/>
          <w:shd w:val="clear" w:color="auto" w:fill="FFFFFF"/>
        </w:rPr>
        <w:t xml:space="preserve"> индивидуальны</w:t>
      </w:r>
      <w:r w:rsidR="0045362A">
        <w:rPr>
          <w:sz w:val="28"/>
          <w:szCs w:val="28"/>
          <w:shd w:val="clear" w:color="auto" w:fill="FFFFFF"/>
        </w:rPr>
        <w:t xml:space="preserve">е занятия по речевому развитию </w:t>
      </w:r>
      <w:r>
        <w:rPr>
          <w:sz w:val="28"/>
          <w:szCs w:val="28"/>
        </w:rPr>
        <w:t>«Правильная речь»;</w:t>
      </w:r>
    </w:p>
    <w:p w:rsidR="00672D88" w:rsidRPr="00FD5DE0" w:rsidRDefault="00672D88" w:rsidP="00672D88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6DD0">
        <w:rPr>
          <w:sz w:val="28"/>
          <w:szCs w:val="28"/>
        </w:rPr>
        <w:t>-обучение английскому языку «</w:t>
      </w:r>
      <w:proofErr w:type="spellStart"/>
      <w:r w:rsidRPr="004C6DD0">
        <w:rPr>
          <w:sz w:val="28"/>
          <w:szCs w:val="28"/>
        </w:rPr>
        <w:t>Знайка</w:t>
      </w:r>
      <w:proofErr w:type="spellEnd"/>
      <w:r w:rsidRPr="004C6DD0">
        <w:rPr>
          <w:sz w:val="28"/>
          <w:szCs w:val="28"/>
        </w:rPr>
        <w:t>»</w:t>
      </w:r>
      <w:r w:rsidRPr="004C6DD0">
        <w:rPr>
          <w:sz w:val="28"/>
          <w:szCs w:val="28"/>
          <w:shd w:val="clear" w:color="auto" w:fill="FFFFFF"/>
        </w:rPr>
        <w:t xml:space="preserve"> для детей старшего дошкольного возрас</w:t>
      </w:r>
      <w:r>
        <w:rPr>
          <w:sz w:val="28"/>
          <w:szCs w:val="28"/>
          <w:shd w:val="clear" w:color="auto" w:fill="FFFFFF"/>
        </w:rPr>
        <w:t>та;</w:t>
      </w:r>
    </w:p>
    <w:p w:rsidR="00F927D5" w:rsidRPr="00975D93" w:rsidRDefault="00672D88" w:rsidP="00975D93">
      <w:pPr>
        <w:pStyle w:val="31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4C6DD0">
        <w:rPr>
          <w:sz w:val="28"/>
          <w:szCs w:val="28"/>
        </w:rPr>
        <w:t>-развивающие занятия для дет</w:t>
      </w:r>
      <w:r>
        <w:rPr>
          <w:sz w:val="28"/>
          <w:szCs w:val="28"/>
        </w:rPr>
        <w:t>ей 6-7 лет с использованием ТРИЗ</w:t>
      </w:r>
      <w:r w:rsidRPr="004C6DD0">
        <w:rPr>
          <w:sz w:val="28"/>
          <w:szCs w:val="28"/>
        </w:rPr>
        <w:t xml:space="preserve"> - технологии и компьютерной грамотности - «Окно в школьный мир»</w:t>
      </w:r>
      <w:r>
        <w:rPr>
          <w:sz w:val="28"/>
          <w:szCs w:val="28"/>
        </w:rPr>
        <w:t>.</w:t>
      </w:r>
      <w:r w:rsidRPr="004C6DD0">
        <w:rPr>
          <w:sz w:val="28"/>
          <w:szCs w:val="28"/>
        </w:rPr>
        <w:t xml:space="preserve"> </w:t>
      </w:r>
    </w:p>
    <w:p w:rsidR="00040534" w:rsidRDefault="00890E32" w:rsidP="006457EC">
      <w:pPr>
        <w:pStyle w:val="ArialNarrow10pt125"/>
        <w:spacing w:line="360" w:lineRule="auto"/>
        <w:ind w:right="0" w:firstLine="709"/>
        <w:rPr>
          <w:lang w:eastAsia="ru-RU"/>
        </w:rPr>
      </w:pPr>
      <w:r>
        <w:rPr>
          <w:lang w:eastAsia="ru-RU"/>
        </w:rPr>
        <w:t>Содержание образовательных программ, которые осваивают дети в дошкольном о</w:t>
      </w:r>
      <w:r w:rsidR="005E1435">
        <w:rPr>
          <w:lang w:eastAsia="ru-RU"/>
        </w:rPr>
        <w:t xml:space="preserve">бразовательном учреждении, </w:t>
      </w:r>
      <w:r>
        <w:rPr>
          <w:lang w:eastAsia="ru-RU"/>
        </w:rPr>
        <w:t>связано с наполнением портфолио</w:t>
      </w:r>
      <w:r w:rsidR="005E1435">
        <w:rPr>
          <w:lang w:eastAsia="ru-RU"/>
        </w:rPr>
        <w:t xml:space="preserve">. По мнению Е.В. Малютиной, работа над портфолио создает возможности для развития общения и коммуникации, так как может создать почву для </w:t>
      </w:r>
      <w:proofErr w:type="spellStart"/>
      <w:r w:rsidR="005E1435">
        <w:rPr>
          <w:lang w:eastAsia="ru-RU"/>
        </w:rPr>
        <w:t>внеситуативно</w:t>
      </w:r>
      <w:proofErr w:type="spellEnd"/>
      <w:r w:rsidR="005E1435">
        <w:rPr>
          <w:lang w:eastAsia="ru-RU"/>
        </w:rPr>
        <w:t xml:space="preserve"> - личностной формы общения</w:t>
      </w:r>
      <w:r w:rsidR="006457EC">
        <w:rPr>
          <w:lang w:eastAsia="ru-RU"/>
        </w:rPr>
        <w:t xml:space="preserve"> ребенка дошкольного возраста с сообществом взрослых</w:t>
      </w:r>
      <w:r w:rsidR="005E1435">
        <w:rPr>
          <w:lang w:eastAsia="ru-RU"/>
        </w:rPr>
        <w:t xml:space="preserve">. Важным моментом является углубление ориентировки ребенка в социальных связях и отношениях, так как </w:t>
      </w:r>
      <w:r w:rsidR="00F85CF2">
        <w:rPr>
          <w:lang w:eastAsia="ru-RU"/>
        </w:rPr>
        <w:t xml:space="preserve">каждый ребенок </w:t>
      </w:r>
      <w:r w:rsidR="005E1435">
        <w:rPr>
          <w:lang w:eastAsia="ru-RU"/>
        </w:rPr>
        <w:t>включается в актуальные ситуации взаимодействий</w:t>
      </w:r>
      <w:r w:rsidR="00980744">
        <w:rPr>
          <w:lang w:eastAsia="ru-RU"/>
        </w:rPr>
        <w:t xml:space="preserve"> </w:t>
      </w:r>
      <w:r w:rsidR="00F93F96">
        <w:rPr>
          <w:lang w:eastAsia="ru-RU"/>
        </w:rPr>
        <w:t>[3</w:t>
      </w:r>
      <w:r w:rsidR="00980744" w:rsidRPr="00980744">
        <w:rPr>
          <w:lang w:eastAsia="ru-RU"/>
        </w:rPr>
        <w:t>]</w:t>
      </w:r>
      <w:r w:rsidR="005E1435">
        <w:rPr>
          <w:lang w:eastAsia="ru-RU"/>
        </w:rPr>
        <w:t>.</w:t>
      </w:r>
    </w:p>
    <w:p w:rsidR="005E1435" w:rsidRDefault="005E1435" w:rsidP="00890E32">
      <w:pPr>
        <w:pStyle w:val="ArialNarrow10pt125"/>
        <w:spacing w:line="360" w:lineRule="auto"/>
        <w:ind w:right="0" w:firstLine="709"/>
        <w:rPr>
          <w:lang w:eastAsia="ru-RU"/>
        </w:rPr>
      </w:pPr>
    </w:p>
    <w:p w:rsidR="00315373" w:rsidRPr="003C074D" w:rsidRDefault="00315373" w:rsidP="00315373">
      <w:pPr>
        <w:pStyle w:val="ArialNarrow10pt125"/>
        <w:spacing w:line="360" w:lineRule="auto"/>
        <w:ind w:right="0" w:firstLine="709"/>
        <w:jc w:val="center"/>
      </w:pPr>
      <w:r w:rsidRPr="003C074D">
        <w:rPr>
          <w:lang w:eastAsia="ru-RU"/>
        </w:rPr>
        <w:t>Список литературы:</w:t>
      </w:r>
    </w:p>
    <w:p w:rsidR="007F5BDE" w:rsidRPr="003C074D" w:rsidRDefault="007F5BDE" w:rsidP="007F5B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Крылова, Н.Б. Культурология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/ Н.Б. Крылова. – М.</w:t>
      </w: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Народное образование, 2000.</w:t>
      </w:r>
    </w:p>
    <w:p w:rsidR="007F5BDE" w:rsidRDefault="007F5BDE" w:rsidP="007F5B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Общие основы педагогики</w:t>
      </w: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 для студентов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вузов /В.С.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Ростов н/Д</w:t>
      </w: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–224 с.</w:t>
      </w:r>
    </w:p>
    <w:p w:rsidR="007F5BDE" w:rsidRPr="00890E32" w:rsidRDefault="007F5BDE" w:rsidP="007F5B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32">
        <w:rPr>
          <w:rFonts w:ascii="Times New Roman" w:hAnsi="Times New Roman"/>
          <w:sz w:val="28"/>
          <w:szCs w:val="28"/>
        </w:rPr>
        <w:t>Малютина, Е.В. Педагогическое содействие становлению образа я ребенка дошкольного возраста в образовательном процессе диссертация ... кандидата педагогических наук: 13.00.02 / Челябинский государственный педагогический университет. - Челябинск, - 2014.</w:t>
      </w:r>
    </w:p>
    <w:p w:rsidR="002D491F" w:rsidRDefault="002D491F" w:rsidP="002D491F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Осипова, Т.А. Социально-личностное самоопределение учащихся в условиях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удожественно-эстетической среды</w:t>
      </w: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/ Т.А. Осипова. – Тюмень, 2006. –188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BDE" w:rsidRPr="003C074D" w:rsidRDefault="007F5BDE" w:rsidP="007F5B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Рыбакова, Е.А. Моделирование педагогического сопровождения детей дошкольного возраста в творческой деятельности/ Е.А. Рыбакова// В мире научных открытий. – Красноярск, 2015. – С.554-565</w:t>
      </w:r>
    </w:p>
    <w:p w:rsidR="007F5BDE" w:rsidRPr="003C074D" w:rsidRDefault="007F5BDE" w:rsidP="007F5BD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Образовательная среда: реализация целей образования в пространстве культуры/ В.И. </w:t>
      </w: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Новые ценности образования. –М., 1997. – </w:t>
      </w: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7. – С. 183.</w:t>
      </w:r>
    </w:p>
    <w:p w:rsidR="007F5BDE" w:rsidRPr="007F5BDE" w:rsidRDefault="007F5BDE" w:rsidP="007F5BDE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hyperlink r:id="rId5" w:history="1">
        <w:r w:rsidRPr="00CA098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Формирование профессиональной компетентности педагогов дошкольного образования в системе дополнительного профессионального образования (повышения квалификации)</w:t>
        </w:r>
      </w:hyperlink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:</w:t>
      </w:r>
      <w:r w:rsidRPr="00CA0981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 / </w:t>
      </w:r>
      <w:proofErr w:type="spellStart"/>
      <w:r w:rsidRPr="00CA0981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>Сваталова</w:t>
      </w:r>
      <w:proofErr w:type="spellEnd"/>
      <w:r w:rsidRPr="00CA0981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Т.А.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- </w:t>
      </w:r>
      <w:r w:rsidRPr="00CA0981"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Челябинск, 2009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 198 с.</w:t>
      </w:r>
    </w:p>
    <w:p w:rsidR="002D491F" w:rsidRDefault="002D491F" w:rsidP="002D491F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Тарасов, С.В. Образовательная среда и развитие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кольника / С.В. Тарасов.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</w:t>
      </w:r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C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ЛОИРО, 2003. –139 с.</w:t>
      </w:r>
    </w:p>
    <w:p w:rsidR="007F5BDE" w:rsidRPr="00CA0981" w:rsidRDefault="007F5BDE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5BDE" w:rsidRPr="00CA0981" w:rsidSect="003E3C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7CD"/>
    <w:multiLevelType w:val="hybridMultilevel"/>
    <w:tmpl w:val="A1F6C2C4"/>
    <w:lvl w:ilvl="0" w:tplc="F46C8D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8531B"/>
    <w:multiLevelType w:val="hybridMultilevel"/>
    <w:tmpl w:val="B4244A9A"/>
    <w:lvl w:ilvl="0" w:tplc="EED028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5ED"/>
    <w:multiLevelType w:val="hybridMultilevel"/>
    <w:tmpl w:val="F766A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457CEE"/>
    <w:multiLevelType w:val="hybridMultilevel"/>
    <w:tmpl w:val="415849B6"/>
    <w:lvl w:ilvl="0" w:tplc="35DCA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559A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3B81011"/>
    <w:multiLevelType w:val="multilevel"/>
    <w:tmpl w:val="04E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65551"/>
    <w:multiLevelType w:val="hybridMultilevel"/>
    <w:tmpl w:val="9208CEF4"/>
    <w:lvl w:ilvl="0" w:tplc="F46C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D8"/>
    <w:rsid w:val="000304C9"/>
    <w:rsid w:val="00040534"/>
    <w:rsid w:val="000A05D4"/>
    <w:rsid w:val="000A2213"/>
    <w:rsid w:val="00196F8B"/>
    <w:rsid w:val="002B5676"/>
    <w:rsid w:val="002D491F"/>
    <w:rsid w:val="002D535A"/>
    <w:rsid w:val="00315373"/>
    <w:rsid w:val="00341320"/>
    <w:rsid w:val="003E3C16"/>
    <w:rsid w:val="00430714"/>
    <w:rsid w:val="0045362A"/>
    <w:rsid w:val="004708B1"/>
    <w:rsid w:val="00523A18"/>
    <w:rsid w:val="005742BD"/>
    <w:rsid w:val="00597869"/>
    <w:rsid w:val="005B18EA"/>
    <w:rsid w:val="005E0742"/>
    <w:rsid w:val="005E1435"/>
    <w:rsid w:val="0063279C"/>
    <w:rsid w:val="00640AA1"/>
    <w:rsid w:val="006457EC"/>
    <w:rsid w:val="00672D88"/>
    <w:rsid w:val="00694F13"/>
    <w:rsid w:val="006E08AB"/>
    <w:rsid w:val="007A4877"/>
    <w:rsid w:val="007B27E8"/>
    <w:rsid w:val="007F5BDE"/>
    <w:rsid w:val="00812F50"/>
    <w:rsid w:val="00816A0C"/>
    <w:rsid w:val="00890E32"/>
    <w:rsid w:val="00892AEB"/>
    <w:rsid w:val="008B4603"/>
    <w:rsid w:val="0091773C"/>
    <w:rsid w:val="009570A8"/>
    <w:rsid w:val="00975D93"/>
    <w:rsid w:val="00980744"/>
    <w:rsid w:val="00990BF5"/>
    <w:rsid w:val="009B106E"/>
    <w:rsid w:val="009C4AD8"/>
    <w:rsid w:val="00A449EC"/>
    <w:rsid w:val="00AC765C"/>
    <w:rsid w:val="00AD6EB1"/>
    <w:rsid w:val="00AE0A75"/>
    <w:rsid w:val="00B149AD"/>
    <w:rsid w:val="00B54804"/>
    <w:rsid w:val="00B723BB"/>
    <w:rsid w:val="00BC0F72"/>
    <w:rsid w:val="00C049F2"/>
    <w:rsid w:val="00C847F6"/>
    <w:rsid w:val="00CA0981"/>
    <w:rsid w:val="00CB04F7"/>
    <w:rsid w:val="00D31AFB"/>
    <w:rsid w:val="00D3559B"/>
    <w:rsid w:val="00D65C0D"/>
    <w:rsid w:val="00D914BD"/>
    <w:rsid w:val="00E00B41"/>
    <w:rsid w:val="00E50DD1"/>
    <w:rsid w:val="00EB6062"/>
    <w:rsid w:val="00F42A63"/>
    <w:rsid w:val="00F85CF2"/>
    <w:rsid w:val="00F927D5"/>
    <w:rsid w:val="00F93020"/>
    <w:rsid w:val="00F93F96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37163-C615-4BF6-ABCE-B695805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7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4F13"/>
    <w:pPr>
      <w:ind w:left="720"/>
      <w:contextualSpacing/>
    </w:pPr>
  </w:style>
  <w:style w:type="paragraph" w:customStyle="1" w:styleId="c0">
    <w:name w:val="c0"/>
    <w:basedOn w:val="a"/>
    <w:rsid w:val="0067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672D88"/>
    <w:rPr>
      <w:shd w:val="clear" w:color="auto" w:fill="FFFFFF"/>
    </w:rPr>
  </w:style>
  <w:style w:type="character" w:customStyle="1" w:styleId="20">
    <w:name w:val="Основной текст (2) + Курсив"/>
    <w:rsid w:val="00672D8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672D88"/>
    <w:pPr>
      <w:widowControl w:val="0"/>
      <w:shd w:val="clear" w:color="auto" w:fill="FFFFFF"/>
      <w:spacing w:before="9600" w:after="0" w:line="274" w:lineRule="exact"/>
      <w:ind w:hanging="740"/>
      <w:jc w:val="center"/>
    </w:pPr>
  </w:style>
  <w:style w:type="paragraph" w:customStyle="1" w:styleId="31">
    <w:name w:val="Основной текст 31"/>
    <w:basedOn w:val="a"/>
    <w:rsid w:val="00672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rialNarrow10pt125">
    <w:name w:val="Стиль Arial Narrow 10 pt по ширине Первая строка:  125 см"/>
    <w:basedOn w:val="a"/>
    <w:rsid w:val="00315373"/>
    <w:pPr>
      <w:suppressAutoHyphens/>
      <w:spacing w:after="0" w:line="240" w:lineRule="auto"/>
      <w:ind w:right="-6" w:firstLine="720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6">
    <w:name w:val="Hyperlink"/>
    <w:basedOn w:val="a0"/>
    <w:uiPriority w:val="99"/>
    <w:semiHidden/>
    <w:unhideWhenUsed/>
    <w:rsid w:val="00CA09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F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D467D"/>
    <w:rPr>
      <w:b/>
      <w:bCs/>
    </w:rPr>
  </w:style>
  <w:style w:type="character" w:styleId="aa">
    <w:name w:val="Emphasis"/>
    <w:basedOn w:val="a0"/>
    <w:uiPriority w:val="20"/>
    <w:qFormat/>
    <w:rsid w:val="00FD467D"/>
    <w:rPr>
      <w:i/>
      <w:iCs/>
    </w:rPr>
  </w:style>
  <w:style w:type="paragraph" w:styleId="ab">
    <w:name w:val="Body Text"/>
    <w:basedOn w:val="a"/>
    <w:link w:val="ac"/>
    <w:uiPriority w:val="99"/>
    <w:rsid w:val="00B548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548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16203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Обухова</dc:creator>
  <cp:keywords/>
  <dc:description/>
  <cp:lastModifiedBy>Светлана Н. Обухова</cp:lastModifiedBy>
  <cp:revision>51</cp:revision>
  <cp:lastPrinted>2017-01-27T09:14:00Z</cp:lastPrinted>
  <dcterms:created xsi:type="dcterms:W3CDTF">2017-01-26T07:42:00Z</dcterms:created>
  <dcterms:modified xsi:type="dcterms:W3CDTF">2019-01-21T10:12:00Z</dcterms:modified>
</cp:coreProperties>
</file>