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50771" w14:textId="52DF0ED5" w:rsidR="004D7D83" w:rsidRDefault="004D7D83" w:rsidP="004D7D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E199B">
        <w:rPr>
          <w:rFonts w:ascii="Times New Roman" w:hAnsi="Times New Roman" w:cs="Times New Roman"/>
          <w:b/>
          <w:sz w:val="28"/>
          <w:szCs w:val="28"/>
        </w:rPr>
        <w:t>едагогические акции в ДОУ</w:t>
      </w:r>
      <w:r>
        <w:rPr>
          <w:rFonts w:ascii="Times New Roman" w:hAnsi="Times New Roman" w:cs="Times New Roman"/>
          <w:b/>
          <w:sz w:val="28"/>
          <w:szCs w:val="28"/>
        </w:rPr>
        <w:t>, как активная форма совместной коррекционной деятельности семьи и ДОУ по речевому развитию детей</w:t>
      </w:r>
    </w:p>
    <w:p w14:paraId="5248E8A1" w14:textId="77777777" w:rsidR="00222641" w:rsidRDefault="00222641" w:rsidP="004D7D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00827" w14:textId="1D25A207" w:rsidR="00486AE1" w:rsidRDefault="004D7D83" w:rsidP="00486AE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2641">
        <w:rPr>
          <w:rFonts w:ascii="Times New Roman" w:hAnsi="Times New Roman" w:cs="Times New Roman"/>
          <w:i/>
          <w:sz w:val="28"/>
          <w:szCs w:val="28"/>
        </w:rPr>
        <w:t>Петрова</w:t>
      </w:r>
      <w:r w:rsidR="00222641" w:rsidRPr="00222641">
        <w:rPr>
          <w:rFonts w:ascii="Times New Roman" w:hAnsi="Times New Roman" w:cs="Times New Roman"/>
          <w:i/>
          <w:sz w:val="28"/>
          <w:szCs w:val="28"/>
        </w:rPr>
        <w:t xml:space="preserve"> Е.С.</w:t>
      </w:r>
      <w:r w:rsidRPr="0022264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22641" w:rsidRPr="00222641">
        <w:rPr>
          <w:rFonts w:ascii="Times New Roman" w:hAnsi="Times New Roman" w:cs="Times New Roman"/>
          <w:i/>
          <w:sz w:val="28"/>
          <w:szCs w:val="28"/>
        </w:rPr>
        <w:t>МБДОУ «ДС № 365 г. Челябинска»</w:t>
      </w:r>
      <w:r w:rsidR="00486A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22641">
        <w:rPr>
          <w:rFonts w:ascii="Times New Roman" w:hAnsi="Times New Roman" w:cs="Times New Roman"/>
          <w:i/>
          <w:sz w:val="28"/>
          <w:szCs w:val="28"/>
        </w:rPr>
        <w:t>з</w:t>
      </w:r>
      <w:r w:rsidR="00C82AA9" w:rsidRPr="00222641">
        <w:rPr>
          <w:rFonts w:ascii="Times New Roman" w:hAnsi="Times New Roman" w:cs="Times New Roman"/>
          <w:i/>
          <w:sz w:val="28"/>
          <w:szCs w:val="28"/>
        </w:rPr>
        <w:t>ам. зав. по УВР</w:t>
      </w:r>
    </w:p>
    <w:p w14:paraId="28813DA9" w14:textId="4549AC33" w:rsidR="00C82AA9" w:rsidRPr="00222641" w:rsidRDefault="00222641" w:rsidP="00486AE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2641">
        <w:rPr>
          <w:rFonts w:ascii="Times New Roman" w:hAnsi="Times New Roman" w:cs="Times New Roman"/>
          <w:i/>
          <w:sz w:val="28"/>
          <w:szCs w:val="28"/>
        </w:rPr>
        <w:t xml:space="preserve"> г. Челябинск </w:t>
      </w:r>
      <w:r w:rsidR="00C82AA9" w:rsidRPr="0022264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85EF7D8" w14:textId="1E5702F8" w:rsidR="00486AE1" w:rsidRDefault="004D7D83" w:rsidP="00486AE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2641">
        <w:rPr>
          <w:rFonts w:ascii="Times New Roman" w:hAnsi="Times New Roman" w:cs="Times New Roman"/>
          <w:i/>
          <w:sz w:val="28"/>
          <w:szCs w:val="28"/>
        </w:rPr>
        <w:t>Кулиш</w:t>
      </w:r>
      <w:r w:rsidR="00222641" w:rsidRPr="00222641">
        <w:rPr>
          <w:rFonts w:ascii="Times New Roman" w:hAnsi="Times New Roman" w:cs="Times New Roman"/>
          <w:i/>
          <w:sz w:val="28"/>
          <w:szCs w:val="28"/>
        </w:rPr>
        <w:t xml:space="preserve"> Н.Н</w:t>
      </w:r>
      <w:r w:rsidRPr="0022264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22641" w:rsidRPr="00222641">
        <w:rPr>
          <w:rFonts w:ascii="Times New Roman" w:hAnsi="Times New Roman" w:cs="Times New Roman"/>
          <w:i/>
          <w:sz w:val="28"/>
          <w:szCs w:val="28"/>
        </w:rPr>
        <w:t>МБДОУ «ДС № 365 г. Челябинска»</w:t>
      </w:r>
      <w:r w:rsidR="00486A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22641">
        <w:rPr>
          <w:rFonts w:ascii="Times New Roman" w:hAnsi="Times New Roman" w:cs="Times New Roman"/>
          <w:i/>
          <w:sz w:val="28"/>
          <w:szCs w:val="28"/>
        </w:rPr>
        <w:t>у</w:t>
      </w:r>
      <w:r w:rsidR="00C82AA9" w:rsidRPr="00222641">
        <w:rPr>
          <w:rFonts w:ascii="Times New Roman" w:hAnsi="Times New Roman" w:cs="Times New Roman"/>
          <w:i/>
          <w:sz w:val="28"/>
          <w:szCs w:val="28"/>
        </w:rPr>
        <w:t>читель-логопед</w:t>
      </w:r>
    </w:p>
    <w:p w14:paraId="7B35F731" w14:textId="4377DCD0" w:rsidR="00222641" w:rsidRPr="00222641" w:rsidRDefault="00222641" w:rsidP="00486AE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2641">
        <w:rPr>
          <w:rFonts w:ascii="Times New Roman" w:hAnsi="Times New Roman" w:cs="Times New Roman"/>
          <w:i/>
          <w:sz w:val="28"/>
          <w:szCs w:val="28"/>
        </w:rPr>
        <w:t xml:space="preserve"> г. Челябинск </w:t>
      </w:r>
    </w:p>
    <w:p w14:paraId="33ECE503" w14:textId="647261FA" w:rsidR="004D7D83" w:rsidRDefault="00C82AA9" w:rsidP="0022264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82AA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4051624" w14:textId="49F2FD27" w:rsidR="00564C51" w:rsidRPr="004D7D83" w:rsidRDefault="00564C51" w:rsidP="0033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D83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в ст.18 определяет ведущую роль родителей в воспитании детей: «Родители являются первыми педагогами. Они обязаны заложить основы физического, нравственного и интеллектуального развития личности ребёнка в раннем детском возрасте».</w:t>
      </w:r>
    </w:p>
    <w:p w14:paraId="322F5725" w14:textId="09E69DC8" w:rsidR="00564C51" w:rsidRPr="004D7D83" w:rsidRDefault="00564C51" w:rsidP="0033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D83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дошкольного образования</w:t>
      </w:r>
      <w:r w:rsidR="002A5136" w:rsidRPr="004D7D83">
        <w:rPr>
          <w:rFonts w:ascii="Times New Roman" w:hAnsi="Times New Roman" w:cs="Times New Roman"/>
          <w:sz w:val="28"/>
          <w:szCs w:val="28"/>
        </w:rPr>
        <w:t xml:space="preserve"> </w:t>
      </w:r>
      <w:r w:rsidRPr="004D7D83">
        <w:rPr>
          <w:rFonts w:ascii="Times New Roman" w:hAnsi="Times New Roman" w:cs="Times New Roman"/>
          <w:sz w:val="28"/>
          <w:szCs w:val="28"/>
        </w:rPr>
        <w:t>обозначены требования, которые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14:paraId="5D2EE7C7" w14:textId="7D000965" w:rsidR="00564C51" w:rsidRPr="004D7D83" w:rsidRDefault="00564C51" w:rsidP="004D7D8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D83">
        <w:rPr>
          <w:rFonts w:ascii="Times New Roman" w:hAnsi="Times New Roman" w:cs="Times New Roman"/>
          <w:sz w:val="28"/>
          <w:szCs w:val="28"/>
        </w:rPr>
        <w:t>Обеспечивает открытость дошкольного образования</w:t>
      </w:r>
      <w:r w:rsidR="004D7D83">
        <w:rPr>
          <w:rFonts w:ascii="Times New Roman" w:hAnsi="Times New Roman" w:cs="Times New Roman"/>
          <w:sz w:val="28"/>
          <w:szCs w:val="28"/>
        </w:rPr>
        <w:t xml:space="preserve"> </w:t>
      </w:r>
      <w:r w:rsidRPr="004D7D83">
        <w:rPr>
          <w:rFonts w:ascii="Times New Roman" w:hAnsi="Times New Roman" w:cs="Times New Roman"/>
          <w:sz w:val="28"/>
          <w:szCs w:val="28"/>
        </w:rPr>
        <w:t>(ч. III, п. 3.1., п.п.5);</w:t>
      </w:r>
    </w:p>
    <w:p w14:paraId="6B7EA61E" w14:textId="77777777" w:rsidR="00564C51" w:rsidRPr="004D7D83" w:rsidRDefault="00564C51" w:rsidP="004D7D8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D83">
        <w:rPr>
          <w:rFonts w:ascii="Times New Roman" w:hAnsi="Times New Roman" w:cs="Times New Roman"/>
          <w:sz w:val="28"/>
          <w:szCs w:val="28"/>
        </w:rPr>
        <w:t>Создание условий для участия родителей (законных представителей) в образовательной деятельности (ч. III, п. 3.1., п.п.6).</w:t>
      </w:r>
      <w:r w:rsidR="002A5136" w:rsidRPr="004D7D83">
        <w:rPr>
          <w:rFonts w:ascii="Times New Roman" w:hAnsi="Times New Roman" w:cs="Times New Roman"/>
          <w:sz w:val="28"/>
          <w:szCs w:val="28"/>
        </w:rPr>
        <w:t xml:space="preserve"> [1].</w:t>
      </w:r>
    </w:p>
    <w:p w14:paraId="74B7AB28" w14:textId="0BD58351" w:rsidR="00564C51" w:rsidRPr="004D7D83" w:rsidRDefault="00564C51" w:rsidP="004D7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D8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Огромная роль в формировании личности ребёнка принадлежит семье. Индивидуальность воздействий, неповторимость подходов к воспитанию в сочетании с глубоким учетом особенностей детей, которых родители знают значительно лучше воспитателей, никакими другими педагогическими воздействиями заменить нельзя. Мы считаем, что по-настоящему в человеке воспитано лишь то, что воспитано в семье.</w:t>
      </w:r>
      <w:r w:rsidR="004D7D83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D7D8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Отсюда требование поддерживать и укреплять связь с семьей, опираться на нее при решении всех задач, тщательно согласовывать педагогическое воздействие. И</w:t>
      </w:r>
      <w:r w:rsidR="004D7D8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D7D8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</w:t>
      </w:r>
      <w:r w:rsidR="004D7D8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D7D8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7D8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педагоги и родители должны быть воспитаны сами. Отношения с детьми необходимо выстраивать на основе сотрудничества, доверия.</w:t>
      </w:r>
    </w:p>
    <w:p w14:paraId="452E0ADA" w14:textId="5A5D2524" w:rsidR="00812E36" w:rsidRPr="004D7D83" w:rsidRDefault="00564C51" w:rsidP="0033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D83">
        <w:rPr>
          <w:rFonts w:ascii="Times New Roman" w:hAnsi="Times New Roman" w:cs="Times New Roman"/>
          <w:sz w:val="28"/>
          <w:szCs w:val="28"/>
        </w:rPr>
        <w:t>Открытость дошкольного образования, создание условий для участия родителей в образовательной деятельности ДОУ подразумевает обеспечение доверительных отношений между сотрудниками детского сада и родителями воспитанников. Доверие, это тип общения «не стихийно создаваемый, а целенаправленно педагогично формируемый, осознанный и последовательный» [2, c. 95].</w:t>
      </w:r>
      <w:r w:rsidRPr="004D7D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7D83">
        <w:rPr>
          <w:rFonts w:ascii="Times New Roman" w:hAnsi="Times New Roman" w:cs="Times New Roman"/>
          <w:sz w:val="28"/>
          <w:szCs w:val="28"/>
        </w:rPr>
        <w:t xml:space="preserve">Конечно же, считается, что родители, отправляющие ребёнка в детский сад, доверяют педагогам. Но достаточно часто мы наблюдаем другую картину. Многие родители вынуждены оставлять своё </w:t>
      </w:r>
      <w:r w:rsidR="004D7D83">
        <w:rPr>
          <w:rFonts w:ascii="Times New Roman" w:hAnsi="Times New Roman" w:cs="Times New Roman"/>
          <w:sz w:val="28"/>
          <w:szCs w:val="28"/>
        </w:rPr>
        <w:t>«</w:t>
      </w:r>
      <w:r w:rsidRPr="004D7D83">
        <w:rPr>
          <w:rFonts w:ascii="Times New Roman" w:hAnsi="Times New Roman" w:cs="Times New Roman"/>
          <w:sz w:val="28"/>
          <w:szCs w:val="28"/>
        </w:rPr>
        <w:t>чадо</w:t>
      </w:r>
      <w:r w:rsidR="004D7D83">
        <w:rPr>
          <w:rFonts w:ascii="Times New Roman" w:hAnsi="Times New Roman" w:cs="Times New Roman"/>
          <w:sz w:val="28"/>
          <w:szCs w:val="28"/>
        </w:rPr>
        <w:t>»</w:t>
      </w:r>
      <w:r w:rsidRPr="004D7D83">
        <w:rPr>
          <w:rFonts w:ascii="Times New Roman" w:hAnsi="Times New Roman" w:cs="Times New Roman"/>
          <w:sz w:val="28"/>
          <w:szCs w:val="28"/>
        </w:rPr>
        <w:t xml:space="preserve"> из-за обстоятельств. Детские сады для того и существуют, чтобы оказать помощь семье. В обстоятельствах необходимости ни о каких доверительных отношениях не может быть и речи. В результате педагоги сталкиваются с предвзятым отношением, что в свою очередь приводит к конфликтам. Традиционные формы взаимодействия в таких случаях не работают. Приглашать родителей на консультации, перенасыщать родительские уголки разнообразной информацией, организовывать родительские собрания – все эти формы не приносят никаких результатов. Современные родители, как они думают, не нуждаются в каких бы то не было обучающих, назидательных методах взаимодействия. Педагогическая позиция «догнать и причинить добро»</w:t>
      </w:r>
      <w:r w:rsidR="004D7D83">
        <w:rPr>
          <w:rFonts w:ascii="Times New Roman" w:hAnsi="Times New Roman" w:cs="Times New Roman"/>
          <w:sz w:val="28"/>
          <w:szCs w:val="28"/>
        </w:rPr>
        <w:t>,</w:t>
      </w:r>
      <w:r w:rsidRPr="004D7D83">
        <w:rPr>
          <w:rFonts w:ascii="Times New Roman" w:hAnsi="Times New Roman" w:cs="Times New Roman"/>
          <w:sz w:val="28"/>
          <w:szCs w:val="28"/>
        </w:rPr>
        <w:t xml:space="preserve"> опять же</w:t>
      </w:r>
      <w:r w:rsidR="004D7D83">
        <w:rPr>
          <w:rFonts w:ascii="Times New Roman" w:hAnsi="Times New Roman" w:cs="Times New Roman"/>
          <w:sz w:val="28"/>
          <w:szCs w:val="28"/>
        </w:rPr>
        <w:t>,</w:t>
      </w:r>
      <w:r w:rsidRPr="004D7D83">
        <w:rPr>
          <w:rFonts w:ascii="Times New Roman" w:hAnsi="Times New Roman" w:cs="Times New Roman"/>
          <w:sz w:val="28"/>
          <w:szCs w:val="28"/>
        </w:rPr>
        <w:t xml:space="preserve"> приводит к конфликтам. </w:t>
      </w:r>
    </w:p>
    <w:p w14:paraId="126327A3" w14:textId="7B6473C8" w:rsidR="00564C51" w:rsidRPr="004D7D83" w:rsidRDefault="00812E36" w:rsidP="0033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D83">
        <w:rPr>
          <w:rFonts w:ascii="Times New Roman" w:hAnsi="Times New Roman" w:cs="Times New Roman"/>
          <w:sz w:val="28"/>
          <w:szCs w:val="28"/>
        </w:rPr>
        <w:t>Особую категорию составляют родители детей с ограниченными возможностями здоровья (ОВЗ), в нашем случае тяжёлыми нарушениями речи (ТНР)</w:t>
      </w:r>
      <w:r w:rsidR="00406B7E" w:rsidRPr="004D7D83">
        <w:rPr>
          <w:rFonts w:ascii="Times New Roman" w:hAnsi="Times New Roman" w:cs="Times New Roman"/>
          <w:sz w:val="28"/>
          <w:szCs w:val="28"/>
        </w:rPr>
        <w:t>. Всем педагогам известна формула «тревожные родители – тревожные дети» или наоборот. Родители данной группы детей</w:t>
      </w:r>
      <w:r w:rsidR="004D7D83">
        <w:rPr>
          <w:rFonts w:ascii="Times New Roman" w:hAnsi="Times New Roman" w:cs="Times New Roman"/>
          <w:sz w:val="28"/>
          <w:szCs w:val="28"/>
        </w:rPr>
        <w:t>,</w:t>
      </w:r>
      <w:r w:rsidR="00406B7E" w:rsidRPr="004D7D83">
        <w:rPr>
          <w:rFonts w:ascii="Times New Roman" w:hAnsi="Times New Roman" w:cs="Times New Roman"/>
          <w:sz w:val="28"/>
          <w:szCs w:val="28"/>
        </w:rPr>
        <w:t xml:space="preserve"> по нашим наблюдениям</w:t>
      </w:r>
      <w:r w:rsidR="004D7D83">
        <w:rPr>
          <w:rFonts w:ascii="Times New Roman" w:hAnsi="Times New Roman" w:cs="Times New Roman"/>
          <w:sz w:val="28"/>
          <w:szCs w:val="28"/>
        </w:rPr>
        <w:t>,</w:t>
      </w:r>
      <w:r w:rsidR="00406B7E" w:rsidRPr="004D7D83">
        <w:rPr>
          <w:rFonts w:ascii="Times New Roman" w:hAnsi="Times New Roman" w:cs="Times New Roman"/>
          <w:sz w:val="28"/>
          <w:szCs w:val="28"/>
        </w:rPr>
        <w:t xml:space="preserve"> ещё более противоречивы в своих претензиях к дошкольному учреждению. Искренне переживая за своих детей, они тем не менее максимально возлагают надежды на педагогов, снимая с себя всякую ответственность.</w:t>
      </w:r>
    </w:p>
    <w:p w14:paraId="00F454E9" w14:textId="77777777" w:rsidR="00406B7E" w:rsidRPr="004D7D83" w:rsidRDefault="00406B7E" w:rsidP="003371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D83">
        <w:rPr>
          <w:rFonts w:ascii="Times New Roman" w:hAnsi="Times New Roman" w:cs="Times New Roman"/>
          <w:sz w:val="28"/>
          <w:szCs w:val="28"/>
        </w:rPr>
        <w:t>Проблемы в работе с родителями в группе для детей с ТНР:</w:t>
      </w:r>
    </w:p>
    <w:p w14:paraId="386A2711" w14:textId="77777777" w:rsidR="00406B7E" w:rsidRPr="004D7D83" w:rsidRDefault="00406B7E" w:rsidP="004D7D8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D83">
        <w:rPr>
          <w:rFonts w:ascii="Times New Roman" w:hAnsi="Times New Roman" w:cs="Times New Roman"/>
          <w:sz w:val="28"/>
          <w:szCs w:val="28"/>
        </w:rPr>
        <w:lastRenderedPageBreak/>
        <w:t>Отсутствие тесного сотрудничества и единых требований ДОУ и семьи в вопросах воспитания и обучения детей с ТНР.</w:t>
      </w:r>
    </w:p>
    <w:p w14:paraId="5B698866" w14:textId="77777777" w:rsidR="00406B7E" w:rsidRPr="004D7D83" w:rsidRDefault="00406B7E" w:rsidP="004D7D8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D83">
        <w:rPr>
          <w:rFonts w:ascii="Times New Roman" w:hAnsi="Times New Roman" w:cs="Times New Roman"/>
          <w:sz w:val="28"/>
          <w:szCs w:val="28"/>
        </w:rPr>
        <w:t>Недостаточная психолого-педагогическая осведомленность родителей.</w:t>
      </w:r>
    </w:p>
    <w:p w14:paraId="7AA29275" w14:textId="33BE1423" w:rsidR="00581861" w:rsidRPr="004D7D83" w:rsidRDefault="00581861" w:rsidP="0033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Детский сад предлагает выстраивать сотрудничество с семьей основанного на принципе единства воспитательных воздействий, предлагая различные формы общения. Педагоги детского сада хотят выстроить доверительные отношения между детьми, родителями выработать потребность делиться друг с другом своими проблемами и совместно находить пути их решения. </w:t>
      </w:r>
      <w:r w:rsidRPr="004D7D83">
        <w:rPr>
          <w:rFonts w:ascii="Times New Roman" w:hAnsi="Times New Roman" w:cs="Times New Roman"/>
          <w:sz w:val="28"/>
          <w:szCs w:val="28"/>
        </w:rPr>
        <w:t>В дополнение к индивидуальной и групповой традиционной деятельности, необходимо искать новые эффективные формы взаимодействия. С этой задачей прекрасно справляются акции. </w:t>
      </w:r>
    </w:p>
    <w:p w14:paraId="49D997CD" w14:textId="77777777" w:rsidR="00581861" w:rsidRPr="004D7D83" w:rsidRDefault="00581861" w:rsidP="004D7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D83">
        <w:rPr>
          <w:rFonts w:ascii="Times New Roman" w:hAnsi="Times New Roman" w:cs="Times New Roman"/>
          <w:sz w:val="28"/>
          <w:szCs w:val="28"/>
        </w:rPr>
        <w:t>Акция (лат. – actio) – действие, предпринимаемое для достижения какой-либо цели. </w:t>
      </w:r>
    </w:p>
    <w:p w14:paraId="3BA172B5" w14:textId="77777777" w:rsidR="00581861" w:rsidRPr="004D7D83" w:rsidRDefault="00581861" w:rsidP="003371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D83"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Акция, по своей сути - это среда игровая, которая на определенное время создается в пространстве учреждения. Она не мешает разворачиваться другим видам деятельности детей и взрослых, но имеет некоторое собственное содержание, правила, запланированный результат (М. Битянова).</w:t>
      </w:r>
    </w:p>
    <w:p w14:paraId="3BBA5E6C" w14:textId="1B643D86" w:rsidR="00581861" w:rsidRPr="004D7D83" w:rsidRDefault="00581861" w:rsidP="003371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цель таких «акций» – расширение жизненного пространства участников за счет внесения в их жизнь новых дополнительных смыслов, чувственных красок, культурных значений, </w:t>
      </w:r>
      <w:r w:rsidRPr="004D7D83">
        <w:rPr>
          <w:rFonts w:ascii="Times New Roman" w:hAnsi="Times New Roman" w:cs="Times New Roman"/>
          <w:sz w:val="28"/>
          <w:szCs w:val="28"/>
        </w:rPr>
        <w:t>создание благоприятного психологического климата, способствующего эффективному преодолению и профилактике нарушений в эмоциональном и речевом развитии воспитанников, через оптимизацию форм общения педагогов с детьми, коллегами, родителями.</w:t>
      </w:r>
      <w:r w:rsidR="004D7D83">
        <w:rPr>
          <w:rFonts w:ascii="Times New Roman" w:hAnsi="Times New Roman" w:cs="Times New Roman"/>
          <w:sz w:val="28"/>
          <w:szCs w:val="28"/>
        </w:rPr>
        <w:t xml:space="preserve"> </w:t>
      </w:r>
      <w:r w:rsidRPr="004D7D83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Важные особенности «акции» – ненавязчивость и необычность</w:t>
      </w:r>
      <w:r w:rsidR="004D7D83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Pr="004D7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не мешает жить тем, кто не хочет ее замечать, но окрашивает в новые яркие краски жизнь тех, кто готов в нее включиться. </w:t>
      </w:r>
    </w:p>
    <w:p w14:paraId="77C538D0" w14:textId="6BEFE779" w:rsidR="00581861" w:rsidRPr="004D7D83" w:rsidRDefault="00581861" w:rsidP="003371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D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Акции создают определенный настрой, доминирующее эмоциональное состояние; учреждение начинает восприниматься как единое целое, а находящиеся в ней люди – как близкие и интересные собеседники.</w:t>
      </w:r>
    </w:p>
    <w:p w14:paraId="64216CC3" w14:textId="46B53957" w:rsidR="00581861" w:rsidRPr="004D7D83" w:rsidRDefault="00581861" w:rsidP="003371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D83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затрагивают непосредственно каждого человека: ребенка, родителя и педагога. Акции могут быть различны по времени проведения: от одного дня до двух недель. В нашем случае акции организуются в течении недели, действуя по методу погружения, ненавязчиво сопровождая детей, родителей и педагогов в процессе воспитания и обучения.</w:t>
      </w:r>
    </w:p>
    <w:p w14:paraId="71564F93" w14:textId="699DF7C4" w:rsidR="00581861" w:rsidRPr="004D7D83" w:rsidRDefault="00581861" w:rsidP="003371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D83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Нестандартность приемов работы в период проведения акции поднимают настроение всех ее участников, мотивируют на дальнейшую работу, сплачивают коллектив, объединяют семью и ДОУ. Таким образом, учреждение охвачено одной темой, идеей и родители, дети и педагоги становятся ближе друг к другу. Формируется положительное отношение родителей к ДОУ, повышается интерес к другим мероприятиям. Благодаря организованным акциям, в ДОУ можно создать и укрепить творческий со</w:t>
      </w:r>
      <w:r w:rsidR="00464BFA" w:rsidRPr="004D7D83">
        <w:rPr>
          <w:rFonts w:ascii="Times New Roman" w:eastAsia="Times New Roman" w:hAnsi="Times New Roman" w:cs="Times New Roman"/>
          <w:color w:val="000000"/>
          <w:sz w:val="28"/>
          <w:szCs w:val="28"/>
        </w:rPr>
        <w:t>юз родителей, педагогов и детей, в данном случае по конкретным проблемам в речевом развитии детей.</w:t>
      </w:r>
      <w:r w:rsidRPr="004D7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737B955" w14:textId="77777777" w:rsidR="00FD1E2E" w:rsidRPr="004D7D83" w:rsidRDefault="00FD1E2E" w:rsidP="0033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D83">
        <w:rPr>
          <w:rFonts w:ascii="Times New Roman" w:hAnsi="Times New Roman" w:cs="Times New Roman"/>
          <w:sz w:val="28"/>
          <w:szCs w:val="28"/>
        </w:rPr>
        <w:t>Цель обр</w:t>
      </w:r>
      <w:r w:rsidR="00260280" w:rsidRPr="004D7D83">
        <w:rPr>
          <w:rFonts w:ascii="Times New Roman" w:hAnsi="Times New Roman" w:cs="Times New Roman"/>
          <w:sz w:val="28"/>
          <w:szCs w:val="28"/>
        </w:rPr>
        <w:t>азовательно-коррекционной деятельности</w:t>
      </w:r>
      <w:r w:rsidRPr="004D7D83">
        <w:rPr>
          <w:rFonts w:ascii="Times New Roman" w:hAnsi="Times New Roman" w:cs="Times New Roman"/>
          <w:sz w:val="28"/>
          <w:szCs w:val="28"/>
        </w:rPr>
        <w:t>: оптимизация работы с родителями по коррекции речи детей посредством организации психолого-педагогических акций.</w:t>
      </w:r>
    </w:p>
    <w:p w14:paraId="4FCDC054" w14:textId="77777777" w:rsidR="00FD1E2E" w:rsidRPr="004D7D83" w:rsidRDefault="00FD1E2E" w:rsidP="0033716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D7D83">
        <w:rPr>
          <w:rFonts w:ascii="Times New Roman" w:hAnsi="Times New Roman" w:cs="Times New Roman"/>
          <w:sz w:val="28"/>
          <w:szCs w:val="28"/>
        </w:rPr>
        <w:t>Задачи:</w:t>
      </w:r>
    </w:p>
    <w:p w14:paraId="5306AC7E" w14:textId="77777777" w:rsidR="00FF4280" w:rsidRDefault="00FD1E2E" w:rsidP="00FF42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D83">
        <w:rPr>
          <w:rFonts w:ascii="Times New Roman" w:hAnsi="Times New Roman" w:cs="Times New Roman"/>
          <w:sz w:val="28"/>
          <w:szCs w:val="28"/>
        </w:rPr>
        <w:t>1. Обеспечить тесное взаимодействие и единые требования ДОУ и семьи в вопросах воспитания и обучения детей с ОВЗ</w:t>
      </w:r>
      <w:r w:rsidR="002A5136" w:rsidRPr="004D7D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D9BA6A" w14:textId="77777777" w:rsidR="00FF4280" w:rsidRDefault="00FD1E2E" w:rsidP="00FF42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D83">
        <w:rPr>
          <w:rFonts w:ascii="Times New Roman" w:hAnsi="Times New Roman" w:cs="Times New Roman"/>
          <w:sz w:val="28"/>
          <w:szCs w:val="28"/>
        </w:rPr>
        <w:t>2. Расширить психолого-педагогическую осведомленность родителей.</w:t>
      </w:r>
    </w:p>
    <w:p w14:paraId="14219EF3" w14:textId="1EB3FC10" w:rsidR="00FF4280" w:rsidRDefault="00FD1E2E" w:rsidP="00FF42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D83">
        <w:rPr>
          <w:rFonts w:ascii="Times New Roman" w:hAnsi="Times New Roman" w:cs="Times New Roman"/>
          <w:sz w:val="28"/>
          <w:szCs w:val="28"/>
        </w:rPr>
        <w:t>3.</w:t>
      </w:r>
      <w:r w:rsidR="00F6576D" w:rsidRPr="004D7D83">
        <w:rPr>
          <w:rFonts w:ascii="Times New Roman" w:hAnsi="Times New Roman" w:cs="Times New Roman"/>
          <w:sz w:val="28"/>
          <w:szCs w:val="28"/>
        </w:rPr>
        <w:t xml:space="preserve"> </w:t>
      </w:r>
      <w:r w:rsidRPr="004D7D83">
        <w:rPr>
          <w:rFonts w:ascii="Times New Roman" w:hAnsi="Times New Roman" w:cs="Times New Roman"/>
          <w:sz w:val="28"/>
          <w:szCs w:val="28"/>
        </w:rPr>
        <w:t>Информировать родителей о содержании коррекционно-развивающей работы.</w:t>
      </w:r>
      <w:r w:rsidR="002A5136" w:rsidRPr="004D7D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58372D" w14:textId="1E35E1BC" w:rsidR="00FD1E2E" w:rsidRPr="004D7D83" w:rsidRDefault="002A5136" w:rsidP="00FF42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D83">
        <w:rPr>
          <w:rFonts w:ascii="Times New Roman" w:hAnsi="Times New Roman" w:cs="Times New Roman"/>
          <w:sz w:val="28"/>
          <w:szCs w:val="28"/>
        </w:rPr>
        <w:t>4. Создать благоприятного психологического климата, способствующего эффективному преодолению и профилактике нарушений в эмоциональном и речевом развитии воспитанников</w:t>
      </w:r>
    </w:p>
    <w:p w14:paraId="0A4978F7" w14:textId="77777777" w:rsidR="00D52E0F" w:rsidRPr="004D7D83" w:rsidRDefault="00337166" w:rsidP="002738C2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7D83">
        <w:rPr>
          <w:rFonts w:ascii="Times New Roman" w:hAnsi="Times New Roman" w:cs="Times New Roman"/>
          <w:sz w:val="28"/>
          <w:szCs w:val="28"/>
        </w:rPr>
        <w:lastRenderedPageBreak/>
        <w:t xml:space="preserve">В ходе педагогических акций применяются </w:t>
      </w:r>
      <w:r w:rsidR="00AC0EAC" w:rsidRPr="004D7D83">
        <w:rPr>
          <w:rFonts w:ascii="Times New Roman" w:hAnsi="Times New Roman" w:cs="Times New Roman"/>
          <w:sz w:val="28"/>
          <w:szCs w:val="28"/>
        </w:rPr>
        <w:t>такие</w:t>
      </w:r>
      <w:r w:rsidRPr="004D7D83">
        <w:rPr>
          <w:rFonts w:ascii="Times New Roman" w:hAnsi="Times New Roman" w:cs="Times New Roman"/>
          <w:sz w:val="28"/>
          <w:szCs w:val="28"/>
        </w:rPr>
        <w:t xml:space="preserve"> формы работы </w:t>
      </w:r>
      <w:r w:rsidR="002738C2" w:rsidRPr="004D7D83">
        <w:rPr>
          <w:rFonts w:ascii="Times New Roman" w:hAnsi="Times New Roman" w:cs="Times New Roman"/>
          <w:sz w:val="28"/>
          <w:szCs w:val="28"/>
        </w:rPr>
        <w:t xml:space="preserve">с семьями воспитанников как </w:t>
      </w:r>
      <w:r w:rsidR="00AC0EAC" w:rsidRPr="004D7D83">
        <w:rPr>
          <w:rFonts w:ascii="Times New Roman" w:hAnsi="Times New Roman" w:cs="Times New Roman"/>
          <w:color w:val="111111"/>
          <w:sz w:val="28"/>
          <w:szCs w:val="28"/>
        </w:rPr>
        <w:t>педагогические гостиные, мастер-классы для родителей</w:t>
      </w:r>
      <w:r w:rsidR="002738C2" w:rsidRPr="004D7D83">
        <w:rPr>
          <w:rFonts w:ascii="Times New Roman" w:hAnsi="Times New Roman" w:cs="Times New Roman"/>
          <w:color w:val="111111"/>
          <w:sz w:val="28"/>
          <w:szCs w:val="28"/>
        </w:rPr>
        <w:t>,  игровые практикумы, тренинги, совместные педагогические мероприятия</w:t>
      </w:r>
      <w:r w:rsidR="00AC0EAC" w:rsidRPr="004D7D83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2738C2" w:rsidRPr="004D7D83">
        <w:rPr>
          <w:rFonts w:ascii="Times New Roman" w:hAnsi="Times New Roman" w:cs="Times New Roman"/>
          <w:color w:val="111111"/>
          <w:sz w:val="28"/>
          <w:szCs w:val="28"/>
        </w:rPr>
        <w:t xml:space="preserve"> выпуск буклетов для рубрики «Для умных и заботливых родителей», выпуск газет, организация выставок совместного творчества родителей и детей, педагогов и детей, педагогов и родителей. </w:t>
      </w:r>
    </w:p>
    <w:p w14:paraId="3FB25760" w14:textId="77777777" w:rsidR="00925F20" w:rsidRPr="004D7D83" w:rsidRDefault="00D52E0F" w:rsidP="00F6576D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D7D83">
        <w:rPr>
          <w:rFonts w:ascii="Times New Roman" w:hAnsi="Times New Roman" w:cs="Times New Roman"/>
          <w:color w:val="111111"/>
          <w:sz w:val="28"/>
          <w:szCs w:val="28"/>
        </w:rPr>
        <w:t>Например, в ходе педагог</w:t>
      </w:r>
      <w:r w:rsidR="00F6576D" w:rsidRPr="004D7D83">
        <w:rPr>
          <w:rFonts w:ascii="Times New Roman" w:hAnsi="Times New Roman" w:cs="Times New Roman"/>
          <w:color w:val="111111"/>
          <w:sz w:val="28"/>
          <w:szCs w:val="28"/>
        </w:rPr>
        <w:t xml:space="preserve">ической акции «Мой город», цель которой заключалась в </w:t>
      </w:r>
      <w:r w:rsidR="00C03120" w:rsidRPr="004D7D8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03120" w:rsidRPr="004D7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воспитание у детей нравственно-патриотических чувств в процессе знакомства с родным городом, расширение кругозора, активизация взаимодействия с семьями воспитанников по патриотическому воспитанию были организованы </w:t>
      </w:r>
      <w:r w:rsidR="00F6576D" w:rsidRPr="004D7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с родителями </w:t>
      </w:r>
      <w:r w:rsidR="00C03120" w:rsidRPr="004D7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тематические педагогические мероприятия по физкультуре, музыке и изобразительной деятельности </w:t>
      </w:r>
      <w:r w:rsidR="00F6576D" w:rsidRPr="004D7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теме </w:t>
      </w:r>
      <w:r w:rsidR="00C03120" w:rsidRPr="004D7D83">
        <w:rPr>
          <w:rFonts w:ascii="Times New Roman" w:hAnsi="Times New Roman" w:cs="Times New Roman"/>
          <w:sz w:val="28"/>
          <w:szCs w:val="28"/>
          <w:shd w:val="clear" w:color="auto" w:fill="FFFFFF"/>
        </w:rPr>
        <w:t>«Прогулки по родному городу», выставка семейных газет «Мои первые путешествия», педагогическая гостиная «Поэтические встречи</w:t>
      </w:r>
      <w:r w:rsidR="00925F20" w:rsidRPr="004D7D83">
        <w:rPr>
          <w:rFonts w:ascii="Times New Roman" w:hAnsi="Times New Roman" w:cs="Times New Roman"/>
          <w:sz w:val="28"/>
          <w:szCs w:val="28"/>
          <w:shd w:val="clear" w:color="auto" w:fill="FFFFFF"/>
        </w:rPr>
        <w:t>. Знакомство с творчеством уральских поэтов</w:t>
      </w:r>
      <w:r w:rsidR="00F6576D" w:rsidRPr="004D7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="00C03120" w:rsidRPr="004D7D83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Образовательными задачами педагогической гостиной были</w:t>
      </w:r>
      <w:r w:rsidR="00925F20" w:rsidRPr="004D7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C03120" w:rsidRPr="004D7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3120" w:rsidRPr="004D7D83">
        <w:rPr>
          <w:rFonts w:ascii="Times New Roman" w:eastAsia="Times New Roman" w:hAnsi="Times New Roman" w:cs="Times New Roman"/>
          <w:sz w:val="28"/>
          <w:szCs w:val="28"/>
        </w:rPr>
        <w:t>автоматизация правильного произношения и дифференциация всех поставленных звуков в свободной речевой деятельности;</w:t>
      </w:r>
      <w:r w:rsidR="00C03120" w:rsidRPr="004D7D83">
        <w:rPr>
          <w:rFonts w:ascii="Times New Roman" w:hAnsi="Times New Roman" w:cs="Times New Roman"/>
          <w:sz w:val="28"/>
          <w:szCs w:val="28"/>
        </w:rPr>
        <w:t xml:space="preserve"> развивающими - </w:t>
      </w:r>
      <w:r w:rsidR="00C03120" w:rsidRPr="004D7D83">
        <w:rPr>
          <w:rFonts w:ascii="Times New Roman" w:eastAsia="Times New Roman" w:hAnsi="Times New Roman" w:cs="Times New Roman"/>
          <w:sz w:val="28"/>
          <w:szCs w:val="28"/>
        </w:rPr>
        <w:t>развитие общих речевых навыков, просодической стороны речи, развитие диалогической речи,  речевого слуха, внимания, памяти</w:t>
      </w:r>
      <w:r w:rsidR="00925F20" w:rsidRPr="004D7D83">
        <w:rPr>
          <w:rFonts w:ascii="Times New Roman" w:hAnsi="Times New Roman" w:cs="Times New Roman"/>
          <w:sz w:val="28"/>
          <w:szCs w:val="28"/>
        </w:rPr>
        <w:t xml:space="preserve">; воспитательными - </w:t>
      </w:r>
      <w:r w:rsidR="00925F20" w:rsidRPr="004D7D83">
        <w:rPr>
          <w:rFonts w:ascii="Times New Roman" w:eastAsia="Times New Roman" w:hAnsi="Times New Roman" w:cs="Times New Roman"/>
          <w:sz w:val="28"/>
          <w:szCs w:val="28"/>
        </w:rPr>
        <w:t>воспитание активности, самостоятельности, инициативности, любви к чтению</w:t>
      </w:r>
      <w:r w:rsidR="00925F20" w:rsidRPr="004D7D83">
        <w:rPr>
          <w:rFonts w:ascii="Times New Roman" w:hAnsi="Times New Roman" w:cs="Times New Roman"/>
          <w:sz w:val="28"/>
          <w:szCs w:val="28"/>
        </w:rPr>
        <w:t>.</w:t>
      </w:r>
      <w:r w:rsidR="00F6576D" w:rsidRPr="004D7D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CEC7D4" w14:textId="188D7AAC" w:rsidR="002A5136" w:rsidRPr="004D7D83" w:rsidRDefault="002A5136" w:rsidP="007A745B">
      <w:pPr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4D7D83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FF4280">
        <w:rPr>
          <w:rFonts w:ascii="Times New Roman" w:hAnsi="Times New Roman" w:cs="Times New Roman"/>
          <w:sz w:val="28"/>
          <w:szCs w:val="28"/>
        </w:rPr>
        <w:t xml:space="preserve">используемой </w:t>
      </w:r>
      <w:r w:rsidRPr="004D7D83">
        <w:rPr>
          <w:rFonts w:ascii="Times New Roman" w:hAnsi="Times New Roman" w:cs="Times New Roman"/>
          <w:sz w:val="28"/>
          <w:szCs w:val="28"/>
        </w:rPr>
        <w:t>литературы</w:t>
      </w:r>
    </w:p>
    <w:p w14:paraId="780CAD43" w14:textId="69335E74" w:rsidR="00406784" w:rsidRPr="00406784" w:rsidRDefault="002A5136" w:rsidP="004067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D83">
        <w:rPr>
          <w:rFonts w:ascii="Times New Roman" w:hAnsi="Times New Roman" w:cs="Times New Roman"/>
          <w:sz w:val="28"/>
          <w:szCs w:val="28"/>
        </w:rPr>
        <w:t xml:space="preserve">1. </w:t>
      </w:r>
      <w:r w:rsidR="00406784" w:rsidRPr="00406784">
        <w:rPr>
          <w:rFonts w:ascii="Times New Roman" w:hAnsi="Times New Roman" w:cs="Times New Roman"/>
          <w:sz w:val="28"/>
          <w:szCs w:val="28"/>
        </w:rPr>
        <w:t>Приказ МОиН РФ «Об утверждении федерального государственного образовательного стандарта дошкольного образования» от 17 октября 2013 г. №1155</w:t>
      </w:r>
    </w:p>
    <w:p w14:paraId="2A60FF31" w14:textId="156E4A54" w:rsidR="002A5136" w:rsidRPr="007A745B" w:rsidRDefault="002A5136" w:rsidP="007A7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D83">
        <w:rPr>
          <w:rFonts w:ascii="Times New Roman" w:hAnsi="Times New Roman" w:cs="Times New Roman"/>
          <w:sz w:val="28"/>
          <w:szCs w:val="28"/>
        </w:rPr>
        <w:t>2. Мудрик, А.В. Социальная педагогика / А.В. Мудрик. – М.: ИЦ Академия, 2000. – 192 с.</w:t>
      </w:r>
    </w:p>
    <w:p w14:paraId="44D03943" w14:textId="77777777" w:rsidR="007A745B" w:rsidRDefault="007A745B" w:rsidP="007A7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A5136" w:rsidRPr="004D7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545AA">
        <w:rPr>
          <w:rFonts w:ascii="Times New Roman" w:hAnsi="Times New Roman" w:cs="Times New Roman"/>
          <w:sz w:val="28"/>
          <w:szCs w:val="28"/>
        </w:rPr>
        <w:t xml:space="preserve">От рождения до школы. </w:t>
      </w:r>
      <w:r w:rsidR="009545AA" w:rsidRPr="009545AA">
        <w:rPr>
          <w:rFonts w:ascii="Times New Roman" w:hAnsi="Times New Roman" w:cs="Times New Roman"/>
          <w:sz w:val="28"/>
          <w:szCs w:val="28"/>
        </w:rPr>
        <w:t xml:space="preserve">Инновационная программа дошкольного образования. / Под ред. Н.Е. Вераксы, Т.С. Комаровой, Э. М. Дорофеевой. — </w:t>
      </w:r>
      <w:r w:rsidR="009545AA" w:rsidRPr="009545AA">
        <w:rPr>
          <w:rFonts w:ascii="Times New Roman" w:hAnsi="Times New Roman" w:cs="Times New Roman"/>
          <w:sz w:val="28"/>
          <w:szCs w:val="28"/>
        </w:rPr>
        <w:lastRenderedPageBreak/>
        <w:t>Издание пятое (инновационное), испр. и доп.— М.:</w:t>
      </w:r>
      <w:r w:rsidR="009545AA">
        <w:rPr>
          <w:rFonts w:ascii="Times New Roman" w:hAnsi="Times New Roman" w:cs="Times New Roman"/>
          <w:sz w:val="28"/>
          <w:szCs w:val="28"/>
        </w:rPr>
        <w:t xml:space="preserve"> </w:t>
      </w:r>
      <w:r w:rsidR="009545AA" w:rsidRPr="009545AA">
        <w:rPr>
          <w:rFonts w:ascii="Times New Roman" w:hAnsi="Times New Roman" w:cs="Times New Roman"/>
          <w:sz w:val="28"/>
          <w:szCs w:val="28"/>
        </w:rPr>
        <w:t>МОЗАИКА-СИНТЕЗ, 2019.</w:t>
      </w:r>
      <w:r w:rsidR="009545AA">
        <w:rPr>
          <w:rFonts w:ascii="Times New Roman" w:hAnsi="Times New Roman" w:cs="Times New Roman"/>
          <w:sz w:val="28"/>
          <w:szCs w:val="28"/>
        </w:rPr>
        <w:t xml:space="preserve"> </w:t>
      </w:r>
      <w:r w:rsidR="009545AA" w:rsidRPr="009545AA">
        <w:rPr>
          <w:rFonts w:ascii="Times New Roman" w:hAnsi="Times New Roman" w:cs="Times New Roman"/>
          <w:sz w:val="28"/>
          <w:szCs w:val="28"/>
        </w:rPr>
        <w:t>— 336</w:t>
      </w:r>
      <w:r w:rsidR="009545AA">
        <w:rPr>
          <w:rFonts w:ascii="Times New Roman" w:hAnsi="Times New Roman" w:cs="Times New Roman"/>
          <w:sz w:val="28"/>
          <w:szCs w:val="28"/>
        </w:rPr>
        <w:t xml:space="preserve"> с.</w:t>
      </w:r>
      <w:r w:rsidR="009545AA" w:rsidRPr="0095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EB43E21" w14:textId="1FC5DFF5" w:rsidR="00FA6466" w:rsidRPr="004D7D83" w:rsidRDefault="007A745B" w:rsidP="007A7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Нищева,</w:t>
      </w:r>
      <w:r w:rsidR="00FA6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Н.В. </w:t>
      </w:r>
      <w:r w:rsidR="00FA6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Комплексная образовательная программа дошкольного образования для детей с ТНР (оНР) с 3 до 7 лет / Н,В, Нищева.- СПб.:ООО Издательство «ДЕТСТВО-ПРЕСС», - 2018. – 240 с. </w:t>
      </w:r>
    </w:p>
    <w:sectPr w:rsidR="00FA6466" w:rsidRPr="004D7D83" w:rsidSect="009112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73B01" w14:textId="77777777" w:rsidR="00BA0E43" w:rsidRDefault="00BA0E43" w:rsidP="00406B7E">
      <w:pPr>
        <w:spacing w:after="0" w:line="240" w:lineRule="auto"/>
      </w:pPr>
      <w:r>
        <w:separator/>
      </w:r>
    </w:p>
  </w:endnote>
  <w:endnote w:type="continuationSeparator" w:id="0">
    <w:p w14:paraId="4146638D" w14:textId="77777777" w:rsidR="00BA0E43" w:rsidRDefault="00BA0E43" w:rsidP="0040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27610"/>
    </w:sdtPr>
    <w:sdtEndPr/>
    <w:sdtContent>
      <w:p w14:paraId="12E3619B" w14:textId="77777777" w:rsidR="00406B7E" w:rsidRDefault="00FA016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A8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8243520" w14:textId="77777777" w:rsidR="00406B7E" w:rsidRDefault="00406B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00105" w14:textId="77777777" w:rsidR="00BA0E43" w:rsidRDefault="00BA0E43" w:rsidP="00406B7E">
      <w:pPr>
        <w:spacing w:after="0" w:line="240" w:lineRule="auto"/>
      </w:pPr>
      <w:r>
        <w:separator/>
      </w:r>
    </w:p>
  </w:footnote>
  <w:footnote w:type="continuationSeparator" w:id="0">
    <w:p w14:paraId="34873C85" w14:textId="77777777" w:rsidR="00BA0E43" w:rsidRDefault="00BA0E43" w:rsidP="00406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25B6"/>
    <w:multiLevelType w:val="hybridMultilevel"/>
    <w:tmpl w:val="FA7ADADE"/>
    <w:lvl w:ilvl="0" w:tplc="D9842394">
      <w:start w:val="2"/>
      <w:numFmt w:val="bullet"/>
      <w:lvlText w:val="–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7B77"/>
    <w:multiLevelType w:val="hybridMultilevel"/>
    <w:tmpl w:val="C3B4568E"/>
    <w:lvl w:ilvl="0" w:tplc="13E6D8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AA56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4CF2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DA01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50E7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98D4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408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21E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C603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228EF"/>
    <w:multiLevelType w:val="hybridMultilevel"/>
    <w:tmpl w:val="2396BB06"/>
    <w:lvl w:ilvl="0" w:tplc="D9842394">
      <w:start w:val="2"/>
      <w:numFmt w:val="bullet"/>
      <w:lvlText w:val="–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B357A"/>
    <w:multiLevelType w:val="hybridMultilevel"/>
    <w:tmpl w:val="A87C2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125FA"/>
    <w:multiLevelType w:val="hybridMultilevel"/>
    <w:tmpl w:val="5B7C164E"/>
    <w:lvl w:ilvl="0" w:tplc="D9842394">
      <w:start w:val="2"/>
      <w:numFmt w:val="bullet"/>
      <w:lvlText w:val="–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E66AE"/>
    <w:multiLevelType w:val="hybridMultilevel"/>
    <w:tmpl w:val="C15ECAA2"/>
    <w:lvl w:ilvl="0" w:tplc="D9842394">
      <w:start w:val="2"/>
      <w:numFmt w:val="bullet"/>
      <w:lvlText w:val="–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F6CFB"/>
    <w:multiLevelType w:val="hybridMultilevel"/>
    <w:tmpl w:val="727A43A0"/>
    <w:lvl w:ilvl="0" w:tplc="D9842394">
      <w:start w:val="2"/>
      <w:numFmt w:val="bullet"/>
      <w:lvlText w:val="–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AA9"/>
    <w:rsid w:val="001C180D"/>
    <w:rsid w:val="00222641"/>
    <w:rsid w:val="00260280"/>
    <w:rsid w:val="002738C2"/>
    <w:rsid w:val="002A5136"/>
    <w:rsid w:val="00337166"/>
    <w:rsid w:val="0036279F"/>
    <w:rsid w:val="003D3094"/>
    <w:rsid w:val="00406784"/>
    <w:rsid w:val="00406B7E"/>
    <w:rsid w:val="00464BFA"/>
    <w:rsid w:val="00486AE1"/>
    <w:rsid w:val="004D7D83"/>
    <w:rsid w:val="00564C51"/>
    <w:rsid w:val="00581861"/>
    <w:rsid w:val="007A4371"/>
    <w:rsid w:val="007A745B"/>
    <w:rsid w:val="00812E36"/>
    <w:rsid w:val="00823E9B"/>
    <w:rsid w:val="0091128B"/>
    <w:rsid w:val="00925F20"/>
    <w:rsid w:val="009545AA"/>
    <w:rsid w:val="00956063"/>
    <w:rsid w:val="009C4373"/>
    <w:rsid w:val="00AC0EAC"/>
    <w:rsid w:val="00AF4A83"/>
    <w:rsid w:val="00BA0E43"/>
    <w:rsid w:val="00C03120"/>
    <w:rsid w:val="00C82AA9"/>
    <w:rsid w:val="00CA0DF6"/>
    <w:rsid w:val="00D52E0F"/>
    <w:rsid w:val="00F6576D"/>
    <w:rsid w:val="00F9103F"/>
    <w:rsid w:val="00FA0168"/>
    <w:rsid w:val="00FA6466"/>
    <w:rsid w:val="00FD1E2E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634B8"/>
  <w15:docId w15:val="{7FA5B3B1-F680-4FE0-A94B-A3ADAD54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28B"/>
  </w:style>
  <w:style w:type="paragraph" w:styleId="5">
    <w:name w:val="heading 5"/>
    <w:basedOn w:val="a"/>
    <w:link w:val="50"/>
    <w:uiPriority w:val="9"/>
    <w:qFormat/>
    <w:rsid w:val="00FF42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64C51"/>
  </w:style>
  <w:style w:type="paragraph" w:styleId="a3">
    <w:name w:val="List Paragraph"/>
    <w:basedOn w:val="a"/>
    <w:uiPriority w:val="34"/>
    <w:qFormat/>
    <w:rsid w:val="00564C51"/>
    <w:pPr>
      <w:ind w:left="720"/>
      <w:contextualSpacing/>
    </w:pPr>
  </w:style>
  <w:style w:type="character" w:customStyle="1" w:styleId="c7">
    <w:name w:val="c7"/>
    <w:basedOn w:val="a0"/>
    <w:rsid w:val="00564C51"/>
  </w:style>
  <w:style w:type="paragraph" w:styleId="a4">
    <w:name w:val="header"/>
    <w:basedOn w:val="a"/>
    <w:link w:val="a5"/>
    <w:uiPriority w:val="99"/>
    <w:unhideWhenUsed/>
    <w:rsid w:val="0040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B7E"/>
  </w:style>
  <w:style w:type="paragraph" w:styleId="a6">
    <w:name w:val="footer"/>
    <w:basedOn w:val="a"/>
    <w:link w:val="a7"/>
    <w:uiPriority w:val="99"/>
    <w:unhideWhenUsed/>
    <w:rsid w:val="0040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B7E"/>
  </w:style>
  <w:style w:type="paragraph" w:styleId="a8">
    <w:name w:val="Balloon Text"/>
    <w:basedOn w:val="a"/>
    <w:link w:val="a9"/>
    <w:uiPriority w:val="99"/>
    <w:semiHidden/>
    <w:unhideWhenUsed/>
    <w:rsid w:val="00C0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12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9103F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FF428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7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1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ДС365</dc:creator>
  <cp:keywords/>
  <dc:description/>
  <cp:lastModifiedBy>ДНС</cp:lastModifiedBy>
  <cp:revision>26</cp:revision>
  <dcterms:created xsi:type="dcterms:W3CDTF">2020-04-16T07:22:00Z</dcterms:created>
  <dcterms:modified xsi:type="dcterms:W3CDTF">2020-04-30T08:55:00Z</dcterms:modified>
</cp:coreProperties>
</file>