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3F" w:rsidRPr="0019101D" w:rsidRDefault="003A393F" w:rsidP="003A393F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9101D">
        <w:rPr>
          <w:rFonts w:ascii="Times New Roman" w:hAnsi="Times New Roman"/>
          <w:i/>
          <w:sz w:val="28"/>
          <w:szCs w:val="28"/>
        </w:rPr>
        <w:t>Сценарий совместной творческой деятельности в старшей группе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01D">
        <w:rPr>
          <w:rFonts w:ascii="Times New Roman" w:hAnsi="Times New Roman"/>
          <w:b/>
          <w:sz w:val="28"/>
          <w:szCs w:val="28"/>
        </w:rPr>
        <w:t xml:space="preserve">Тема: </w:t>
      </w:r>
      <w:r w:rsidRPr="0019101D">
        <w:rPr>
          <w:rFonts w:ascii="Times New Roman" w:hAnsi="Times New Roman"/>
          <w:b/>
          <w:bCs/>
          <w:sz w:val="28"/>
          <w:szCs w:val="28"/>
        </w:rPr>
        <w:t xml:space="preserve">Изготовление </w:t>
      </w:r>
      <w:r w:rsidR="00413808" w:rsidRPr="0019101D">
        <w:rPr>
          <w:rFonts w:ascii="Times New Roman" w:hAnsi="Times New Roman"/>
          <w:b/>
          <w:bCs/>
          <w:sz w:val="28"/>
          <w:szCs w:val="28"/>
        </w:rPr>
        <w:t>панно «</w:t>
      </w:r>
      <w:r w:rsidRPr="0019101D">
        <w:rPr>
          <w:rFonts w:ascii="Times New Roman" w:hAnsi="Times New Roman"/>
          <w:b/>
          <w:bCs/>
          <w:sz w:val="28"/>
          <w:szCs w:val="28"/>
        </w:rPr>
        <w:t>МОРСКИЕ КОНЬКИ</w:t>
      </w:r>
      <w:r w:rsidRPr="0019101D">
        <w:rPr>
          <w:rFonts w:ascii="Times New Roman" w:hAnsi="Times New Roman"/>
          <w:b/>
          <w:bCs/>
          <w:color w:val="000000"/>
          <w:spacing w:val="3"/>
          <w:w w:val="97"/>
          <w:sz w:val="28"/>
          <w:szCs w:val="28"/>
        </w:rPr>
        <w:t>»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01D">
        <w:rPr>
          <w:rFonts w:ascii="Times New Roman" w:hAnsi="Times New Roman"/>
          <w:b/>
          <w:sz w:val="28"/>
          <w:szCs w:val="28"/>
        </w:rPr>
        <w:t>(техника: пальцевая живопись).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2D42">
        <w:rPr>
          <w:rFonts w:ascii="Times New Roman" w:hAnsi="Times New Roman"/>
          <w:i/>
          <w:sz w:val="28"/>
          <w:szCs w:val="28"/>
        </w:rPr>
        <w:t>Цель:</w:t>
      </w:r>
      <w:r w:rsidRPr="0019101D">
        <w:rPr>
          <w:rFonts w:ascii="Times New Roman" w:hAnsi="Times New Roman"/>
          <w:sz w:val="28"/>
          <w:szCs w:val="28"/>
        </w:rPr>
        <w:t xml:space="preserve"> формировать готовность старших дошкольников к совместной творческой деятельности со взрослыми и сверстниками.</w:t>
      </w:r>
    </w:p>
    <w:p w:rsidR="003A393F" w:rsidRPr="004E2D42" w:rsidRDefault="003A393F" w:rsidP="003A393F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/>
          <w:bCs/>
          <w:i/>
          <w:sz w:val="28"/>
          <w:szCs w:val="28"/>
        </w:rPr>
      </w:pPr>
      <w:r w:rsidRPr="004E2D42">
        <w:rPr>
          <w:rFonts w:ascii="Times New Roman" w:hAnsi="Times New Roman"/>
          <w:bCs/>
          <w:i/>
          <w:sz w:val="28"/>
          <w:szCs w:val="28"/>
        </w:rPr>
        <w:t>Задачи: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>Учить использовать технику «печать фалангами пальцев» для изображения предмета, состоящего из нескольких частей.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>Продолжать формировать умение рисовать нетрадиционным способом по мокрому листу.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>Продолжать раскрывать возможности нетрадиционной техники: плавный переход одного цвета в другой, смешение цветов.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 xml:space="preserve">Показать возможности техники рисования солью, вызывать желание использовать ее самостоятельно. 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>Продолжать учить использовать бросовый материал в работе. Закреплять навыки составления коллективной композиции.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 xml:space="preserve">Развивать творчество, воображение. </w:t>
      </w:r>
    </w:p>
    <w:p w:rsidR="003A393F" w:rsidRPr="0019101D" w:rsidRDefault="003A393F" w:rsidP="003A393F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9101D">
        <w:rPr>
          <w:rFonts w:ascii="Times New Roman" w:hAnsi="Times New Roman"/>
          <w:sz w:val="28"/>
          <w:szCs w:val="28"/>
        </w:rPr>
        <w:t>Воспитывать эстетический вкус.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4E2D42">
        <w:rPr>
          <w:rFonts w:ascii="Times New Roman" w:hAnsi="Times New Roman"/>
          <w:bCs/>
          <w:i/>
          <w:sz w:val="28"/>
          <w:szCs w:val="28"/>
        </w:rPr>
        <w:t>Предварительная работа</w:t>
      </w:r>
      <w:r w:rsidRPr="0019101D">
        <w:rPr>
          <w:rFonts w:ascii="Times New Roman" w:hAnsi="Times New Roman"/>
          <w:bCs/>
          <w:sz w:val="28"/>
          <w:szCs w:val="28"/>
        </w:rPr>
        <w:t>: познакомить детей с техникой рисования по мокрому листу. Рассматривание картин с изображением подводных жителей.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B110F4">
        <w:rPr>
          <w:rFonts w:ascii="Times New Roman" w:hAnsi="Times New Roman"/>
          <w:bCs/>
          <w:i/>
          <w:sz w:val="28"/>
          <w:szCs w:val="28"/>
        </w:rPr>
        <w:t>Оборудование:</w:t>
      </w:r>
      <w:r w:rsidRPr="0019101D">
        <w:rPr>
          <w:rFonts w:ascii="Times New Roman" w:hAnsi="Times New Roman"/>
          <w:bCs/>
          <w:sz w:val="28"/>
          <w:szCs w:val="28"/>
        </w:rPr>
        <w:t xml:space="preserve"> длинные листы бумаги, поролоновые губки, баночки с водой, ак</w:t>
      </w:r>
      <w:r w:rsidRPr="0019101D">
        <w:rPr>
          <w:rFonts w:ascii="Times New Roman" w:hAnsi="Times New Roman"/>
          <w:bCs/>
          <w:sz w:val="28"/>
          <w:szCs w:val="28"/>
        </w:rPr>
        <w:softHyphen/>
        <w:t xml:space="preserve">варель, ванночки с гуашью, соль, таз с водой.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На каждого ребенка — </w:t>
      </w:r>
      <w:proofErr w:type="gramStart"/>
      <w:r w:rsidRPr="0019101D">
        <w:rPr>
          <w:rFonts w:ascii="Times New Roman" w:hAnsi="Times New Roman"/>
          <w:bCs/>
          <w:sz w:val="28"/>
          <w:szCs w:val="28"/>
        </w:rPr>
        <w:t>салфетки,  блестящие</w:t>
      </w:r>
      <w:proofErr w:type="gramEnd"/>
      <w:r w:rsidRPr="0019101D">
        <w:rPr>
          <w:rFonts w:ascii="Times New Roman" w:hAnsi="Times New Roman"/>
          <w:bCs/>
          <w:sz w:val="28"/>
          <w:szCs w:val="28"/>
        </w:rPr>
        <w:t xml:space="preserve"> паетки, ракушки, ленточки, камушки.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Аудиозапись — музыка моря (для сопро</w:t>
      </w:r>
      <w:r w:rsidRPr="0019101D">
        <w:rPr>
          <w:rFonts w:ascii="Times New Roman" w:hAnsi="Times New Roman"/>
          <w:bCs/>
          <w:sz w:val="28"/>
          <w:szCs w:val="28"/>
        </w:rPr>
        <w:softHyphen/>
        <w:t xml:space="preserve">вождения занятия): К. Сен-Санс. «Аквариум».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Фонограмма с записью «голоса Царевны Подводного царства» (на фоне звуков прибоя).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Музыкальное сопровождение для этюда «Подводные обитатели».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 «Морские ежики» (маленькие мячи для массажа).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lastRenderedPageBreak/>
        <w:t xml:space="preserve"> Предметы для рассматривания: игрушки, изображающие подводных жителей (краб, морской конек, рыбки, медуза, осьминог, морская звезда), большие раковины, кораллы и т. д.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Одна большая ракушка, сделанная руками педагога, рыбка с кармашком, изготовленная из ткани или бумаги.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19101D">
        <w:rPr>
          <w:rFonts w:ascii="Times New Roman" w:hAnsi="Times New Roman"/>
          <w:bCs/>
          <w:i/>
          <w:sz w:val="28"/>
          <w:szCs w:val="28"/>
        </w:rPr>
        <w:t xml:space="preserve">Организационный момент(мотивация):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Воспитатель входит в один из уголков, которой изображает подводное царство. На полу лежит большая самодельная ракушка, вокруг нее — на</w:t>
      </w:r>
      <w:r w:rsidRPr="0019101D">
        <w:rPr>
          <w:rFonts w:ascii="Times New Roman" w:hAnsi="Times New Roman"/>
          <w:bCs/>
          <w:sz w:val="28"/>
          <w:szCs w:val="28"/>
        </w:rPr>
        <w:softHyphen/>
        <w:t>туральные раковины на каждого ребенка и для педагога. Тихо звучит музыка.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Воспитатель -Что случилось? Здесь совсем не так, как всегда! Сколько много ракушек (берет в руки ракушку и слушает)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Воспитатель -Давайте прислушаемся к ракушкам: может, они нам подскажут… (предлагает </w:t>
      </w:r>
      <w:r w:rsidR="008B1EF5" w:rsidRPr="0019101D">
        <w:rPr>
          <w:rFonts w:ascii="Times New Roman" w:hAnsi="Times New Roman"/>
          <w:bCs/>
          <w:sz w:val="28"/>
          <w:szCs w:val="28"/>
        </w:rPr>
        <w:t>детям взять в</w:t>
      </w:r>
      <w:r w:rsidRPr="0019101D">
        <w:rPr>
          <w:rFonts w:ascii="Times New Roman" w:hAnsi="Times New Roman"/>
          <w:bCs/>
          <w:sz w:val="28"/>
          <w:szCs w:val="28"/>
        </w:rPr>
        <w:t xml:space="preserve"> руки ракушки и послушать.)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-Слышите? Звучит какая-то музыка</w:t>
      </w:r>
      <w:r w:rsidR="008B1EF5" w:rsidRPr="0019101D">
        <w:rPr>
          <w:rFonts w:ascii="Times New Roman" w:hAnsi="Times New Roman"/>
          <w:bCs/>
          <w:sz w:val="28"/>
          <w:szCs w:val="28"/>
        </w:rPr>
        <w:t>… (</w:t>
      </w:r>
      <w:r w:rsidRPr="0019101D">
        <w:rPr>
          <w:rFonts w:ascii="Times New Roman" w:hAnsi="Times New Roman"/>
          <w:bCs/>
          <w:sz w:val="28"/>
          <w:szCs w:val="28"/>
        </w:rPr>
        <w:t xml:space="preserve">Звучит </w:t>
      </w:r>
      <w:r w:rsidR="008B1EF5" w:rsidRPr="0019101D">
        <w:rPr>
          <w:rFonts w:ascii="Times New Roman" w:hAnsi="Times New Roman"/>
          <w:bCs/>
          <w:sz w:val="28"/>
          <w:szCs w:val="28"/>
        </w:rPr>
        <w:t>запись голоса</w:t>
      </w:r>
      <w:r w:rsidRPr="0019101D">
        <w:rPr>
          <w:rFonts w:ascii="Times New Roman" w:hAnsi="Times New Roman"/>
          <w:bCs/>
          <w:sz w:val="28"/>
          <w:szCs w:val="28"/>
        </w:rPr>
        <w:t xml:space="preserve"> Царевны Подводного царства.)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-Здравствуйте! Я — Царевна Подводного царства, я прошу вас о помощи.</w:t>
      </w:r>
      <w:r w:rsidRPr="0019101D">
        <w:rPr>
          <w:rFonts w:ascii="Times New Roman" w:hAnsi="Times New Roman"/>
          <w:bCs/>
          <w:sz w:val="28"/>
          <w:szCs w:val="28"/>
        </w:rPr>
        <w:br/>
        <w:t>Посмотрите, эта раковина должна была служить мне каретой, но вот только запрягать в нее некого. Помогите мне, по</w:t>
      </w:r>
      <w:r w:rsidRPr="0019101D">
        <w:rPr>
          <w:rFonts w:ascii="Times New Roman" w:hAnsi="Times New Roman"/>
          <w:bCs/>
          <w:sz w:val="28"/>
          <w:szCs w:val="28"/>
        </w:rPr>
        <w:softHyphen/>
        <w:t>жалуйста, я вас отблагодарю.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Воспитатель –Поможем принцессе? Ребята, </w:t>
      </w:r>
      <w:r w:rsidR="008B1EF5" w:rsidRPr="0019101D">
        <w:rPr>
          <w:rFonts w:ascii="Times New Roman" w:hAnsi="Times New Roman"/>
          <w:bCs/>
          <w:sz w:val="28"/>
          <w:szCs w:val="28"/>
        </w:rPr>
        <w:t xml:space="preserve">подумайте: </w:t>
      </w:r>
      <w:r w:rsidR="008B1EF5">
        <w:rPr>
          <w:rFonts w:ascii="Times New Roman" w:hAnsi="Times New Roman"/>
          <w:bCs/>
          <w:sz w:val="28"/>
          <w:szCs w:val="28"/>
        </w:rPr>
        <w:t>кого</w:t>
      </w:r>
      <w:r w:rsidR="008B1EF5" w:rsidRPr="0019101D">
        <w:rPr>
          <w:rFonts w:ascii="Times New Roman" w:hAnsi="Times New Roman"/>
          <w:bCs/>
          <w:sz w:val="28"/>
          <w:szCs w:val="28"/>
        </w:rPr>
        <w:t xml:space="preserve"> из</w:t>
      </w:r>
      <w:r w:rsidRPr="0019101D">
        <w:rPr>
          <w:rFonts w:ascii="Times New Roman" w:hAnsi="Times New Roman"/>
          <w:bCs/>
          <w:sz w:val="28"/>
          <w:szCs w:val="28"/>
        </w:rPr>
        <w:t xml:space="preserve"> подводных жителей можно запрячь в карету?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 xml:space="preserve">Дети подходят к «уголку моря», рассматривают игрушки - обитателей моря и высказывают предположения, кто из жителей моря больше всего подходит для того, чтобы везти карету царевны.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9101D">
        <w:rPr>
          <w:rFonts w:ascii="Times New Roman" w:hAnsi="Times New Roman"/>
          <w:bCs/>
          <w:sz w:val="28"/>
          <w:szCs w:val="28"/>
        </w:rPr>
        <w:t>Воспитатель: (</w:t>
      </w:r>
      <w:r w:rsidR="00844F49" w:rsidRPr="0019101D">
        <w:rPr>
          <w:rFonts w:ascii="Times New Roman" w:hAnsi="Times New Roman"/>
          <w:bCs/>
          <w:sz w:val="28"/>
          <w:szCs w:val="28"/>
        </w:rPr>
        <w:t>выслушав</w:t>
      </w:r>
      <w:r w:rsidRPr="0019101D">
        <w:rPr>
          <w:rFonts w:ascii="Times New Roman" w:hAnsi="Times New Roman"/>
          <w:bCs/>
          <w:sz w:val="28"/>
          <w:szCs w:val="28"/>
        </w:rPr>
        <w:t xml:space="preserve"> ответы </w:t>
      </w:r>
      <w:r w:rsidR="00844F49" w:rsidRPr="0019101D">
        <w:rPr>
          <w:rFonts w:ascii="Times New Roman" w:hAnsi="Times New Roman"/>
          <w:bCs/>
          <w:sz w:val="28"/>
          <w:szCs w:val="28"/>
        </w:rPr>
        <w:t>детей, если</w:t>
      </w:r>
      <w:r w:rsidRPr="0019101D">
        <w:rPr>
          <w:rFonts w:ascii="Times New Roman" w:hAnsi="Times New Roman"/>
          <w:bCs/>
          <w:sz w:val="28"/>
          <w:szCs w:val="28"/>
        </w:rPr>
        <w:t xml:space="preserve"> дети не ответят спросить-Может быть -</w:t>
      </w:r>
      <w:r w:rsidR="00844F49" w:rsidRPr="0019101D">
        <w:rPr>
          <w:rFonts w:ascii="Times New Roman" w:hAnsi="Times New Roman"/>
          <w:bCs/>
          <w:sz w:val="28"/>
          <w:szCs w:val="28"/>
        </w:rPr>
        <w:t>это морские</w:t>
      </w:r>
      <w:r w:rsidRPr="0019101D">
        <w:rPr>
          <w:rFonts w:ascii="Times New Roman" w:hAnsi="Times New Roman"/>
          <w:bCs/>
          <w:sz w:val="28"/>
          <w:szCs w:val="28"/>
        </w:rPr>
        <w:t xml:space="preserve"> коньки?)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9"/>
        <w:gridCol w:w="4363"/>
        <w:gridCol w:w="3260"/>
      </w:tblGrid>
      <w:tr w:rsidR="003A393F" w:rsidRPr="0019101D" w:rsidTr="000A682A">
        <w:trPr>
          <w:trHeight w:val="71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3A393F" w:rsidRPr="0019101D" w:rsidTr="000A682A">
        <w:trPr>
          <w:trHeight w:val="14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bCs/>
                <w:sz w:val="28"/>
                <w:szCs w:val="28"/>
              </w:rPr>
              <w:t>Педагог спрашивает, как дети могут сделать морского конька.</w:t>
            </w:r>
            <w:r w:rsidRPr="0019101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lastRenderedPageBreak/>
              <w:t xml:space="preserve">Воспитатель: Что мы </w:t>
            </w: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 xml:space="preserve">нарисуем вначале море </w:t>
            </w:r>
            <w:r w:rsidR="00844F49"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>или морских</w:t>
            </w: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 xml:space="preserve"> коньков?</w:t>
            </w:r>
          </w:p>
          <w:p w:rsidR="003A393F" w:rsidRPr="0019101D" w:rsidRDefault="00844F49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33"/>
                <w:w w:val="97"/>
                <w:sz w:val="28"/>
                <w:szCs w:val="28"/>
              </w:rPr>
              <w:t>В:</w:t>
            </w:r>
            <w:r w:rsidRPr="0019101D">
              <w:rPr>
                <w:rFonts w:ascii="Times New Roman" w:hAnsi="Times New Roman"/>
                <w:w w:val="97"/>
                <w:sz w:val="28"/>
                <w:szCs w:val="28"/>
              </w:rPr>
              <w:t xml:space="preserve"> -</w:t>
            </w:r>
            <w:r w:rsidR="003A393F" w:rsidRPr="0019101D">
              <w:rPr>
                <w:rFonts w:ascii="Times New Roman" w:hAnsi="Times New Roman"/>
                <w:w w:val="97"/>
                <w:sz w:val="28"/>
                <w:szCs w:val="28"/>
              </w:rPr>
              <w:t xml:space="preserve"> А в какой технике его </w:t>
            </w:r>
            <w:r w:rsidR="003A393F"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>лучше рисовать?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>Рисование по-</w:t>
            </w:r>
            <w:r w:rsidR="00844F49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 xml:space="preserve"> </w:t>
            </w: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>мокрому.</w:t>
            </w:r>
          </w:p>
          <w:p w:rsidR="003A393F" w:rsidRPr="0019101D" w:rsidRDefault="00844F49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>В: Молодцы</w:t>
            </w:r>
            <w:r w:rsidR="003A393F"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 xml:space="preserve">, ребята, вы </w:t>
            </w:r>
            <w:r w:rsidR="003A393F"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 xml:space="preserve">вспомнили, что именно эта техника лучше </w:t>
            </w:r>
            <w:r w:rsidR="003A393F" w:rsidRPr="0019101D">
              <w:rPr>
                <w:rFonts w:ascii="Times New Roman" w:hAnsi="Times New Roman"/>
                <w:spacing w:val="-3"/>
                <w:w w:val="97"/>
                <w:sz w:val="28"/>
                <w:szCs w:val="28"/>
              </w:rPr>
              <w:t>других передает особенности подводно</w:t>
            </w:r>
            <w:r w:rsidR="003A393F"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го царства — прозрачность </w:t>
            </w: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>воды, смешение</w:t>
            </w:r>
            <w:r w:rsidR="003A393F"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 цветов, размытость конту</w:t>
            </w:r>
            <w:r w:rsidR="003A393F"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 xml:space="preserve">ров. </w:t>
            </w:r>
          </w:p>
          <w:p w:rsidR="003A393F" w:rsidRPr="0019101D" w:rsidRDefault="00844F49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>В: А,</w:t>
            </w:r>
            <w:r w:rsidR="003A393F"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 xml:space="preserve"> чтобы у нас получилось настоящее </w:t>
            </w:r>
            <w:r w:rsidR="003A393F"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>большое море, будем рисовать на боль</w:t>
            </w:r>
            <w:r w:rsidR="003A393F"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 xml:space="preserve">шом листе. </w:t>
            </w:r>
          </w:p>
          <w:p w:rsidR="003A393F" w:rsidRPr="0019101D" w:rsidRDefault="00844F49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В: Подойдите</w:t>
            </w:r>
            <w:r w:rsidR="003A393F"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 xml:space="preserve"> к столам с матери</w:t>
            </w:r>
            <w:r w:rsidR="003A393F"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 xml:space="preserve">алом и выберите то, что вам понадобится </w:t>
            </w:r>
            <w:r w:rsidR="003A393F" w:rsidRPr="0019101D">
              <w:rPr>
                <w:rFonts w:ascii="Times New Roman" w:hAnsi="Times New Roman"/>
                <w:spacing w:val="-3"/>
                <w:w w:val="97"/>
                <w:sz w:val="28"/>
                <w:szCs w:val="28"/>
              </w:rPr>
              <w:t>для рисования по мокрому листу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7"/>
                <w:w w:val="97"/>
                <w:sz w:val="28"/>
                <w:szCs w:val="28"/>
              </w:rPr>
              <w:t xml:space="preserve">После того как дети нарисовали </w:t>
            </w: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 xml:space="preserve">море, педагог предлагает понаблюдать, </w:t>
            </w:r>
            <w:r w:rsidRPr="0019101D">
              <w:rPr>
                <w:rFonts w:ascii="Times New Roman" w:hAnsi="Times New Roman"/>
                <w:spacing w:val="2"/>
                <w:w w:val="97"/>
                <w:sz w:val="28"/>
                <w:szCs w:val="28"/>
              </w:rPr>
              <w:t xml:space="preserve">что сейчас произойдет. Влажный </w:t>
            </w: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 xml:space="preserve">лист бумаги посыпается солью, которая </w:t>
            </w: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>придает фону особый эффект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lastRenderedPageBreak/>
              <w:t xml:space="preserve">Слепить, </w:t>
            </w:r>
            <w:r w:rsidRPr="0019101D">
              <w:rPr>
                <w:rFonts w:ascii="Times New Roman" w:hAnsi="Times New Roman"/>
                <w:iCs/>
                <w:sz w:val="28"/>
                <w:szCs w:val="28"/>
              </w:rPr>
              <w:t>сконструировать из природного матери</w:t>
            </w: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ала, </w:t>
            </w: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lastRenderedPageBreak/>
              <w:t>сделать аппликацию, нарисовать.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bCs/>
                <w:sz w:val="28"/>
                <w:szCs w:val="28"/>
              </w:rPr>
              <w:t xml:space="preserve">Выслушивает ответы детей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bCs/>
                <w:sz w:val="28"/>
                <w:szCs w:val="28"/>
              </w:rPr>
              <w:t xml:space="preserve">Выслушивает ответы детей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w w:val="97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-4"/>
                <w:w w:val="97"/>
                <w:sz w:val="28"/>
                <w:szCs w:val="28"/>
              </w:rPr>
              <w:t xml:space="preserve">рассматривание </w:t>
            </w:r>
            <w:r w:rsidRPr="0019101D">
              <w:rPr>
                <w:rFonts w:ascii="Times New Roman" w:hAnsi="Times New Roman"/>
                <w:iCs/>
                <w:spacing w:val="-5"/>
                <w:w w:val="97"/>
                <w:sz w:val="28"/>
                <w:szCs w:val="28"/>
              </w:rPr>
              <w:t>картинки с изображением конька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Каждый из </w:t>
            </w:r>
            <w:r w:rsidRPr="0019101D"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  <w:t>детей пробует изобразить таким обра</w:t>
            </w:r>
            <w:r w:rsidRPr="0019101D">
              <w:rPr>
                <w:rFonts w:ascii="Times New Roman" w:hAnsi="Times New Roman"/>
                <w:spacing w:val="4"/>
                <w:w w:val="97"/>
                <w:sz w:val="28"/>
                <w:szCs w:val="28"/>
              </w:rPr>
              <w:t>зом пузырьки, песок, растения и т. д</w:t>
            </w:r>
          </w:p>
        </w:tc>
      </w:tr>
      <w:tr w:rsidR="003A393F" w:rsidRPr="0019101D" w:rsidTr="000A682A">
        <w:trPr>
          <w:trHeight w:val="72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деятельность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Музыкальный этюд «Подводные обитатели»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Cs/>
                <w:spacing w:val="-10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4"/>
                <w:w w:val="97"/>
                <w:sz w:val="28"/>
                <w:szCs w:val="28"/>
              </w:rPr>
              <w:t xml:space="preserve">В: </w:t>
            </w:r>
            <w:r w:rsidRPr="0019101D"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  <w:t xml:space="preserve">Какое большое и красивое море </w:t>
            </w:r>
            <w:r w:rsidRPr="0019101D">
              <w:rPr>
                <w:rFonts w:ascii="Times New Roman" w:hAnsi="Times New Roman"/>
                <w:w w:val="97"/>
                <w:sz w:val="28"/>
                <w:szCs w:val="28"/>
              </w:rPr>
              <w:t>получилось у вас, ребята! Сейчас каждый из вас превратится в какого-то подводного жителя. Покажите одними движениями, в кого вы превратились!</w:t>
            </w:r>
            <w:r w:rsidRPr="0019101D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1"/>
                <w:w w:val="97"/>
                <w:sz w:val="28"/>
                <w:szCs w:val="28"/>
              </w:rPr>
              <w:t xml:space="preserve">Дети показывают руками и телом </w:t>
            </w:r>
            <w:r w:rsidRPr="0019101D">
              <w:rPr>
                <w:rFonts w:ascii="Times New Roman" w:hAnsi="Times New Roman"/>
                <w:spacing w:val="-9"/>
                <w:w w:val="97"/>
                <w:sz w:val="28"/>
                <w:szCs w:val="28"/>
              </w:rPr>
              <w:t xml:space="preserve">движения морских жителей — показывают, </w:t>
            </w: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>в кого они превратились</w:t>
            </w:r>
          </w:p>
        </w:tc>
      </w:tr>
      <w:tr w:rsidR="003A393F" w:rsidRPr="0019101D" w:rsidTr="000A682A">
        <w:trPr>
          <w:trHeight w:val="184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«Осминожки»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2"/>
                <w:w w:val="97"/>
                <w:sz w:val="28"/>
                <w:szCs w:val="28"/>
              </w:rPr>
              <w:t xml:space="preserve">Воспитатель </w:t>
            </w: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>предла</w:t>
            </w:r>
            <w:r w:rsidR="00844F49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>гает всем превратиться в малень</w:t>
            </w:r>
            <w:r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ких осьминож</w:t>
            </w:r>
            <w:r w:rsidR="00844F49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ек</w:t>
            </w:r>
            <w:r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, а после этого — изобра</w:t>
            </w:r>
            <w:r w:rsidRPr="0019101D"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  <w:t>зить одного большого осьминога-маму.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дети встают спинами друг к другу и двига</w:t>
            </w:r>
            <w:r w:rsidRPr="0019101D">
              <w:rPr>
                <w:rFonts w:ascii="Times New Roman" w:hAnsi="Times New Roman"/>
                <w:spacing w:val="-9"/>
                <w:w w:val="97"/>
                <w:sz w:val="28"/>
                <w:szCs w:val="28"/>
              </w:rPr>
              <w:t>ют руками, словно щупальцами</w:t>
            </w:r>
          </w:p>
        </w:tc>
      </w:tr>
      <w:tr w:rsidR="003A393F" w:rsidRPr="0019101D" w:rsidTr="000A682A">
        <w:trPr>
          <w:trHeight w:val="3263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задание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6"/>
                <w:w w:val="97"/>
                <w:sz w:val="28"/>
                <w:szCs w:val="28"/>
              </w:rPr>
              <w:t xml:space="preserve">Все эти жители с нетерпением </w:t>
            </w:r>
            <w:r w:rsidRPr="0019101D">
              <w:rPr>
                <w:rFonts w:ascii="Times New Roman" w:hAnsi="Times New Roman"/>
                <w:spacing w:val="-3"/>
                <w:w w:val="97"/>
                <w:sz w:val="28"/>
                <w:szCs w:val="28"/>
              </w:rPr>
              <w:t xml:space="preserve">ждут морских коньков. Но прежде чем их </w:t>
            </w:r>
            <w:r w:rsidRPr="0019101D">
              <w:rPr>
                <w:rFonts w:ascii="Times New Roman" w:hAnsi="Times New Roman"/>
                <w:spacing w:val="7"/>
                <w:w w:val="97"/>
                <w:sz w:val="28"/>
                <w:szCs w:val="28"/>
              </w:rPr>
              <w:t xml:space="preserve">изобразить, давайте посмотрим, что </w:t>
            </w: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 xml:space="preserve">есть у морского конька.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>В: Этих морских коньков мы будем рисо</w:t>
            </w:r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softHyphen/>
            </w:r>
            <w:r w:rsidRPr="0019101D">
              <w:rPr>
                <w:rFonts w:ascii="Times New Roman" w:hAnsi="Times New Roman"/>
                <w:w w:val="97"/>
                <w:sz w:val="28"/>
                <w:szCs w:val="28"/>
              </w:rPr>
              <w:t xml:space="preserve">вать необычным способом, даже кисти </w:t>
            </w:r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>нам не нужны, потому что мы будем рисо</w:t>
            </w:r>
            <w:r w:rsidRPr="0019101D">
              <w:rPr>
                <w:rFonts w:ascii="Times New Roman" w:hAnsi="Times New Roman"/>
                <w:spacing w:val="-4"/>
                <w:w w:val="97"/>
                <w:sz w:val="28"/>
                <w:szCs w:val="28"/>
              </w:rPr>
              <w:t xml:space="preserve">вать своей рукой. 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Cs/>
                <w:spacing w:val="-10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(Показ педагогом способа изоб</w:t>
            </w:r>
            <w:r w:rsidRPr="0019101D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softHyphen/>
            </w:r>
            <w:r w:rsidRPr="0019101D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ражения фалангами пальцев </w:t>
            </w:r>
            <w:r w:rsidRPr="0019101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— </w:t>
            </w: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печати) (смотреть приложение)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Дети печатают </w:t>
            </w:r>
            <w:r w:rsidR="00844F49"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коньков, используя</w:t>
            </w: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технологическую карту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393F" w:rsidRPr="0019101D" w:rsidTr="000A682A">
        <w:trPr>
          <w:trHeight w:val="200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  <w:t xml:space="preserve">Гимнастика для пальчиков </w:t>
            </w:r>
            <w:proofErr w:type="gramStart"/>
            <w:r w:rsidRPr="0019101D">
              <w:rPr>
                <w:rFonts w:ascii="Times New Roman" w:hAnsi="Times New Roman"/>
                <w:spacing w:val="1"/>
                <w:w w:val="97"/>
                <w:sz w:val="28"/>
                <w:szCs w:val="28"/>
              </w:rPr>
              <w:t xml:space="preserve">с  </w:t>
            </w:r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>«</w:t>
            </w:r>
            <w:proofErr w:type="gramEnd"/>
            <w:r w:rsidRPr="0019101D">
              <w:rPr>
                <w:rFonts w:ascii="Times New Roman" w:hAnsi="Times New Roman"/>
                <w:spacing w:val="-6"/>
                <w:w w:val="97"/>
                <w:sz w:val="28"/>
                <w:szCs w:val="28"/>
              </w:rPr>
              <w:t>морскими ежиками»</w:t>
            </w: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Вы сделали прекрасных морских </w:t>
            </w:r>
            <w:r w:rsidR="00844F49"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>коньков, а</w:t>
            </w: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 xml:space="preserve"> теперь сделаем упражнение на расслабление пальчиков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7"/>
                <w:w w:val="97"/>
                <w:sz w:val="28"/>
                <w:szCs w:val="28"/>
              </w:rPr>
              <w:t>катают в руках маленькие массажные мя</w:t>
            </w:r>
            <w:r w:rsidRPr="0019101D">
              <w:rPr>
                <w:rFonts w:ascii="Times New Roman" w:hAnsi="Times New Roman"/>
                <w:spacing w:val="-5"/>
                <w:w w:val="97"/>
                <w:sz w:val="28"/>
                <w:szCs w:val="28"/>
              </w:rPr>
              <w:t>чики</w:t>
            </w:r>
          </w:p>
        </w:tc>
      </w:tr>
      <w:tr w:rsidR="003A393F" w:rsidRPr="0019101D" w:rsidTr="000A682A">
        <w:trPr>
          <w:trHeight w:val="69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844F49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>В: -</w:t>
            </w:r>
            <w:r w:rsidR="003A393F" w:rsidRPr="001910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А </w:t>
            </w: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теперь, </w:t>
            </w:r>
            <w:r w:rsidRPr="0019101D">
              <w:rPr>
                <w:rFonts w:ascii="Times New Roman" w:hAnsi="Times New Roman"/>
                <w:spacing w:val="1"/>
                <w:sz w:val="28"/>
                <w:szCs w:val="28"/>
              </w:rPr>
              <w:t>нам</w:t>
            </w:r>
            <w:r w:rsidR="003A393F" w:rsidRPr="0019101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осталось </w:t>
            </w:r>
            <w:r w:rsidR="003A393F" w:rsidRPr="0019101D">
              <w:rPr>
                <w:rFonts w:ascii="Times New Roman" w:hAnsi="Times New Roman"/>
                <w:spacing w:val="-5"/>
                <w:sz w:val="28"/>
                <w:szCs w:val="28"/>
              </w:rPr>
              <w:t>только оживить морских конь</w:t>
            </w:r>
            <w:r w:rsidR="003A393F" w:rsidRPr="001910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ков.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4"/>
                <w:sz w:val="28"/>
                <w:szCs w:val="28"/>
              </w:rPr>
              <w:t>Для этого нужно посмот</w:t>
            </w:r>
            <w:r w:rsidRPr="0019101D">
              <w:rPr>
                <w:rFonts w:ascii="Times New Roman" w:hAnsi="Times New Roman"/>
                <w:spacing w:val="-7"/>
                <w:sz w:val="28"/>
                <w:szCs w:val="28"/>
              </w:rPr>
              <w:t>реть, что нам принесла волшеб</w:t>
            </w:r>
            <w:r w:rsidRPr="0019101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ная рыбка. </w:t>
            </w:r>
            <w:r w:rsidRPr="0019101D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(Рыбка может быть </w:t>
            </w: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сшита или сделана из бумаги, у </w:t>
            </w:r>
            <w:r w:rsidRPr="0019101D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н</w:t>
            </w:r>
            <w:r w:rsidR="00844F49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ее есть кармашек. У рыбки в кар</w:t>
            </w:r>
            <w:r w:rsidRPr="0019101D">
              <w:rPr>
                <w:rFonts w:ascii="Times New Roman" w:hAnsi="Times New Roman"/>
                <w:iCs/>
                <w:sz w:val="28"/>
                <w:szCs w:val="28"/>
              </w:rPr>
              <w:t>машке оказываются пайетки, рак</w:t>
            </w: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ушки, камушки, ленточки.)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>Подумайте, как с помощью этих предметов можно превра</w:t>
            </w:r>
            <w:r w:rsidRPr="0019101D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тить наших коньков в настоящих </w:t>
            </w: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>обитателей морского царства.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6"/>
                <w:sz w:val="28"/>
                <w:szCs w:val="28"/>
              </w:rPr>
              <w:t xml:space="preserve">Приклеивают паетки </w:t>
            </w:r>
            <w:r w:rsidRPr="0019101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— </w:t>
            </w:r>
            <w:r w:rsidRPr="0019101D">
              <w:rPr>
                <w:rFonts w:ascii="Times New Roman" w:hAnsi="Times New Roman"/>
                <w:iCs/>
                <w:spacing w:val="6"/>
                <w:sz w:val="28"/>
                <w:szCs w:val="28"/>
              </w:rPr>
              <w:t xml:space="preserve">глаза </w:t>
            </w:r>
            <w:r w:rsidRPr="0019101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коньков, песчинки, жемчужинки и </w:t>
            </w:r>
            <w:r w:rsidRPr="0019101D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т. д., украшают подводный мир </w:t>
            </w: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ракушками, камушками.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</w:rPr>
            </w:pPr>
          </w:p>
        </w:tc>
      </w:tr>
      <w:tr w:rsidR="003A393F" w:rsidRPr="0019101D" w:rsidTr="000A682A">
        <w:trPr>
          <w:trHeight w:val="39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Речевое развитие-связные рассказы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</w:t>
            </w:r>
            <w:r w:rsidRPr="0019101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А море такое 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>большое! Вот тут оно спокойное</w:t>
            </w:r>
            <w:r w:rsidRPr="0019101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светлое, а здесь по морю </w:t>
            </w: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>гуляют синие волны, а тут пен</w:t>
            </w:r>
            <w:r w:rsidRPr="0019101D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ный прибой насыщает воду 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миллионами пузырьков. А вот </w:t>
            </w: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>здесь под воду заглянуло сол</w:t>
            </w:r>
            <w:r w:rsidRPr="0019101D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нце, окрасив воду в желтоватые </w:t>
            </w: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 розоватые тона. 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6"/>
                <w:sz w:val="28"/>
                <w:szCs w:val="28"/>
              </w:rPr>
              <w:t>В: Какие красивые, яркие коньки</w:t>
            </w:r>
            <w:r w:rsidRPr="0019101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 вас получились! Один - шутливый, другой озорной. А у этого конька какое настро</w:t>
            </w:r>
            <w:r w:rsidRPr="0019101D">
              <w:rPr>
                <w:rFonts w:ascii="Times New Roman" w:hAnsi="Times New Roman"/>
                <w:spacing w:val="-8"/>
                <w:sz w:val="28"/>
                <w:szCs w:val="28"/>
              </w:rPr>
              <w:t>ение?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>Рассказы о своих коньках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Можно использо</w:t>
            </w:r>
            <w:r w:rsidRPr="0019101D">
              <w:rPr>
                <w:rFonts w:ascii="Times New Roman" w:hAnsi="Times New Roman"/>
                <w:iCs/>
                <w:spacing w:val="-9"/>
                <w:sz w:val="28"/>
                <w:szCs w:val="28"/>
              </w:rPr>
              <w:t xml:space="preserve">вать морские растения </w:t>
            </w:r>
            <w:r w:rsidRPr="0019101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— </w:t>
            </w:r>
            <w:r w:rsidRPr="0019101D">
              <w:rPr>
                <w:rFonts w:ascii="Times New Roman" w:hAnsi="Times New Roman"/>
                <w:iCs/>
                <w:spacing w:val="-9"/>
                <w:sz w:val="28"/>
                <w:szCs w:val="28"/>
              </w:rPr>
              <w:t>лен</w:t>
            </w:r>
            <w:r w:rsidRPr="0019101D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точки, обрывки зеленой бумаги.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-8"/>
                <w:sz w:val="28"/>
                <w:szCs w:val="28"/>
              </w:rPr>
              <w:t xml:space="preserve">Связный рассказ </w:t>
            </w:r>
            <w:r w:rsidR="008B1EF5" w:rsidRPr="0019101D">
              <w:rPr>
                <w:rFonts w:ascii="Times New Roman" w:hAnsi="Times New Roman"/>
                <w:iCs/>
                <w:spacing w:val="-8"/>
                <w:sz w:val="28"/>
                <w:szCs w:val="28"/>
              </w:rPr>
              <w:t xml:space="preserve">детей </w:t>
            </w:r>
            <w:r w:rsidR="008B1EF5"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Pr="0019101D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своих морских коньках</w:t>
            </w:r>
          </w:p>
        </w:tc>
      </w:tr>
      <w:tr w:rsidR="003A393F" w:rsidRPr="0019101D" w:rsidTr="000A682A">
        <w:trPr>
          <w:trHeight w:val="113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Сотворчество детей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Теперь нуж</w:t>
            </w: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>но впрячь коньков в карету-ракушку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 xml:space="preserve">.  Подумайте, как это можно сделать? </w:t>
            </w:r>
          </w:p>
          <w:p w:rsidR="003A393F" w:rsidRPr="0019101D" w:rsidRDefault="003A393F" w:rsidP="000A682A">
            <w:pPr>
              <w:pStyle w:val="a3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соединить все работы в один «фриз». Посмотрите сколько у нас </w:t>
            </w:r>
            <w:r w:rsidR="008B1EF5" w:rsidRPr="0019101D">
              <w:rPr>
                <w:rFonts w:ascii="Times New Roman" w:hAnsi="Times New Roman"/>
                <w:sz w:val="28"/>
                <w:szCs w:val="28"/>
              </w:rPr>
              <w:t>получилось морских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 xml:space="preserve"> коньков.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Все морские коньки присоединяются к большой картинки -ракушки</w:t>
            </w:r>
          </w:p>
        </w:tc>
      </w:tr>
      <w:tr w:rsidR="003A393F" w:rsidRPr="0019101D" w:rsidTr="000A682A">
        <w:trPr>
          <w:trHeight w:val="113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4"/>
                <w:sz w:val="28"/>
                <w:szCs w:val="28"/>
              </w:rPr>
              <w:t>После того как коньки впря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жены в морскую </w:t>
            </w:r>
            <w:r w:rsidR="008B1EF5" w:rsidRPr="0019101D">
              <w:rPr>
                <w:rFonts w:ascii="Times New Roman" w:hAnsi="Times New Roman"/>
                <w:sz w:val="28"/>
                <w:szCs w:val="28"/>
              </w:rPr>
              <w:t>ракушку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>, з</w:t>
            </w:r>
            <w:r w:rsidRPr="001910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вучит голос </w:t>
            </w:r>
            <w:r w:rsidRPr="001910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Царевны Подводного </w:t>
            </w:r>
            <w:r w:rsidR="008B1EF5" w:rsidRPr="0019101D">
              <w:rPr>
                <w:rFonts w:ascii="Times New Roman" w:hAnsi="Times New Roman"/>
                <w:spacing w:val="-3"/>
                <w:sz w:val="28"/>
                <w:szCs w:val="28"/>
              </w:rPr>
              <w:t>царства:</w:t>
            </w:r>
            <w:r w:rsidR="008B1EF5" w:rsidRPr="0019101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Спасибо</w:t>
            </w:r>
            <w:r w:rsidRPr="0019101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вам, ребята! Те</w:t>
            </w:r>
            <w:r w:rsidRPr="0019101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перь я могу осматривать свой </w:t>
            </w:r>
            <w:r w:rsidRPr="0019101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Подводный мир, навестить </w:t>
            </w:r>
            <w:r w:rsidRPr="0019101D">
              <w:rPr>
                <w:rFonts w:ascii="Times New Roman" w:hAnsi="Times New Roman"/>
                <w:spacing w:val="-4"/>
                <w:sz w:val="28"/>
                <w:szCs w:val="28"/>
              </w:rPr>
              <w:t>своего отца Нептуна и всех жи</w:t>
            </w: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телей своего царства.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 вашу </w:t>
            </w: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помощь и на память о нашей </w:t>
            </w:r>
            <w:r w:rsidRPr="001910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встрече примите мои подарки. </w:t>
            </w:r>
            <w:r w:rsidRPr="0019101D">
              <w:rPr>
                <w:rFonts w:ascii="Times New Roman" w:hAnsi="Times New Roman"/>
                <w:spacing w:val="-1"/>
                <w:sz w:val="28"/>
                <w:szCs w:val="28"/>
              </w:rPr>
              <w:t>До свидания!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Дети берут раковины и </w:t>
            </w:r>
            <w:r w:rsidRPr="0019101D">
              <w:rPr>
                <w:rFonts w:ascii="Times New Roman" w:hAnsi="Times New Roman"/>
                <w:spacing w:val="-4"/>
                <w:sz w:val="28"/>
                <w:szCs w:val="28"/>
              </w:rPr>
              <w:t>прислушиваются.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Дети находят подарки в кармашке у рыбки</w:t>
            </w:r>
          </w:p>
        </w:tc>
      </w:tr>
      <w:tr w:rsidR="003A393F" w:rsidRPr="0019101D" w:rsidTr="000A682A">
        <w:trPr>
          <w:trHeight w:val="42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93F" w:rsidRPr="0019101D" w:rsidRDefault="008B1EF5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1D">
              <w:rPr>
                <w:rFonts w:ascii="Times New Roman" w:hAnsi="Times New Roman"/>
                <w:bCs/>
                <w:sz w:val="28"/>
                <w:szCs w:val="28"/>
              </w:rPr>
              <w:t>Скажите, что</w:t>
            </w:r>
            <w:r w:rsidR="003A393F" w:rsidRPr="0019101D">
              <w:rPr>
                <w:rFonts w:ascii="Times New Roman" w:hAnsi="Times New Roman"/>
                <w:bCs/>
                <w:sz w:val="28"/>
                <w:szCs w:val="28"/>
              </w:rPr>
              <w:t xml:space="preserve"> вам ребята понравилось больше всего. Было ли вам трудно? Чему вы научилис? Что не получилось? Хотели бы еще встретиться с 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A393F" w:rsidRPr="0019101D">
              <w:rPr>
                <w:rFonts w:ascii="Times New Roman" w:hAnsi="Times New Roman"/>
                <w:bCs/>
                <w:sz w:val="28"/>
                <w:szCs w:val="28"/>
              </w:rPr>
              <w:t>ревной подводного царства?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19101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Ответы детей </w:t>
            </w:r>
          </w:p>
        </w:tc>
      </w:tr>
    </w:tbl>
    <w:p w:rsidR="003A393F" w:rsidRDefault="003A393F" w:rsidP="008B1EF5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i/>
          <w:kern w:val="36"/>
          <w:sz w:val="28"/>
          <w:szCs w:val="28"/>
          <w:lang w:eastAsia="ru-RU"/>
        </w:rPr>
      </w:pPr>
    </w:p>
    <w:p w:rsidR="003A393F" w:rsidRPr="0019101D" w:rsidRDefault="003A393F" w:rsidP="003A393F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kern w:val="36"/>
          <w:sz w:val="28"/>
          <w:szCs w:val="28"/>
          <w:lang w:eastAsia="ru-RU"/>
        </w:rPr>
        <w:t>Сценарий совместной деятельности в подготовительной к школе группе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9101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Тема «Строим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дом</w:t>
      </w:r>
      <w:r w:rsidRPr="0019101D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Цель</w:t>
      </w:r>
      <w:r w:rsidRPr="0019101D">
        <w:rPr>
          <w:rFonts w:ascii="Times New Roman" w:hAnsi="Times New Roman"/>
          <w:sz w:val="28"/>
          <w:szCs w:val="28"/>
          <w:lang w:eastAsia="ru-RU"/>
        </w:rPr>
        <w:t>: Развитие умения отмечать особенности построек старины, развивать творческие и конструкторские способности детей.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Программные задачи: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sz w:val="28"/>
          <w:szCs w:val="28"/>
          <w:lang w:eastAsia="ru-RU"/>
        </w:rPr>
        <w:t>Развивающие: развивать познавательные процессы и логические операции (сравнение, анализ, выделение характерных признаков, обобщение); эстетические способности (чувство формы, цвета, пропорций, творчество и фантазию).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sz w:val="28"/>
          <w:szCs w:val="28"/>
          <w:lang w:eastAsia="ru-RU"/>
        </w:rPr>
        <w:t>Воспитательные: воспитывать интерес к архитектуре;</w:t>
      </w:r>
      <w:r w:rsidR="008B1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01D">
        <w:rPr>
          <w:rFonts w:ascii="Times New Roman" w:hAnsi="Times New Roman"/>
          <w:sz w:val="28"/>
          <w:szCs w:val="28"/>
          <w:lang w:eastAsia="ru-RU"/>
        </w:rPr>
        <w:t>вызвать желание создать групповой проект, используя полученные знания.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sz w:val="28"/>
          <w:szCs w:val="28"/>
          <w:lang w:eastAsia="ru-RU"/>
        </w:rPr>
        <w:t>Образовательные:</w:t>
      </w:r>
      <w:r w:rsidR="008B1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закрепить знания детей об архитектуре (знание типичного, обобщённого в сооружениях - у всех домов есть фундамент, стены, крыша, двери, окна); о </w:t>
      </w:r>
      <w:r w:rsidR="008B1EF5" w:rsidRPr="0019101D">
        <w:rPr>
          <w:rFonts w:ascii="Times New Roman" w:hAnsi="Times New Roman"/>
          <w:sz w:val="28"/>
          <w:szCs w:val="28"/>
          <w:lang w:eastAsia="ru-RU"/>
        </w:rPr>
        <w:t>жилищах разных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 народов;</w:t>
      </w:r>
      <w:r w:rsidR="008B1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01D">
        <w:rPr>
          <w:rFonts w:ascii="Times New Roman" w:hAnsi="Times New Roman"/>
          <w:sz w:val="28"/>
          <w:szCs w:val="28"/>
          <w:lang w:eastAsia="ru-RU"/>
        </w:rPr>
        <w:t>об особенностях жизни людей разных национальностей.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Предварительная работа</w:t>
      </w:r>
      <w:r w:rsidRPr="0019101D">
        <w:rPr>
          <w:rFonts w:ascii="Times New Roman" w:hAnsi="Times New Roman"/>
          <w:sz w:val="28"/>
          <w:szCs w:val="28"/>
          <w:lang w:eastAsia="ru-RU"/>
        </w:rPr>
        <w:t>: рассматривание альбома с изображением жилищ разных народов; рассматривание иллюстраций с изображением домов разной сложности постройки; аппликация из геометрических фигур «Дом, в котором я живу»; чтение стихотворений о строителях.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Материалы и оборудование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: презентация, материал для конструирования – спички.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5">
        <w:rPr>
          <w:rFonts w:ascii="Times New Roman" w:hAnsi="Times New Roman"/>
          <w:i/>
          <w:sz w:val="28"/>
          <w:szCs w:val="28"/>
          <w:lang w:eastAsia="ru-RU"/>
        </w:rPr>
        <w:t>Интеграция детских видов деятельности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: игровая, познавательно – исследовательская, </w:t>
      </w:r>
      <w:r w:rsidR="008B1EF5">
        <w:rPr>
          <w:rFonts w:ascii="Times New Roman" w:hAnsi="Times New Roman"/>
          <w:sz w:val="28"/>
          <w:szCs w:val="28"/>
          <w:lang w:eastAsia="ru-RU"/>
        </w:rPr>
        <w:t>изобразительная.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5">
        <w:rPr>
          <w:rFonts w:ascii="Times New Roman" w:hAnsi="Times New Roman"/>
          <w:i/>
          <w:sz w:val="28"/>
          <w:szCs w:val="28"/>
          <w:lang w:eastAsia="ru-RU"/>
        </w:rPr>
        <w:t>Интеграция образовательных областей</w:t>
      </w:r>
      <w:r w:rsidRPr="0019101D">
        <w:rPr>
          <w:rFonts w:ascii="Times New Roman" w:hAnsi="Times New Roman"/>
          <w:sz w:val="28"/>
          <w:szCs w:val="28"/>
          <w:lang w:eastAsia="ru-RU"/>
        </w:rPr>
        <w:t>: познавательное развитие, художест</w:t>
      </w:r>
      <w:r>
        <w:rPr>
          <w:rFonts w:ascii="Times New Roman" w:hAnsi="Times New Roman"/>
          <w:sz w:val="28"/>
          <w:szCs w:val="28"/>
          <w:lang w:eastAsia="ru-RU"/>
        </w:rPr>
        <w:t>венно – эстетическое развитие.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Ожидаемый результат</w:t>
      </w:r>
      <w:r w:rsidRPr="0019101D">
        <w:rPr>
          <w:rFonts w:ascii="Times New Roman" w:hAnsi="Times New Roman"/>
          <w:sz w:val="28"/>
          <w:szCs w:val="28"/>
          <w:lang w:eastAsia="ru-RU"/>
        </w:rPr>
        <w:t>: расширение знаний детей о профессии строитель, о жилищах разных народов, пополнение словарного запаса детей, в</w:t>
      </w:r>
      <w:r w:rsidRPr="0019101D">
        <w:rPr>
          <w:rFonts w:ascii="Times New Roman" w:hAnsi="Times New Roman"/>
          <w:sz w:val="28"/>
          <w:szCs w:val="28"/>
        </w:rPr>
        <w:t>оспитание у детей уважительного отношения к человеку труда,</w:t>
      </w:r>
      <w:r w:rsidRPr="0019101D">
        <w:rPr>
          <w:rFonts w:ascii="Times New Roman" w:hAnsi="Times New Roman"/>
          <w:sz w:val="28"/>
          <w:szCs w:val="28"/>
          <w:lang w:eastAsia="ru-RU"/>
        </w:rPr>
        <w:t xml:space="preserve"> расширение знаний детей индивидуальности и декоративности каждого здания. </w:t>
      </w:r>
    </w:p>
    <w:p w:rsidR="003A393F" w:rsidRPr="0019101D" w:rsidRDefault="003A393F" w:rsidP="003A393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101D">
        <w:rPr>
          <w:rFonts w:ascii="Times New Roman" w:hAnsi="Times New Roman"/>
          <w:i/>
          <w:sz w:val="28"/>
          <w:szCs w:val="28"/>
          <w:lang w:eastAsia="ru-RU"/>
        </w:rPr>
        <w:t>Ход совместной образовательной деятельности с детьми: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42"/>
        <w:gridCol w:w="3193"/>
      </w:tblGrid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3838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54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838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обращает внимание детей на иллюстрации различных домов.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Ребята, я вам сейчас открою свою заветную мечту. Я очень хочу иметь свой собственный дом. 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часто смотрю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по телевизору про дома «Квартирный вопрос», «Бобер»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рассматривать журналы с изображениями различных домов. Вот и сегодня я приготовила вам фотографии, картинки с изображениями разных построек.</w:t>
            </w:r>
          </w:p>
        </w:tc>
        <w:tc>
          <w:tcPr>
            <w:tcW w:w="3254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 построек различных домов.</w:t>
            </w:r>
          </w:p>
        </w:tc>
      </w:tr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строительных профессиях</w:t>
            </w:r>
          </w:p>
        </w:tc>
        <w:tc>
          <w:tcPr>
            <w:tcW w:w="3838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Дети, вы видели, как строят настоящие дома? А кто строит дома?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Строители строят все здания по специальным рисункам, как они называются?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 разрабатывает эти чертежи? 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любое строительство начинается после работы архитектора.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 такой архитектор?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Видите, как много надо знать и уметь, чтобы построить дом.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поставленные вопросы.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рассказывают заранее выученные </w:t>
            </w:r>
            <w:r w:rsidR="008B1EF5"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стихи о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строительных профессиях 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«Строители»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На стройке жаркая пора,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Сигнал уже пробил.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каменщик с утра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К работе приступил.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Кладёт кирпич за кирпичом –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Растёт этаж за этажом,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И с каждым часом,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С каждым днём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Всё выше, выше новый дом!</w:t>
            </w:r>
          </w:p>
        </w:tc>
      </w:tr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подвижная игра «Найди себе дом»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а давайте с вами поиграем в игру.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</w:rPr>
              <w:t>Воспитатель: Молодцы, ребята. Здорово поиграли. Все нашли свои домики.</w:t>
            </w:r>
          </w:p>
        </w:tc>
        <w:tc>
          <w:tcPr>
            <w:tcW w:w="3254" w:type="dxa"/>
          </w:tcPr>
          <w:p w:rsidR="003A393F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 игры: на полу лежат несколько обручей – домиков.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Дети ходят по кругу и говорят слова: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Я иду, иду по кругу,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Дом ищу себе и другу.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Быстро, быстро я иду,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Домик наш сейчас найду.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19101D">
              <w:rPr>
                <w:sz w:val="28"/>
                <w:szCs w:val="28"/>
                <w:shd w:val="clear" w:color="auto" w:fill="FFFFFF"/>
              </w:rPr>
              <w:t>По команде ведущего: «Домой» дети бегут к своим домикам. Кто прибежал первым, занимает домик. Остальные возвращаются в круг.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Снова идут по кругу. По команде «Домой» бегут к домикам. Первый подбежавший говорит:</w:t>
            </w:r>
            <w:r w:rsidR="00CC77DA">
              <w:rPr>
                <w:sz w:val="28"/>
                <w:szCs w:val="28"/>
              </w:rPr>
              <w:t xml:space="preserve"> </w:t>
            </w:r>
            <w:r w:rsidRPr="0019101D">
              <w:rPr>
                <w:sz w:val="28"/>
                <w:szCs w:val="28"/>
              </w:rPr>
              <w:t>- «Тук-тук». Его спрашивают:</w:t>
            </w:r>
            <w:r w:rsidR="00CC77DA">
              <w:rPr>
                <w:sz w:val="28"/>
                <w:szCs w:val="28"/>
              </w:rPr>
              <w:t xml:space="preserve"> </w:t>
            </w:r>
            <w:r w:rsidRPr="0019101D">
              <w:rPr>
                <w:sz w:val="28"/>
                <w:szCs w:val="28"/>
              </w:rPr>
              <w:t>-</w:t>
            </w:r>
            <w:r w:rsidR="00CC77DA">
              <w:rPr>
                <w:sz w:val="28"/>
                <w:szCs w:val="28"/>
              </w:rPr>
              <w:t xml:space="preserve"> </w:t>
            </w:r>
            <w:r w:rsidRPr="0019101D">
              <w:rPr>
                <w:sz w:val="28"/>
                <w:szCs w:val="28"/>
              </w:rPr>
              <w:t>«Кто пришел?». Он называет своё имя и его пускают в дом.</w:t>
            </w:r>
          </w:p>
          <w:p w:rsidR="003A393F" w:rsidRPr="0019101D" w:rsidRDefault="003A393F" w:rsidP="000A682A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9101D">
              <w:rPr>
                <w:sz w:val="28"/>
                <w:szCs w:val="28"/>
              </w:rPr>
              <w:t>Игра продолжается до тех пор, пока все жильцы не займут свои дома.</w:t>
            </w:r>
          </w:p>
        </w:tc>
      </w:tr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Изобразительная 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838" w:type="dxa"/>
          </w:tcPr>
          <w:p w:rsidR="003A393F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 </w:t>
            </w:r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>слышала,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в разных странах дома называют </w:t>
            </w:r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>по-разному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A393F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Дети: изба – традиционное жилище русских, иглу – эскимосы, сакля – кавказские горцы, дома на сваях – строят люди в Африке и Индонезии, вигвам – индейцы и многие другие дома у разных людей с различных концов света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предлагаю вам выбрать и построить любой дом из бросового материала.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>можно приступать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работе, ребята! Воспитатель п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окончании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обсуждают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: Какое жилище вы построили? Какие особенности отличают его от других сооружений?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Молодцы! У вас получились замечательные дома</w:t>
            </w:r>
          </w:p>
        </w:tc>
        <w:tc>
          <w:tcPr>
            <w:tcW w:w="3254" w:type="dxa"/>
          </w:tcPr>
          <w:p w:rsidR="003A393F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построек детей, рассказ детей о своих постройках.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93F" w:rsidRPr="0019101D" w:rsidTr="000A682A">
        <w:tc>
          <w:tcPr>
            <w:tcW w:w="2253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838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Мы с вами рассмотрели разные архитектурные сооружения, </w:t>
            </w:r>
            <w:r w:rsidR="00CC77DA"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закрепили знания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77DA"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об особенностях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строительства, сами были строителями, узнали много интересного и полезного.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анализируют свою </w:t>
            </w:r>
            <w:r w:rsidR="00CC77DA"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деятельность: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делаю</w:t>
            </w:r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</w:t>
            </w:r>
            <w:bookmarkStart w:id="0" w:name="_GoBack"/>
            <w:bookmarkEnd w:id="0"/>
            <w:r w:rsidR="00CC77DA">
              <w:rPr>
                <w:rFonts w:ascii="Times New Roman" w:hAnsi="Times New Roman"/>
                <w:sz w:val="28"/>
                <w:szCs w:val="28"/>
                <w:lang w:eastAsia="ru-RU"/>
              </w:rPr>
              <w:t>выводы, обобщают представлени</w:t>
            </w: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я о строительстве разных видов зданий. Определяют перспективы на будущее.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Читают стихи 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«Строители»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Пусть не сердятся родители,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Что измажутся строители,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Потому что тот, кто строит,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Тот чего-нибудь да стоит!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И неважно, что пока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Этот домик из песка.</w:t>
            </w:r>
          </w:p>
          <w:p w:rsidR="003A393F" w:rsidRPr="0019101D" w:rsidRDefault="003A393F" w:rsidP="000A682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01D">
              <w:rPr>
                <w:rFonts w:ascii="Times New Roman" w:hAnsi="Times New Roman"/>
                <w:sz w:val="28"/>
                <w:szCs w:val="28"/>
                <w:lang w:eastAsia="ru-RU"/>
              </w:rPr>
              <w:t>Похвала деятельности детей.</w:t>
            </w:r>
          </w:p>
        </w:tc>
      </w:tr>
    </w:tbl>
    <w:p w:rsidR="003A393F" w:rsidRDefault="003A393F" w:rsidP="003A393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i/>
          <w:kern w:val="36"/>
          <w:sz w:val="28"/>
          <w:szCs w:val="28"/>
          <w:lang w:eastAsia="ru-RU"/>
        </w:rPr>
      </w:pPr>
    </w:p>
    <w:p w:rsidR="0006687A" w:rsidRDefault="0006687A"/>
    <w:sectPr w:rsidR="0006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7E40"/>
    <w:multiLevelType w:val="hybridMultilevel"/>
    <w:tmpl w:val="776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4"/>
    <w:rsid w:val="0006687A"/>
    <w:rsid w:val="001069A4"/>
    <w:rsid w:val="003A393F"/>
    <w:rsid w:val="00413808"/>
    <w:rsid w:val="00844F49"/>
    <w:rsid w:val="008B1EF5"/>
    <w:rsid w:val="008C2A54"/>
    <w:rsid w:val="00C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FD2B-209F-45C2-B7B6-10B67AD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93F"/>
    <w:pPr>
      <w:spacing w:after="0" w:line="360" w:lineRule="auto"/>
      <w:ind w:firstLine="68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A393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39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3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Е.А.. Рыбакова</dc:creator>
  <cp:keywords/>
  <dc:description/>
  <cp:lastModifiedBy>Рыбакова Е.А.. Рыбакова</cp:lastModifiedBy>
  <cp:revision>3</cp:revision>
  <dcterms:created xsi:type="dcterms:W3CDTF">2018-12-06T02:47:00Z</dcterms:created>
  <dcterms:modified xsi:type="dcterms:W3CDTF">2018-12-06T02:56:00Z</dcterms:modified>
</cp:coreProperties>
</file>