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AF" w:rsidRDefault="001E19AF" w:rsidP="001E19AF">
      <w:pPr>
        <w:jc w:val="center"/>
        <w:rPr>
          <w:b/>
          <w:sz w:val="28"/>
          <w:szCs w:val="28"/>
        </w:rPr>
      </w:pPr>
      <w:r>
        <w:rPr>
          <w:b/>
          <w:sz w:val="28"/>
          <w:szCs w:val="28"/>
        </w:rPr>
        <w:t>Формирование основ экологической культуры у детей дошкольного возраста</w:t>
      </w:r>
    </w:p>
    <w:p w:rsidR="001E19AF" w:rsidRDefault="001E19AF" w:rsidP="001E19AF">
      <w:pPr>
        <w:tabs>
          <w:tab w:val="left" w:pos="3885"/>
        </w:tabs>
        <w:spacing w:line="360" w:lineRule="auto"/>
        <w:ind w:firstLine="709"/>
        <w:jc w:val="both"/>
        <w:outlineLvl w:val="0"/>
        <w:rPr>
          <w:b/>
          <w:sz w:val="28"/>
          <w:szCs w:val="28"/>
        </w:rPr>
      </w:pPr>
    </w:p>
    <w:p w:rsidR="001E19AF" w:rsidRDefault="001E19AF" w:rsidP="001E19AF">
      <w:pPr>
        <w:spacing w:line="360" w:lineRule="auto"/>
        <w:ind w:firstLine="709"/>
        <w:jc w:val="both"/>
        <w:rPr>
          <w:color w:val="333333"/>
          <w:sz w:val="28"/>
          <w:szCs w:val="28"/>
          <w:shd w:val="clear" w:color="auto" w:fill="FFFFFF"/>
        </w:rPr>
      </w:pPr>
      <w:r>
        <w:rPr>
          <w:sz w:val="28"/>
          <w:szCs w:val="28"/>
          <w:shd w:val="clear" w:color="auto" w:fill="FFFFFF"/>
        </w:rPr>
        <w:t xml:space="preserve">Одна из проблем человечества на сегодняшний день – экологическая, считается основной. Никогда еще угроза экологического кризиса не стояла так остро, как в наши дни и если ее не разрешить, то в ближайшие сто лет, по мнению ряда ученых, это приведет к необратимым последствиям для планеты, а значит, и для человечества. </w:t>
      </w:r>
    </w:p>
    <w:p w:rsidR="001E19AF" w:rsidRDefault="001E19AF" w:rsidP="001E19AF">
      <w:pPr>
        <w:autoSpaceDE w:val="0"/>
        <w:autoSpaceDN w:val="0"/>
        <w:adjustRightInd w:val="0"/>
        <w:spacing w:line="360" w:lineRule="auto"/>
        <w:ind w:firstLine="709"/>
        <w:jc w:val="both"/>
        <w:rPr>
          <w:rFonts w:eastAsia="TimesNewRomanPSMT"/>
          <w:sz w:val="28"/>
          <w:szCs w:val="28"/>
        </w:rPr>
      </w:pPr>
      <w:r>
        <w:rPr>
          <w:rFonts w:eastAsia="TimesNewRomanPSMT"/>
          <w:sz w:val="28"/>
          <w:szCs w:val="28"/>
        </w:rPr>
        <w:t>Забыта народная мудрость, о которой говорил В.А. Сухомлинский: «Человек стал человеком, когда услышал шелест листьев и песню кузнечика, журчание весеннего ручья и звон серебряных колокольчиков, жаворонка в бездонном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w:t>
      </w:r>
    </w:p>
    <w:p w:rsidR="001E19AF" w:rsidRDefault="001E19AF" w:rsidP="001E19AF">
      <w:pPr>
        <w:spacing w:line="360" w:lineRule="auto"/>
        <w:ind w:firstLine="709"/>
        <w:jc w:val="both"/>
        <w:rPr>
          <w:color w:val="FF0000"/>
          <w:sz w:val="28"/>
          <w:szCs w:val="28"/>
        </w:rPr>
      </w:pPr>
      <w:r>
        <w:rPr>
          <w:sz w:val="28"/>
          <w:szCs w:val="28"/>
        </w:rPr>
        <w:t>Экологические проблемы и необходимость их преодоления породили новое направление в образовании – экологическое: всем необходимо понимать, как человек связан с природой и как зависит от нее, какие в природе существуют закономерности и почему человечество н</w:t>
      </w:r>
      <w:r w:rsidR="00F00992">
        <w:rPr>
          <w:sz w:val="28"/>
          <w:szCs w:val="28"/>
        </w:rPr>
        <w:t>е имеет права их игнорировать</w:t>
      </w:r>
      <w:r>
        <w:rPr>
          <w:sz w:val="28"/>
          <w:szCs w:val="28"/>
        </w:rPr>
        <w:t>.</w:t>
      </w:r>
      <w:r>
        <w:rPr>
          <w:color w:val="FF0000"/>
          <w:sz w:val="28"/>
          <w:szCs w:val="28"/>
        </w:rPr>
        <w:t xml:space="preserve"> </w:t>
      </w:r>
    </w:p>
    <w:p w:rsidR="001E19AF" w:rsidRDefault="001E19AF" w:rsidP="001E19AF">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Термин «экологическое образование» впервые был введен на конференции, организованный Международным союзом охраны природы (МСОП) в 1970 г. «Экологическое образование - процесс и результат усвоения систематических знаний, умений и навыков в области воздействия на окружающую среду, состояния окружающей среды и последствий изменения окружающей среды» говорится в словаре-справочнике «Экология и охрана природы». </w:t>
      </w:r>
    </w:p>
    <w:p w:rsidR="001E19AF" w:rsidRDefault="001E19AF" w:rsidP="001E19AF">
      <w:pPr>
        <w:pStyle w:val="a3"/>
        <w:spacing w:before="0" w:beforeAutospacing="0" w:after="0" w:afterAutospacing="0" w:line="360" w:lineRule="auto"/>
        <w:ind w:firstLine="709"/>
        <w:jc w:val="both"/>
        <w:rPr>
          <w:color w:val="000000"/>
          <w:sz w:val="28"/>
          <w:szCs w:val="28"/>
          <w:shd w:val="clear" w:color="auto" w:fill="FFFFFF"/>
        </w:rPr>
      </w:pPr>
      <w:bookmarkStart w:id="0" w:name="547"/>
      <w:r>
        <w:rPr>
          <w:color w:val="000000"/>
          <w:sz w:val="28"/>
          <w:szCs w:val="28"/>
          <w:shd w:val="clear" w:color="auto" w:fill="FFFFFF"/>
        </w:rPr>
        <w:t xml:space="preserve">Стратегия экологической безопасности Российской Федерации на период до 2025 г., утвержденную Указом Президента РФ от 19 апреля 2017 г. N 176, а также Федеральный закон "Об охране окружающей среды" от 10.01.2002 N 7-ФЗ (последняя редакция), </w:t>
      </w:r>
      <w:bookmarkEnd w:id="0"/>
      <w:r>
        <w:rPr>
          <w:color w:val="000000"/>
          <w:sz w:val="28"/>
          <w:szCs w:val="28"/>
          <w:shd w:val="clear" w:color="auto" w:fill="FFFFFF"/>
        </w:rPr>
        <w:t xml:space="preserve">     Статья 74. п.2 закона Российской Федерации  гласит «Экологическое просвещение… осуществляется органами </w:t>
      </w:r>
      <w:r>
        <w:rPr>
          <w:color w:val="000000"/>
          <w:sz w:val="28"/>
          <w:szCs w:val="28"/>
          <w:shd w:val="clear" w:color="auto" w:fill="FFFFFF"/>
        </w:rPr>
        <w:lastRenderedPageBreak/>
        <w:t>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  В документе «Основы государственной политики в области экологического развития Российской Федерации на период до 2030 года» (утвержден президентом РФ 30.04.2012), определяющем политику страны в сфере экологии подчеркивается важность непрерывного экологического образования и воспитания, указывается на необходимость формирования экологической культуры детей и молодежи.</w:t>
      </w:r>
    </w:p>
    <w:p w:rsidR="001E19AF" w:rsidRDefault="001E19AF" w:rsidP="001E19AF">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Начальным звеном непрерывной системы экологического образования по праву можно рассматривать дошкольное экологическое образование. Ведь именно дошкольное детство является базовым, исходным этапом формирования личности. Дошкольный возраст – это период, когда ребенок делает первые шаги «по пути постижения мира природы». На этом этапе своего развития он «открыт» тому, что его окружает. И если говорить об организации системы экологического образования дошкольников, то основой экологической работы дошкольного образовательного учреждения должно стать развитие эмоциональной, чувственной сферы детей. </w:t>
      </w:r>
    </w:p>
    <w:p w:rsidR="001E19AF" w:rsidRDefault="001E19AF" w:rsidP="001E19AF">
      <w:pPr>
        <w:pStyle w:val="a3"/>
        <w:spacing w:before="0" w:beforeAutospacing="0" w:after="0" w:afterAutospacing="0" w:line="360" w:lineRule="auto"/>
        <w:ind w:firstLine="709"/>
        <w:jc w:val="both"/>
        <w:rPr>
          <w:sz w:val="28"/>
          <w:szCs w:val="28"/>
        </w:rPr>
      </w:pPr>
      <w:r>
        <w:rPr>
          <w:color w:val="000000"/>
          <w:sz w:val="28"/>
          <w:szCs w:val="28"/>
          <w:shd w:val="clear" w:color="auto" w:fill="FFFFFF"/>
        </w:rPr>
        <w:t xml:space="preserve">Экологическое образование дошкольников – это непросто дань «модному» направлению в педагогике. Это воспитание в детях способности понимать и любить окружающий мир и бережно относиться к нему. При ознакомлении дошкольников с природой открываются возможности не только для экологического воспитания, но и эстетического, патриотического, </w:t>
      </w:r>
      <w:r>
        <w:rPr>
          <w:sz w:val="28"/>
          <w:szCs w:val="28"/>
        </w:rPr>
        <w:t>нравственного. Общение с природой обогащает любого человека, независимо от возраста, обогащает духовную сферу человека, способствует формированию положительных моральных качеств.</w:t>
      </w:r>
    </w:p>
    <w:p w:rsidR="001E19AF" w:rsidRDefault="001E19AF" w:rsidP="001E19AF">
      <w:pPr>
        <w:spacing w:line="360" w:lineRule="auto"/>
        <w:ind w:firstLine="709"/>
        <w:jc w:val="both"/>
        <w:rPr>
          <w:sz w:val="28"/>
          <w:szCs w:val="28"/>
        </w:rPr>
      </w:pPr>
      <w:r>
        <w:rPr>
          <w:sz w:val="28"/>
          <w:szCs w:val="28"/>
        </w:rPr>
        <w:lastRenderedPageBreak/>
        <w:t xml:space="preserve">Актуальность </w:t>
      </w:r>
      <w:r w:rsidR="000E7E37">
        <w:rPr>
          <w:sz w:val="28"/>
          <w:szCs w:val="28"/>
        </w:rPr>
        <w:t>проблемы</w:t>
      </w:r>
      <w:r>
        <w:rPr>
          <w:sz w:val="28"/>
          <w:szCs w:val="28"/>
        </w:rPr>
        <w:t xml:space="preserve"> обусловлена требованиями ФГОС ДО к реализации образовательной области «Познавательное развитие» задачами которой является формирование первичных представлений о планете Земля как общем доме людей, об особенностях ее природы, многообразии стран и народов мира, а также объективной необходимостью выявления особенностей экологического воспитания детей дошкольного возраста.</w:t>
      </w:r>
    </w:p>
    <w:p w:rsidR="001E19AF" w:rsidRDefault="001E19AF" w:rsidP="00F00992">
      <w:pPr>
        <w:pStyle w:val="a5"/>
        <w:spacing w:line="360" w:lineRule="auto"/>
        <w:ind w:left="709"/>
        <w:jc w:val="both"/>
        <w:rPr>
          <w:sz w:val="28"/>
          <w:szCs w:val="28"/>
        </w:rPr>
      </w:pPr>
      <w:r>
        <w:rPr>
          <w:b/>
          <w:sz w:val="28"/>
          <w:szCs w:val="28"/>
        </w:rPr>
        <w:t>Понятие экологической культуры в педагогике и психологии</w:t>
      </w:r>
    </w:p>
    <w:p w:rsidR="001E19AF" w:rsidRDefault="001E19AF" w:rsidP="001E19AF">
      <w:pPr>
        <w:pStyle w:val="a5"/>
        <w:spacing w:line="360" w:lineRule="auto"/>
        <w:ind w:firstLine="709"/>
        <w:jc w:val="both"/>
        <w:rPr>
          <w:sz w:val="28"/>
          <w:szCs w:val="28"/>
        </w:rPr>
      </w:pPr>
      <w:r>
        <w:rPr>
          <w:sz w:val="28"/>
          <w:szCs w:val="28"/>
        </w:rPr>
        <w:t xml:space="preserve">Современное общество вплотную встало перед проблемой экологического воспитания. Рассмотрение теории экологического воспитания необходимо начать с определения его сущности. </w:t>
      </w:r>
    </w:p>
    <w:p w:rsidR="001E19AF" w:rsidRDefault="001E19AF" w:rsidP="001E19AF">
      <w:pPr>
        <w:pStyle w:val="a3"/>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О. М. Дорошенко отмечает, что «в современной научной литературе, до сих пор, нет единства в понимании того, что такое «экологическая культура». Неоднозначность определений данного понятия обусловливает наличие в данном термине таких составляющих, как «экология» и «культура», которые уже сами по себе предполагают сложность и большое количество различных трактовок. Кроме этого, многозначность данного понятия связана с разнообразием подходов при ее изучении, где за основу берутся различные составляющие (характеристики), а также междисциплинарный характер данного понятия. В то же время, можно отметить существование определенного парадокса. Связан он с тем, что, хотя сущностные характеристики, перечисляемые учеными, различны и не однозначно трактуются иерархические связи между выделенными компонентами «экологической культуры», остается единым видение ее практического </w:t>
      </w:r>
      <w:r w:rsidR="00F00992">
        <w:rPr>
          <w:sz w:val="28"/>
          <w:szCs w:val="28"/>
          <w:shd w:val="clear" w:color="auto" w:fill="FFFFFF"/>
        </w:rPr>
        <w:t>предназначения.</w:t>
      </w:r>
    </w:p>
    <w:p w:rsidR="001E19AF" w:rsidRDefault="001E19AF" w:rsidP="001E19AF">
      <w:pPr>
        <w:pStyle w:val="a5"/>
        <w:spacing w:line="360" w:lineRule="auto"/>
        <w:ind w:firstLine="709"/>
        <w:jc w:val="both"/>
        <w:rPr>
          <w:sz w:val="28"/>
          <w:szCs w:val="28"/>
        </w:rPr>
      </w:pPr>
      <w:r>
        <w:rPr>
          <w:sz w:val="28"/>
          <w:szCs w:val="28"/>
        </w:rPr>
        <w:t xml:space="preserve">Л.И. Егоренков даёт определение экологического воспитания дошкольников, как приобретение каждым человеком чувства природы, в умении вникать в её мир, в её ничем не заменимую ценность и красоту, понимании, что природа есть основа жизни и существования всего живого на Земле, диалектической неразрывности и </w:t>
      </w:r>
      <w:proofErr w:type="spellStart"/>
      <w:r>
        <w:rPr>
          <w:sz w:val="28"/>
          <w:szCs w:val="28"/>
        </w:rPr>
        <w:t>взаимо</w:t>
      </w:r>
      <w:r w:rsidR="00F00992">
        <w:rPr>
          <w:sz w:val="28"/>
          <w:szCs w:val="28"/>
        </w:rPr>
        <w:t>обусловности</w:t>
      </w:r>
      <w:proofErr w:type="spellEnd"/>
      <w:r w:rsidR="00F00992">
        <w:rPr>
          <w:sz w:val="28"/>
          <w:szCs w:val="28"/>
        </w:rPr>
        <w:t xml:space="preserve"> природы и человека</w:t>
      </w:r>
      <w:r>
        <w:rPr>
          <w:sz w:val="28"/>
          <w:szCs w:val="28"/>
          <w:shd w:val="clear" w:color="auto" w:fill="FFFFFF"/>
        </w:rPr>
        <w:t>.</w:t>
      </w:r>
    </w:p>
    <w:p w:rsidR="001E19AF" w:rsidRDefault="001E19AF" w:rsidP="001E19AF">
      <w:pPr>
        <w:pStyle w:val="a5"/>
        <w:spacing w:line="360" w:lineRule="auto"/>
        <w:ind w:firstLine="709"/>
        <w:jc w:val="both"/>
        <w:rPr>
          <w:sz w:val="28"/>
          <w:szCs w:val="28"/>
        </w:rPr>
      </w:pPr>
      <w:r>
        <w:rPr>
          <w:sz w:val="28"/>
          <w:szCs w:val="28"/>
        </w:rPr>
        <w:lastRenderedPageBreak/>
        <w:t>Т.А. Федорова считает экологическое воспитание дошкольников - это формирование на основе экологических знаний бережного и заботливого, осознанно правильного отношения к природе, которое должно проявляться в поведении детей</w:t>
      </w:r>
      <w:r>
        <w:rPr>
          <w:sz w:val="28"/>
          <w:szCs w:val="28"/>
          <w:shd w:val="clear" w:color="auto" w:fill="FFFFFF"/>
        </w:rPr>
        <w:t>.</w:t>
      </w:r>
    </w:p>
    <w:p w:rsidR="001E19AF" w:rsidRDefault="001E19AF" w:rsidP="001E19AF">
      <w:pPr>
        <w:pStyle w:val="a5"/>
        <w:spacing w:line="360" w:lineRule="auto"/>
        <w:ind w:firstLine="709"/>
        <w:jc w:val="both"/>
        <w:rPr>
          <w:color w:val="000000"/>
          <w:sz w:val="28"/>
          <w:szCs w:val="28"/>
        </w:rPr>
      </w:pPr>
      <w:proofErr w:type="spellStart"/>
      <w:r>
        <w:rPr>
          <w:sz w:val="28"/>
          <w:szCs w:val="28"/>
        </w:rPr>
        <w:t>Н.А.Рыжова</w:t>
      </w:r>
      <w:proofErr w:type="spellEnd"/>
      <w:r>
        <w:rPr>
          <w:sz w:val="28"/>
          <w:szCs w:val="28"/>
        </w:rPr>
        <w:t xml:space="preserve"> отмечает, что экологическое воспитание дошкольников – это формирование целостного взгляда на природу и место человека в ней</w:t>
      </w:r>
      <w:r>
        <w:rPr>
          <w:sz w:val="28"/>
          <w:szCs w:val="28"/>
          <w:shd w:val="clear" w:color="auto" w:fill="FFFFFF"/>
        </w:rPr>
        <w:t>.</w:t>
      </w:r>
    </w:p>
    <w:p w:rsidR="001E19AF" w:rsidRDefault="001E19AF" w:rsidP="001E19A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концепции общего экологического образования указывается что «экологическая культура опирается на духовный и практический опыт прошлых и нынешних поколений, а также учитывает прогнозы специалистов по изменению экологического качества среды в наступающем третьем тысячелетии». </w:t>
      </w:r>
    </w:p>
    <w:p w:rsidR="001E19AF" w:rsidRDefault="001E19AF" w:rsidP="001E19A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И.Д. Зверев отмечает, что «экологическая культура отражает целостное понимание мира, синтез многообразных видов деятельности человека, основанных на знаниях уникальных свойств биосферы, доминирующего положения в ней человека. Более того, </w:t>
      </w:r>
      <w:proofErr w:type="spellStart"/>
      <w:r>
        <w:rPr>
          <w:color w:val="000000"/>
          <w:sz w:val="28"/>
          <w:szCs w:val="28"/>
        </w:rPr>
        <w:t>экокультура</w:t>
      </w:r>
      <w:proofErr w:type="spellEnd"/>
      <w:r>
        <w:rPr>
          <w:color w:val="000000"/>
          <w:sz w:val="28"/>
          <w:szCs w:val="28"/>
        </w:rPr>
        <w:t xml:space="preserve"> становится ведущим компонентом общей культуры, развития материальных и духовных ценностей».</w:t>
      </w:r>
    </w:p>
    <w:p w:rsidR="001E19AF" w:rsidRDefault="001E19AF" w:rsidP="001E19A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Под экологическим образованием дошкольников понимается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 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w:t>
      </w:r>
      <w:r w:rsidR="00F00992">
        <w:rPr>
          <w:color w:val="000000"/>
          <w:sz w:val="28"/>
          <w:szCs w:val="28"/>
        </w:rPr>
        <w:t>в системе ценностных ориентаций</w:t>
      </w:r>
      <w:r>
        <w:rPr>
          <w:sz w:val="28"/>
          <w:szCs w:val="28"/>
          <w:shd w:val="clear" w:color="auto" w:fill="FFFFFF"/>
        </w:rPr>
        <w:t>.</w:t>
      </w:r>
    </w:p>
    <w:p w:rsidR="001E19AF" w:rsidRDefault="001E19AF" w:rsidP="001E19AF">
      <w:pPr>
        <w:pStyle w:val="a3"/>
        <w:shd w:val="clear" w:color="auto" w:fill="FFFFFF"/>
        <w:spacing w:before="0" w:beforeAutospacing="0" w:after="0" w:afterAutospacing="0" w:line="360" w:lineRule="auto"/>
        <w:ind w:firstLine="709"/>
        <w:jc w:val="both"/>
        <w:rPr>
          <w:sz w:val="28"/>
          <w:szCs w:val="28"/>
        </w:rPr>
      </w:pPr>
      <w:r>
        <w:rPr>
          <w:color w:val="000000"/>
          <w:sz w:val="28"/>
          <w:szCs w:val="28"/>
        </w:rPr>
        <w:t xml:space="preserve">Таким образом, в экологическом образовании дошкольников необходимы смена старой, традиционной антропоцентрической парадигмы на новую </w:t>
      </w:r>
      <w:proofErr w:type="spellStart"/>
      <w:r>
        <w:rPr>
          <w:color w:val="000000"/>
          <w:sz w:val="28"/>
          <w:szCs w:val="28"/>
        </w:rPr>
        <w:t>экоцентрическую</w:t>
      </w:r>
      <w:proofErr w:type="spellEnd"/>
      <w:r>
        <w:rPr>
          <w:color w:val="000000"/>
          <w:sz w:val="28"/>
          <w:szCs w:val="28"/>
        </w:rPr>
        <w:t xml:space="preserve">, что делает необходимым отказ от ряда сформировавшихся в предыдущие годы стереотипов. Природа не должна рассматриваться только с утилитарной точки зрения. Прежде всего, необходимо показать детям ее уникальность, красоту и универсальность: </w:t>
      </w:r>
      <w:r>
        <w:rPr>
          <w:color w:val="000000"/>
          <w:sz w:val="28"/>
          <w:szCs w:val="28"/>
        </w:rPr>
        <w:lastRenderedPageBreak/>
        <w:t>природа – среда жизни всех существ, включая человека, объект познания, удовлетворения его эстетических потребностей; и только затем – объект человеческого потребления. Мы должны охранять природу не потому что она нам что-то дает, а потому что она самоценна.</w:t>
      </w:r>
    </w:p>
    <w:p w:rsidR="001E19AF" w:rsidRDefault="001E19AF" w:rsidP="001E19AF">
      <w:pPr>
        <w:pStyle w:val="a5"/>
        <w:spacing w:line="360" w:lineRule="auto"/>
        <w:ind w:firstLine="709"/>
        <w:jc w:val="both"/>
        <w:rPr>
          <w:sz w:val="28"/>
          <w:szCs w:val="28"/>
        </w:rPr>
      </w:pPr>
      <w:r>
        <w:rPr>
          <w:sz w:val="28"/>
          <w:szCs w:val="28"/>
        </w:rPr>
        <w:t>Психолого-педагогическое обоснование проблем экологического воспитания детей дошкольного возраста нашло отражение в работах Горошенко В.П., Николаевой С.Н и другие.</w:t>
      </w:r>
    </w:p>
    <w:p w:rsidR="001E19AF" w:rsidRDefault="001E19AF" w:rsidP="001E19AF">
      <w:pPr>
        <w:pStyle w:val="a5"/>
        <w:spacing w:line="360" w:lineRule="auto"/>
        <w:ind w:firstLine="709"/>
        <w:jc w:val="both"/>
        <w:rPr>
          <w:sz w:val="28"/>
          <w:szCs w:val="28"/>
        </w:rPr>
      </w:pPr>
      <w:r>
        <w:rPr>
          <w:sz w:val="28"/>
          <w:szCs w:val="28"/>
        </w:rPr>
        <w:t>Традиционные для отечественной педагогики подходы</w:t>
      </w:r>
      <w:r>
        <w:rPr>
          <w:sz w:val="28"/>
          <w:szCs w:val="28"/>
          <w:shd w:val="clear" w:color="auto" w:fill="FFFFFF"/>
        </w:rPr>
        <w:t>,</w:t>
      </w:r>
      <w:r>
        <w:rPr>
          <w:color w:val="0070C0"/>
          <w:sz w:val="28"/>
          <w:szCs w:val="28"/>
          <w:shd w:val="clear" w:color="auto" w:fill="FFFFFF"/>
        </w:rPr>
        <w:t xml:space="preserve"> </w:t>
      </w:r>
      <w:r>
        <w:rPr>
          <w:sz w:val="28"/>
          <w:szCs w:val="28"/>
        </w:rPr>
        <w:t xml:space="preserve">базируются на тесном контакте детей с природой, натуралистических наблюдениях, экскурсиях. Такой подход подразумевал, с одной стороны, развитие в ребенке нравственных начал, умения видеть красоту природы, чувствовать и понимать ее, с другой - развитие познавательного интереса, рассмотрение природы как универсального объекта для обучения ребенка. Так, </w:t>
      </w:r>
      <w:proofErr w:type="spellStart"/>
      <w:r>
        <w:rPr>
          <w:sz w:val="28"/>
          <w:szCs w:val="28"/>
        </w:rPr>
        <w:t>В.А.Сухомлинский</w:t>
      </w:r>
      <w:proofErr w:type="spellEnd"/>
      <w:r>
        <w:rPr>
          <w:sz w:val="28"/>
          <w:szCs w:val="28"/>
        </w:rPr>
        <w:t xml:space="preserve"> подчеркивал большие возможности использования природы для умственного и нравственно-эстетического развития, рекомендовал расширять познание природы ребенком и общение с нею.</w:t>
      </w:r>
    </w:p>
    <w:p w:rsidR="001E19AF" w:rsidRDefault="001E19AF" w:rsidP="001E19AF">
      <w:pPr>
        <w:pStyle w:val="a5"/>
        <w:spacing w:line="360" w:lineRule="auto"/>
        <w:ind w:firstLine="709"/>
        <w:jc w:val="both"/>
        <w:rPr>
          <w:sz w:val="28"/>
          <w:szCs w:val="28"/>
        </w:rPr>
      </w:pPr>
      <w:r>
        <w:rPr>
          <w:sz w:val="28"/>
          <w:szCs w:val="28"/>
        </w:rPr>
        <w:t xml:space="preserve">С именем </w:t>
      </w:r>
      <w:proofErr w:type="spellStart"/>
      <w:r>
        <w:rPr>
          <w:sz w:val="28"/>
          <w:szCs w:val="28"/>
        </w:rPr>
        <w:t>В.А.Сухомлинского</w:t>
      </w:r>
      <w:proofErr w:type="spellEnd"/>
      <w:r>
        <w:rPr>
          <w:sz w:val="28"/>
          <w:szCs w:val="28"/>
        </w:rPr>
        <w:t xml:space="preserve"> и других известных русских педагогов тесно связано становление в дошкольных учреждениях нашей страны такого традиционного направления работы, как ознакомление с окружающим миром, природой. Это направление создает хорошую базу для перехода к экологическому воспитанию детей и должно быть тесно с ним связано.</w:t>
      </w:r>
    </w:p>
    <w:p w:rsidR="001E19AF" w:rsidRDefault="001E19AF" w:rsidP="001E19AF">
      <w:pPr>
        <w:pStyle w:val="a5"/>
        <w:spacing w:line="360" w:lineRule="auto"/>
        <w:ind w:firstLine="709"/>
        <w:jc w:val="both"/>
        <w:rPr>
          <w:sz w:val="28"/>
          <w:szCs w:val="28"/>
        </w:rPr>
      </w:pPr>
      <w:r>
        <w:rPr>
          <w:sz w:val="28"/>
          <w:szCs w:val="28"/>
        </w:rPr>
        <w:t xml:space="preserve">Образование человека с наибольшей пользой происходит в раннем возрасте. Именно в раннем возрасте ему легче привить какие-то полезные идеи, исправить недостатки. И доказывается это принципом </w:t>
      </w:r>
      <w:proofErr w:type="spellStart"/>
      <w:r>
        <w:rPr>
          <w:sz w:val="28"/>
          <w:szCs w:val="28"/>
        </w:rPr>
        <w:t>природосообразности</w:t>
      </w:r>
      <w:proofErr w:type="spellEnd"/>
      <w:r>
        <w:rPr>
          <w:sz w:val="28"/>
          <w:szCs w:val="28"/>
        </w:rPr>
        <w:t>. Все рождающиеся существа таковы, что усваивают все легче и лучше в раннем возрасте.</w:t>
      </w:r>
    </w:p>
    <w:p w:rsidR="001E19AF" w:rsidRDefault="001E19AF" w:rsidP="001E19AF">
      <w:pPr>
        <w:pStyle w:val="a5"/>
        <w:spacing w:line="360" w:lineRule="auto"/>
        <w:ind w:firstLine="709"/>
        <w:jc w:val="both"/>
        <w:rPr>
          <w:sz w:val="28"/>
          <w:szCs w:val="28"/>
        </w:rPr>
      </w:pPr>
      <w:r>
        <w:rPr>
          <w:sz w:val="28"/>
          <w:szCs w:val="28"/>
        </w:rPr>
        <w:t xml:space="preserve">Еще в XVII веке Ян </w:t>
      </w:r>
      <w:proofErr w:type="spellStart"/>
      <w:r>
        <w:rPr>
          <w:sz w:val="28"/>
          <w:szCs w:val="28"/>
        </w:rPr>
        <w:t>Амос</w:t>
      </w:r>
      <w:proofErr w:type="spellEnd"/>
      <w:r>
        <w:rPr>
          <w:sz w:val="28"/>
          <w:szCs w:val="28"/>
        </w:rPr>
        <w:t xml:space="preserve"> Коменский обратил на </w:t>
      </w:r>
      <w:proofErr w:type="spellStart"/>
      <w:r>
        <w:rPr>
          <w:sz w:val="28"/>
          <w:szCs w:val="28"/>
        </w:rPr>
        <w:t>природосообразность</w:t>
      </w:r>
      <w:proofErr w:type="spellEnd"/>
      <w:r>
        <w:rPr>
          <w:sz w:val="28"/>
          <w:szCs w:val="28"/>
        </w:rPr>
        <w:t xml:space="preserve"> всех вещей, т.е. на то, что все процессы в человеческом обществе протекают подобно процессам природы. Эту идею он развил в своем труде «Великая дидактика». Коменский утверждал, что природа развивается по определенным </w:t>
      </w:r>
      <w:r>
        <w:rPr>
          <w:sz w:val="28"/>
          <w:szCs w:val="28"/>
        </w:rPr>
        <w:lastRenderedPageBreak/>
        <w:t>законам, а человек - это часть природы, следовательно, в своем развитии человек подчиняется тем же общим закономерностя</w:t>
      </w:r>
      <w:r w:rsidR="00F00992">
        <w:rPr>
          <w:sz w:val="28"/>
          <w:szCs w:val="28"/>
        </w:rPr>
        <w:t>м природы</w:t>
      </w:r>
      <w:r>
        <w:rPr>
          <w:sz w:val="28"/>
          <w:szCs w:val="28"/>
        </w:rPr>
        <w:t>.</w:t>
      </w:r>
    </w:p>
    <w:p w:rsidR="001E19AF" w:rsidRDefault="001E19AF" w:rsidP="001E19AF">
      <w:pPr>
        <w:pStyle w:val="a5"/>
        <w:spacing w:line="360" w:lineRule="auto"/>
        <w:ind w:firstLine="709"/>
        <w:jc w:val="both"/>
        <w:rPr>
          <w:sz w:val="28"/>
          <w:szCs w:val="28"/>
        </w:rPr>
      </w:pPr>
      <w:r>
        <w:rPr>
          <w:sz w:val="28"/>
          <w:szCs w:val="28"/>
        </w:rPr>
        <w:t xml:space="preserve">Контакт с естественной окружающей средой человека начинается с раннего возраста. Именно тогда закладываются начала экологической культуры личности. Этот процесс должен основываться на психологических </w:t>
      </w:r>
      <w:bookmarkStart w:id="1" w:name="_GoBack"/>
      <w:bookmarkEnd w:id="1"/>
      <w:r>
        <w:rPr>
          <w:sz w:val="28"/>
          <w:szCs w:val="28"/>
        </w:rPr>
        <w:t xml:space="preserve">особенностях дошкольников. Среди последних важными является повышенная эмоциональная чувствительность, </w:t>
      </w:r>
      <w:proofErr w:type="spellStart"/>
      <w:r>
        <w:rPr>
          <w:sz w:val="28"/>
          <w:szCs w:val="28"/>
        </w:rPr>
        <w:t>несформированность</w:t>
      </w:r>
      <w:proofErr w:type="spellEnd"/>
      <w:r>
        <w:rPr>
          <w:sz w:val="28"/>
          <w:szCs w:val="28"/>
        </w:rPr>
        <w:t xml:space="preserve"> познавательной и волевой сфер. В отношении к природе ребенок не дифференцирует свое «Я» от окружающего мира, не различает границу между «человеческим» и «нечеловеческим»; у него преобладает познавательный тип отношения (какой объект бывает на ощупь, вкус) сравнительно с эмоционально-чувственным и практически-действенным.</w:t>
      </w:r>
    </w:p>
    <w:p w:rsidR="001E19AF" w:rsidRDefault="001E19AF" w:rsidP="001E19AF">
      <w:pPr>
        <w:pStyle w:val="a5"/>
        <w:spacing w:line="360" w:lineRule="auto"/>
        <w:ind w:firstLine="709"/>
        <w:jc w:val="both"/>
        <w:rPr>
          <w:sz w:val="28"/>
          <w:szCs w:val="28"/>
        </w:rPr>
      </w:pPr>
      <w:r>
        <w:rPr>
          <w:sz w:val="28"/>
          <w:szCs w:val="28"/>
        </w:rPr>
        <w:t>Психологические особенности отношения дошкольников к природе определяют педагогическую стратегию формирования основ их экологической культуры.</w:t>
      </w:r>
    </w:p>
    <w:p w:rsidR="001E19AF" w:rsidRDefault="001E19AF" w:rsidP="001E19AF">
      <w:pPr>
        <w:pStyle w:val="a5"/>
        <w:spacing w:line="360" w:lineRule="auto"/>
        <w:ind w:firstLine="709"/>
        <w:jc w:val="both"/>
        <w:rPr>
          <w:sz w:val="28"/>
          <w:szCs w:val="28"/>
        </w:rPr>
      </w:pPr>
      <w:r>
        <w:rPr>
          <w:sz w:val="28"/>
          <w:szCs w:val="28"/>
        </w:rPr>
        <w:t>Необходимо вовремя научить детей любить уголок родной земли и всю природу как один большой дом. Без этого ребёнок никогда не станет Человеком. А людям, по мнению В.И. Вернадского, обязательно необходимо научиться жить, мыслить и действовать не только в аспекте отдельной личности, семьи или рода, государств и их союзов, а и в планетарном масштабе.</w:t>
      </w:r>
    </w:p>
    <w:p w:rsidR="001E19AF" w:rsidRDefault="001E19AF" w:rsidP="001E19AF">
      <w:pPr>
        <w:pStyle w:val="a5"/>
        <w:spacing w:line="360" w:lineRule="auto"/>
        <w:ind w:firstLine="709"/>
        <w:jc w:val="both"/>
        <w:rPr>
          <w:sz w:val="28"/>
          <w:szCs w:val="28"/>
        </w:rPr>
      </w:pPr>
      <w:r>
        <w:rPr>
          <w:sz w:val="28"/>
          <w:szCs w:val="28"/>
        </w:rPr>
        <w:t>Компетентность ребёнка в сфере «</w:t>
      </w:r>
      <w:r>
        <w:rPr>
          <w:iCs/>
          <w:sz w:val="28"/>
          <w:szCs w:val="28"/>
        </w:rPr>
        <w:t>Природа</w:t>
      </w:r>
      <w:r>
        <w:rPr>
          <w:sz w:val="28"/>
          <w:szCs w:val="28"/>
        </w:rPr>
        <w:t>» - необходимое условие становления целостной личности. Сведения о природе имеют большое значение в формировании начинаний экологической культуры. Общими подходами в формировании личности через сферу жизнедеятельности «</w:t>
      </w:r>
      <w:r>
        <w:rPr>
          <w:iCs/>
          <w:sz w:val="28"/>
          <w:szCs w:val="28"/>
        </w:rPr>
        <w:t>Природа</w:t>
      </w:r>
      <w:r>
        <w:rPr>
          <w:sz w:val="28"/>
          <w:szCs w:val="28"/>
        </w:rPr>
        <w:t>» является: экологическое направление, воспитание разносторонней гармоничной личности, ориентированной на воссоздание экологической культуры общества, комплексный подход, который предусматривает развитие чувственной сферы, усвоения определенного круга знаний и овл</w:t>
      </w:r>
      <w:r w:rsidR="00F00992">
        <w:rPr>
          <w:sz w:val="28"/>
          <w:szCs w:val="28"/>
        </w:rPr>
        <w:t>адения практическими умениями</w:t>
      </w:r>
      <w:r>
        <w:rPr>
          <w:sz w:val="28"/>
          <w:szCs w:val="28"/>
        </w:rPr>
        <w:t>.</w:t>
      </w:r>
    </w:p>
    <w:p w:rsidR="001E19AF" w:rsidRDefault="001E19AF" w:rsidP="001E19AF">
      <w:pPr>
        <w:pStyle w:val="a5"/>
        <w:spacing w:line="360" w:lineRule="auto"/>
        <w:ind w:firstLine="709"/>
        <w:jc w:val="both"/>
        <w:rPr>
          <w:bCs/>
          <w:sz w:val="28"/>
          <w:szCs w:val="28"/>
        </w:rPr>
      </w:pPr>
      <w:r>
        <w:rPr>
          <w:sz w:val="28"/>
          <w:szCs w:val="28"/>
        </w:rPr>
        <w:lastRenderedPageBreak/>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 Поэтому экологическое образование выступает как сложный педагогический процесс. Знание основ экологии - это важнейший компонент экологической культуры, развиваемый у дошкольников.</w:t>
      </w:r>
    </w:p>
    <w:p w:rsidR="001E19AF" w:rsidRDefault="001E19AF" w:rsidP="001E19AF">
      <w:pPr>
        <w:pStyle w:val="a5"/>
        <w:spacing w:line="360" w:lineRule="auto"/>
        <w:ind w:firstLine="709"/>
        <w:jc w:val="both"/>
        <w:rPr>
          <w:sz w:val="28"/>
          <w:szCs w:val="28"/>
        </w:rPr>
      </w:pPr>
      <w:r>
        <w:rPr>
          <w:sz w:val="28"/>
          <w:szCs w:val="28"/>
        </w:rPr>
        <w:t>Учитывая всё выше сказанное, можно сказать, что воспитание экологической культуры у детей дошкольного возраста - важная, необходимая область теории воспитания и обучения, актуальность которой диктуется современными условиями.</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 xml:space="preserve">И по сей день ещё не существует единого и общепринятого определения экологической культуры. Каждое из существующих определений обладает как достоинствами, так и недостатками, но не одно из них не может претендовать на универсальность. Психолого-педагогический научный феномен «экологическая культура» в современных условиях рассматривается как один из ведущих компонентов личности, как главный системообразующий фактор, способствующий образованию в человеке подлинной интеллигентности и цивилизованности. Несмотря, на различное понимание феномена «экологическая культура», у большинства исследователей в структуре экологической культуры можно выделить общие сходные компоненты: </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 когнитивный, предполагающий наличие теоретических экологических знаний и знаний природоохранной деятельности;</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 xml:space="preserve"> ‒ эмоционально-ценностный, предполагающий наличие положительного чувственного отношения к окружающему миру, явлениям и объектам природы, а также к самому себе; </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 деятельностный компонент экологической культуры, предполагающий наличие способности применить на практике знания, умения и навыки в области природоохранной деятельности.</w:t>
      </w:r>
    </w:p>
    <w:p w:rsidR="001E19AF" w:rsidRDefault="001E19AF" w:rsidP="001E19AF">
      <w:pPr>
        <w:pStyle w:val="a5"/>
        <w:spacing w:line="360" w:lineRule="auto"/>
        <w:ind w:firstLine="709"/>
        <w:jc w:val="both"/>
        <w:rPr>
          <w:b/>
          <w:sz w:val="28"/>
          <w:szCs w:val="28"/>
        </w:rPr>
      </w:pPr>
    </w:p>
    <w:p w:rsidR="001E19AF" w:rsidRDefault="001E19AF" w:rsidP="00F00992">
      <w:pPr>
        <w:pStyle w:val="a5"/>
        <w:spacing w:line="360" w:lineRule="auto"/>
        <w:ind w:left="720"/>
        <w:jc w:val="center"/>
        <w:rPr>
          <w:b/>
          <w:sz w:val="28"/>
          <w:szCs w:val="28"/>
        </w:rPr>
      </w:pPr>
      <w:r>
        <w:rPr>
          <w:b/>
          <w:sz w:val="28"/>
          <w:szCs w:val="28"/>
        </w:rPr>
        <w:lastRenderedPageBreak/>
        <w:t>Цель, задачи и содержание экологического воспитания детей дошкольного возраста</w:t>
      </w:r>
    </w:p>
    <w:p w:rsidR="001E19AF" w:rsidRDefault="001E19AF" w:rsidP="001E19AF">
      <w:pPr>
        <w:pStyle w:val="a5"/>
        <w:spacing w:line="360" w:lineRule="auto"/>
        <w:ind w:firstLine="709"/>
        <w:jc w:val="both"/>
        <w:rPr>
          <w:sz w:val="28"/>
          <w:szCs w:val="28"/>
        </w:rPr>
      </w:pPr>
      <w:r>
        <w:rPr>
          <w:sz w:val="28"/>
          <w:szCs w:val="28"/>
        </w:rPr>
        <w:t>Тенденция к ухудшению экологического состояния нашей планеты и необходимость преодоления экологических проблем породили новое направление в образовании - экологическое.</w:t>
      </w:r>
    </w:p>
    <w:p w:rsidR="001E19AF" w:rsidRDefault="001E19AF" w:rsidP="001E19AF">
      <w:pPr>
        <w:pStyle w:val="a5"/>
        <w:spacing w:line="360" w:lineRule="auto"/>
        <w:ind w:firstLine="709"/>
        <w:jc w:val="both"/>
        <w:rPr>
          <w:sz w:val="28"/>
          <w:szCs w:val="28"/>
        </w:rPr>
      </w:pPr>
      <w:r>
        <w:rPr>
          <w:sz w:val="28"/>
          <w:szCs w:val="28"/>
        </w:rPr>
        <w:t>Все выдающиеся мыслители и педагоги прошлого придавали большое значение природе, как средству воспитания детей.</w:t>
      </w:r>
    </w:p>
    <w:p w:rsidR="001E19AF" w:rsidRDefault="001E19AF" w:rsidP="001E19AF">
      <w:pPr>
        <w:pStyle w:val="a5"/>
        <w:spacing w:line="360" w:lineRule="auto"/>
        <w:ind w:firstLine="709"/>
        <w:jc w:val="both"/>
        <w:rPr>
          <w:sz w:val="28"/>
          <w:szCs w:val="28"/>
        </w:rPr>
      </w:pPr>
      <w:r>
        <w:rPr>
          <w:sz w:val="28"/>
          <w:szCs w:val="28"/>
        </w:rPr>
        <w:t xml:space="preserve">Большое значение придавал природе и К. Д. Ушинский, он был за то, чтобы «ввести детей в природу», чтобы сообщать им все доступное и полезное для их умственного и словесного развития. Идеи К. Д. Ушинского открыли дальнейшее развитие в трудах Е. Н. </w:t>
      </w:r>
      <w:proofErr w:type="spellStart"/>
      <w:r>
        <w:rPr>
          <w:sz w:val="28"/>
          <w:szCs w:val="28"/>
        </w:rPr>
        <w:t>Водовозовой</w:t>
      </w:r>
      <w:proofErr w:type="spellEnd"/>
      <w:r>
        <w:rPr>
          <w:sz w:val="28"/>
          <w:szCs w:val="28"/>
        </w:rPr>
        <w:t>, Е. И. Тихеевой, которые уделяли много внимания природе, как средству умственного воспитания детей дошкольного возраста.</w:t>
      </w:r>
    </w:p>
    <w:p w:rsidR="001E19AF" w:rsidRDefault="001E19AF" w:rsidP="001E19AF">
      <w:pPr>
        <w:pStyle w:val="a5"/>
        <w:spacing w:line="360" w:lineRule="auto"/>
        <w:ind w:firstLine="709"/>
        <w:jc w:val="both"/>
        <w:rPr>
          <w:sz w:val="28"/>
          <w:szCs w:val="28"/>
        </w:rPr>
      </w:pPr>
      <w:r>
        <w:rPr>
          <w:sz w:val="28"/>
          <w:szCs w:val="28"/>
        </w:rPr>
        <w:t xml:space="preserve">Е.Н. </w:t>
      </w:r>
      <w:proofErr w:type="spellStart"/>
      <w:r>
        <w:rPr>
          <w:sz w:val="28"/>
          <w:szCs w:val="28"/>
        </w:rPr>
        <w:t>Водовозова</w:t>
      </w:r>
      <w:proofErr w:type="spellEnd"/>
      <w:r>
        <w:rPr>
          <w:sz w:val="28"/>
          <w:szCs w:val="28"/>
        </w:rPr>
        <w:t xml:space="preserve"> выявляет роль наблюдения как наиболее доступное средство ознакомления маленьких детей предметами и явлениями окружающей природы. По её мнению, наблюдение для детей даёт богатую пищу для развития детского ума и эстетических чувств[5].</w:t>
      </w:r>
    </w:p>
    <w:p w:rsidR="001E19AF" w:rsidRDefault="001E19AF" w:rsidP="001E19AF">
      <w:pPr>
        <w:pStyle w:val="a5"/>
        <w:spacing w:line="360" w:lineRule="auto"/>
        <w:ind w:firstLine="709"/>
        <w:jc w:val="both"/>
        <w:rPr>
          <w:sz w:val="28"/>
          <w:szCs w:val="28"/>
        </w:rPr>
      </w:pPr>
      <w:r>
        <w:rPr>
          <w:sz w:val="28"/>
          <w:szCs w:val="28"/>
        </w:rPr>
        <w:t>Дошкольники последовательно и целенаправленно познают свойства предметов — форму, размер, цвет, плотность и пр., совершенствуют навыки восприятия.</w:t>
      </w:r>
    </w:p>
    <w:p w:rsidR="001E19AF" w:rsidRDefault="001E19AF" w:rsidP="001E19AF">
      <w:pPr>
        <w:pStyle w:val="a5"/>
        <w:spacing w:line="360" w:lineRule="auto"/>
        <w:ind w:firstLine="709"/>
        <w:jc w:val="both"/>
        <w:rPr>
          <w:sz w:val="28"/>
          <w:szCs w:val="28"/>
        </w:rPr>
      </w:pPr>
      <w:r>
        <w:rPr>
          <w:sz w:val="28"/>
          <w:szCs w:val="28"/>
        </w:rPr>
        <w:t xml:space="preserve">По мнению практически всех выдающихся педагогов, ознакомление с природой играет огромную роль в умственном, эстетическом и нравственном развитии. Сенсорное воспитание является основным средством воспитания детей и их всестороннего развития. Сенсорное воспитание очень важный компонент, ведь знания о природе, существах, растениях усвоятся лучше, когда ребенку предложат не просто посмотреть на объект живой или неживой природы, но еще его и потрогать, погладить, обследовать. Тогда ребенок, опираясь на полученный опыт, сможет намного лучше усвоить материал. В данном случае работает познавательный процесс — восприятие — ориентирующий ребенка в потоке признаков, воздействующих на него. Чем </w:t>
      </w:r>
      <w:r>
        <w:rPr>
          <w:sz w:val="28"/>
          <w:szCs w:val="28"/>
        </w:rPr>
        <w:lastRenderedPageBreak/>
        <w:t>больше подключено анализаторов (слуховой, зрительный, тактильный), то в процессе получения новой информации, успешней будет ее усвоение.</w:t>
      </w:r>
    </w:p>
    <w:p w:rsidR="001E19AF" w:rsidRDefault="001E19AF" w:rsidP="001E19AF">
      <w:pPr>
        <w:pStyle w:val="a5"/>
        <w:spacing w:line="360" w:lineRule="auto"/>
        <w:ind w:firstLine="709"/>
        <w:jc w:val="both"/>
        <w:rPr>
          <w:sz w:val="28"/>
          <w:szCs w:val="28"/>
        </w:rPr>
      </w:pPr>
      <w:r>
        <w:rPr>
          <w:sz w:val="28"/>
          <w:szCs w:val="28"/>
        </w:rPr>
        <w:t>В настоящее время в соответствии с принятым Федеральным государственным образовательным стандартом дошкольного образования требования к структуре основной общеобразовательной программы дошкольного образования изменились, изменились и подходы к экологическому образованию. Предусмотренная указанными требованиями образовательная область «Познавательное развитие» включает познавательно-исследовательскую деятельность, направленную на освоение знаний об окружающем мире, в том числе и о природе. Ее изучение оказывает влияние на отношение к миру природы, развитие умений взаимодействовать с природными объектами без вреда для живых существ. Таким образом, экологическое образование дошкольников занимает своеобразную нишу к общей системе области «Познавательное развитие».</w:t>
      </w:r>
    </w:p>
    <w:p w:rsidR="001E19AF" w:rsidRDefault="001E19AF" w:rsidP="001E19AF">
      <w:pPr>
        <w:pStyle w:val="a5"/>
        <w:spacing w:line="360" w:lineRule="auto"/>
        <w:ind w:firstLine="709"/>
        <w:jc w:val="both"/>
        <w:rPr>
          <w:sz w:val="28"/>
          <w:szCs w:val="28"/>
        </w:rPr>
      </w:pPr>
      <w:r>
        <w:rPr>
          <w:sz w:val="28"/>
          <w:szCs w:val="28"/>
        </w:rPr>
        <w:t>В содержании экологического образования важное место занимает идея единства человека и природы, предполагающая формирование представлений о природе и человеке, способах их взаимодействия.</w:t>
      </w:r>
    </w:p>
    <w:p w:rsidR="001E19AF" w:rsidRDefault="001E19AF" w:rsidP="001E19AF">
      <w:pPr>
        <w:pStyle w:val="a5"/>
        <w:spacing w:line="360" w:lineRule="auto"/>
        <w:ind w:firstLine="709"/>
        <w:jc w:val="both"/>
        <w:rPr>
          <w:sz w:val="28"/>
          <w:szCs w:val="28"/>
        </w:rPr>
      </w:pPr>
      <w:r>
        <w:rPr>
          <w:sz w:val="28"/>
          <w:szCs w:val="28"/>
        </w:rPr>
        <w:t>Целью экологического образования дошкольников является формирование начал экологической культуры, базисных компонентов личности, позволяющих в дальнейшем, успешно присваивать в совокупности практический и духовный опыт взаимодействия человечества с природой, который обеспечит его выживание и развитие. Ее проявления могут быть самыми разнообразными: эмоциональная отзывчивость на состояние животных и растений; интерес к природным объектам; стремление осуществлять с ними позитивное взаимодействие, учитывая их особенности как живых существ; желание и умение заботиться о живом.</w:t>
      </w:r>
    </w:p>
    <w:p w:rsidR="001E19AF" w:rsidRDefault="001E19AF" w:rsidP="001E19AF">
      <w:pPr>
        <w:pStyle w:val="a3"/>
        <w:shd w:val="clear" w:color="auto" w:fill="FFFFFF"/>
        <w:spacing w:before="0" w:beforeAutospacing="0" w:after="0" w:afterAutospacing="0" w:line="360" w:lineRule="auto"/>
        <w:ind w:firstLine="709"/>
        <w:jc w:val="both"/>
        <w:rPr>
          <w:sz w:val="28"/>
          <w:szCs w:val="28"/>
        </w:rPr>
      </w:pPr>
      <w:r>
        <w:rPr>
          <w:sz w:val="28"/>
          <w:szCs w:val="28"/>
        </w:rPr>
        <w:t xml:space="preserve">В дошкольной педагогике, как отмечает Н.А. Рыжова, пока нет единого мнения по поводу целей, задач и терминологии экологического образования. Авторы программ, пособий для работы с дошкольниками чаще всего используют термины «экологическое воспитание» и «экологическая </w:t>
      </w:r>
      <w:r>
        <w:rPr>
          <w:sz w:val="28"/>
          <w:szCs w:val="28"/>
        </w:rPr>
        <w:lastRenderedPageBreak/>
        <w:t>культура». Термин «экологическое образование» вошел в обиход педагогов дошкольного звена только в последние годы и обычно употребляется как синоним термина «экологическое воспитание».</w:t>
      </w:r>
    </w:p>
    <w:p w:rsidR="001E19AF" w:rsidRDefault="001E19AF" w:rsidP="001E19AF">
      <w:pPr>
        <w:autoSpaceDE w:val="0"/>
        <w:autoSpaceDN w:val="0"/>
        <w:adjustRightInd w:val="0"/>
        <w:spacing w:line="360" w:lineRule="auto"/>
        <w:ind w:firstLine="709"/>
        <w:jc w:val="both"/>
        <w:rPr>
          <w:color w:val="000000"/>
          <w:sz w:val="28"/>
          <w:szCs w:val="28"/>
        </w:rPr>
      </w:pPr>
      <w:r>
        <w:rPr>
          <w:sz w:val="28"/>
          <w:szCs w:val="28"/>
        </w:rPr>
        <w:t>Авторы программ, пособий предлагают разнообразные формулировки целей и задач экологического воспитания дошкольников: «воспитание начал экологической культуры» (С.Н. Николаева), формирования определенного уровня осознанного отношения, выраженного в поведении, отношении к природе, людям, себе, месту в жизни» (Н.А. Соломонова), ответственного</w:t>
      </w:r>
      <w:r>
        <w:rPr>
          <w:color w:val="000000"/>
          <w:sz w:val="28"/>
          <w:szCs w:val="28"/>
        </w:rPr>
        <w:t xml:space="preserve"> отношения к природе (А.В. Королева), воспитание у ребенка потребности в сохранении и улучшении природы, развитие его творческого потенциала (Н.Е. </w:t>
      </w:r>
      <w:proofErr w:type="spellStart"/>
      <w:r>
        <w:rPr>
          <w:color w:val="000000"/>
          <w:sz w:val="28"/>
          <w:szCs w:val="28"/>
        </w:rPr>
        <w:t>Орлихина</w:t>
      </w:r>
      <w:proofErr w:type="spellEnd"/>
      <w:r>
        <w:rPr>
          <w:color w:val="000000"/>
          <w:sz w:val="28"/>
          <w:szCs w:val="28"/>
        </w:rPr>
        <w:t>), «формирование у детей соответствующего этой проблеме сознания» (Г. Филиппова)</w:t>
      </w:r>
      <w:r w:rsidR="00F00992">
        <w:rPr>
          <w:b/>
          <w:bCs/>
          <w:sz w:val="28"/>
          <w:szCs w:val="28"/>
        </w:rPr>
        <w:t>.</w:t>
      </w:r>
    </w:p>
    <w:p w:rsidR="001E19AF" w:rsidRDefault="001E19AF" w:rsidP="001E19A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С.Н. Николаева отмечает, что формирование начал экологической культуры – «это становление осознанно-правильного отношения к природе во всем ее многообразии, к людям, охраняющим ее и созидающим на основе ее богатства материальные и духовные ценности».</w:t>
      </w:r>
    </w:p>
    <w:p w:rsidR="001E19AF" w:rsidRDefault="001E19AF" w:rsidP="001E19AF">
      <w:pPr>
        <w:pStyle w:val="a5"/>
        <w:spacing w:line="360" w:lineRule="auto"/>
        <w:ind w:firstLine="709"/>
        <w:jc w:val="both"/>
        <w:rPr>
          <w:color w:val="000000"/>
          <w:sz w:val="28"/>
          <w:szCs w:val="28"/>
        </w:rPr>
      </w:pPr>
      <w:r>
        <w:rPr>
          <w:sz w:val="28"/>
          <w:szCs w:val="28"/>
        </w:rPr>
        <w:t xml:space="preserve">Проблемами экологического воспитания и развития у дошкольников целесообразного поведения в природе занимались Иванова А.И., Коломина Н.В., Каменева Л.А., и др. </w:t>
      </w:r>
    </w:p>
    <w:p w:rsidR="001E19AF" w:rsidRDefault="001E19AF" w:rsidP="001E19AF">
      <w:pPr>
        <w:pStyle w:val="a5"/>
        <w:spacing w:line="360" w:lineRule="auto"/>
        <w:ind w:firstLine="709"/>
        <w:jc w:val="both"/>
        <w:rPr>
          <w:color w:val="000000"/>
          <w:sz w:val="28"/>
          <w:szCs w:val="28"/>
        </w:rPr>
      </w:pPr>
      <w:r>
        <w:rPr>
          <w:color w:val="000000"/>
          <w:sz w:val="28"/>
          <w:szCs w:val="28"/>
        </w:rPr>
        <w:t>Цель экологического воспитания дошкольников - формирование начал экологической культуры - формирование практического и духовного опыта взаимодействия человечества с природой, который обеспечит его выживание и развитие. Эта цель, которая, ориентируясь на обще гуманистические ценности, ставит задачу личностной культуры - базисные качества человеческого начала в человеке. Красота, добро, истина в четырех ведущих сферах действительности - природе, «рукотворном мире», окружающих людях, себя - это те ценности, на которые ориентируется дошкольная педагогика нашего времени.</w:t>
      </w:r>
    </w:p>
    <w:p w:rsidR="001E19AF" w:rsidRDefault="001E19AF" w:rsidP="001E19AF">
      <w:pPr>
        <w:pStyle w:val="a5"/>
        <w:spacing w:line="360" w:lineRule="auto"/>
        <w:ind w:firstLine="709"/>
        <w:jc w:val="both"/>
        <w:rPr>
          <w:color w:val="000000"/>
          <w:sz w:val="28"/>
          <w:szCs w:val="28"/>
        </w:rPr>
      </w:pPr>
      <w:r>
        <w:rPr>
          <w:color w:val="000000"/>
          <w:sz w:val="28"/>
          <w:szCs w:val="28"/>
        </w:rPr>
        <w:t>Сама природа понимается не только как внешняя по отношению к человеку среда - она включает в себя человека.</w:t>
      </w:r>
    </w:p>
    <w:p w:rsidR="001E19AF" w:rsidRDefault="001E19AF" w:rsidP="001E19AF">
      <w:pPr>
        <w:pStyle w:val="a5"/>
        <w:spacing w:line="360" w:lineRule="auto"/>
        <w:ind w:firstLine="709"/>
        <w:jc w:val="both"/>
        <w:rPr>
          <w:color w:val="000000"/>
          <w:sz w:val="28"/>
          <w:szCs w:val="28"/>
        </w:rPr>
      </w:pPr>
      <w:r>
        <w:rPr>
          <w:color w:val="000000"/>
          <w:sz w:val="28"/>
          <w:szCs w:val="28"/>
        </w:rPr>
        <w:lastRenderedPageBreak/>
        <w:t>Отношение к природе тесно связано с семейными, общественными, производственными, межличностными отношениями человека, охватывает все сферы сознания: научную, политическую, идеологическую, художественную, нравственную, эстетическую, правовую.</w:t>
      </w:r>
    </w:p>
    <w:p w:rsidR="001E19AF" w:rsidRDefault="001E19AF" w:rsidP="001E19AF">
      <w:pPr>
        <w:pStyle w:val="a5"/>
        <w:spacing w:line="360" w:lineRule="auto"/>
        <w:ind w:firstLine="709"/>
        <w:jc w:val="both"/>
        <w:rPr>
          <w:color w:val="000000"/>
          <w:sz w:val="28"/>
          <w:szCs w:val="28"/>
        </w:rPr>
      </w:pPr>
      <w:r>
        <w:rPr>
          <w:color w:val="000000"/>
          <w:sz w:val="28"/>
          <w:szCs w:val="28"/>
        </w:rPr>
        <w:t>Ответственное отношение к природе - сложная характеристика личности. Она означает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губительно отражается на окружающей природе.</w:t>
      </w:r>
    </w:p>
    <w:p w:rsidR="001E19AF" w:rsidRDefault="001E19AF" w:rsidP="001E19AF">
      <w:pPr>
        <w:spacing w:line="360" w:lineRule="auto"/>
        <w:ind w:firstLine="709"/>
        <w:jc w:val="both"/>
        <w:rPr>
          <w:sz w:val="28"/>
          <w:szCs w:val="28"/>
          <w:lang w:eastAsia="en-US"/>
        </w:rPr>
      </w:pPr>
      <w:r>
        <w:rPr>
          <w:sz w:val="28"/>
          <w:szCs w:val="28"/>
          <w:lang w:eastAsia="en-US"/>
        </w:rPr>
        <w:t>Цель экологического воспитания достигается по мере решения в единстве следующих задач:</w:t>
      </w:r>
    </w:p>
    <w:p w:rsidR="001E19AF" w:rsidRDefault="001E19AF" w:rsidP="001E19AF">
      <w:pPr>
        <w:spacing w:line="360" w:lineRule="auto"/>
        <w:ind w:firstLine="709"/>
        <w:jc w:val="both"/>
        <w:rPr>
          <w:sz w:val="28"/>
          <w:szCs w:val="28"/>
          <w:lang w:eastAsia="en-US"/>
        </w:rPr>
      </w:pPr>
      <w:r>
        <w:rPr>
          <w:sz w:val="28"/>
          <w:szCs w:val="28"/>
          <w:lang w:eastAsia="en-US"/>
        </w:rPr>
        <w:t>Образовательных – формирование системы знаний об экологических проблемах современности и пути их разрешения;</w:t>
      </w:r>
    </w:p>
    <w:p w:rsidR="001E19AF" w:rsidRDefault="001E19AF" w:rsidP="001E19AF">
      <w:pPr>
        <w:spacing w:line="360" w:lineRule="auto"/>
        <w:ind w:firstLine="709"/>
        <w:jc w:val="both"/>
        <w:rPr>
          <w:sz w:val="28"/>
          <w:szCs w:val="28"/>
          <w:lang w:eastAsia="en-US"/>
        </w:rPr>
      </w:pPr>
      <w:r>
        <w:rPr>
          <w:sz w:val="28"/>
          <w:szCs w:val="28"/>
          <w:lang w:eastAsia="en-US"/>
        </w:rPr>
        <w:t>Воспитательных – формирование мотивов, потребностей и привычек экологически целесообразного поведения и деятельности, здорового образа жизни;</w:t>
      </w:r>
    </w:p>
    <w:p w:rsidR="001E19AF" w:rsidRDefault="001E19AF" w:rsidP="001E19AF">
      <w:pPr>
        <w:spacing w:line="360" w:lineRule="auto"/>
        <w:ind w:firstLine="709"/>
        <w:jc w:val="both"/>
        <w:rPr>
          <w:sz w:val="28"/>
          <w:szCs w:val="28"/>
          <w:lang w:eastAsia="en-US"/>
        </w:rPr>
      </w:pPr>
      <w:r>
        <w:rPr>
          <w:sz w:val="28"/>
          <w:szCs w:val="28"/>
          <w:lang w:eastAsia="en-US"/>
        </w:rPr>
        <w:t>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стремления к активной деятельности по охране окружающей среды.</w:t>
      </w:r>
    </w:p>
    <w:p w:rsidR="001E19AF" w:rsidRDefault="001E19AF" w:rsidP="001E19AF">
      <w:pPr>
        <w:spacing w:line="360" w:lineRule="auto"/>
        <w:ind w:firstLine="709"/>
        <w:jc w:val="both"/>
        <w:rPr>
          <w:sz w:val="28"/>
          <w:szCs w:val="28"/>
          <w:lang w:eastAsia="en-US"/>
        </w:rPr>
      </w:pPr>
      <w:r>
        <w:rPr>
          <w:sz w:val="28"/>
          <w:szCs w:val="28"/>
          <w:lang w:eastAsia="en-US"/>
        </w:rPr>
        <w:t>В дошкольном возрасте основными задачами экологического воспитания являются:</w:t>
      </w:r>
    </w:p>
    <w:p w:rsidR="001E19AF" w:rsidRDefault="001E19AF" w:rsidP="001E19AF">
      <w:pPr>
        <w:pStyle w:val="a6"/>
        <w:numPr>
          <w:ilvl w:val="0"/>
          <w:numId w:val="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приобщение детей к экологической культуре;</w:t>
      </w:r>
    </w:p>
    <w:p w:rsidR="001E19AF" w:rsidRDefault="001E19AF" w:rsidP="001E19AF">
      <w:pPr>
        <w:pStyle w:val="a6"/>
        <w:numPr>
          <w:ilvl w:val="0"/>
          <w:numId w:val="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основ экологического миропонимания;</w:t>
      </w:r>
    </w:p>
    <w:p w:rsidR="001E19AF" w:rsidRDefault="001E19AF" w:rsidP="001E19AF">
      <w:pPr>
        <w:pStyle w:val="a6"/>
        <w:numPr>
          <w:ilvl w:val="0"/>
          <w:numId w:val="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способствование формированию, расширению и углублению представлений дошкольников о природе;</w:t>
      </w:r>
    </w:p>
    <w:p w:rsidR="001E19AF" w:rsidRDefault="001E19AF" w:rsidP="001E19AF">
      <w:pPr>
        <w:pStyle w:val="a6"/>
        <w:numPr>
          <w:ilvl w:val="0"/>
          <w:numId w:val="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у детей соответствующих содержанию знаний познавательные умения (анализировать наблюдаемое в природе, делать </w:t>
      </w:r>
      <w:r>
        <w:rPr>
          <w:rFonts w:ascii="Times New Roman" w:hAnsi="Times New Roman"/>
          <w:sz w:val="28"/>
          <w:szCs w:val="28"/>
        </w:rPr>
        <w:lastRenderedPageBreak/>
        <w:t>выводы о некоторых закономерностях и взаимосвязях, элементарно прогнозировать последствия воздействия на объекты природы);</w:t>
      </w:r>
    </w:p>
    <w:p w:rsidR="001E19AF" w:rsidRDefault="001E19AF" w:rsidP="001E19AF">
      <w:pPr>
        <w:pStyle w:val="a6"/>
        <w:numPr>
          <w:ilvl w:val="0"/>
          <w:numId w:val="2"/>
        </w:numPr>
        <w:shd w:val="clear" w:color="auto" w:fill="FFFFFF"/>
        <w:spacing w:after="0" w:line="360" w:lineRule="auto"/>
        <w:ind w:left="0" w:firstLine="709"/>
        <w:jc w:val="both"/>
        <w:rPr>
          <w:rFonts w:ascii="Times New Roman" w:hAnsi="Times New Roman"/>
          <w:snapToGrid w:val="0"/>
          <w:sz w:val="28"/>
          <w:szCs w:val="28"/>
        </w:rPr>
      </w:pPr>
      <w:r>
        <w:rPr>
          <w:rFonts w:ascii="Times New Roman" w:hAnsi="Times New Roman"/>
          <w:sz w:val="28"/>
          <w:szCs w:val="28"/>
        </w:rPr>
        <w:t>привлечение детей к экологически ориентированной деятельности: совершенствовать природоохранную деятельность;</w:t>
      </w:r>
    </w:p>
    <w:p w:rsidR="001E19AF" w:rsidRDefault="001E19AF" w:rsidP="001E19AF">
      <w:pPr>
        <w:pStyle w:val="a6"/>
        <w:numPr>
          <w:ilvl w:val="0"/>
          <w:numId w:val="2"/>
        </w:numPr>
        <w:shd w:val="clear" w:color="auto" w:fill="FFFFFF"/>
        <w:spacing w:after="0" w:line="360" w:lineRule="auto"/>
        <w:ind w:left="0" w:firstLine="709"/>
        <w:jc w:val="both"/>
        <w:rPr>
          <w:rFonts w:ascii="Times New Roman" w:hAnsi="Times New Roman"/>
          <w:snapToGrid w:val="0"/>
          <w:sz w:val="28"/>
          <w:szCs w:val="28"/>
        </w:rPr>
      </w:pPr>
      <w:r>
        <w:rPr>
          <w:rFonts w:ascii="Times New Roman" w:hAnsi="Times New Roman"/>
          <w:sz w:val="28"/>
          <w:szCs w:val="28"/>
        </w:rPr>
        <w:t>обогащение личного опыта детей положительным, гуманным взаимодействием с природой, расширение экологически ценных контактов с растениями и животными, объектами неживой природы.</w:t>
      </w:r>
    </w:p>
    <w:p w:rsidR="001E19AF" w:rsidRDefault="001E19AF" w:rsidP="001E19AF">
      <w:pPr>
        <w:pStyle w:val="a5"/>
        <w:spacing w:line="360" w:lineRule="auto"/>
        <w:ind w:left="360" w:firstLine="709"/>
        <w:jc w:val="both"/>
        <w:rPr>
          <w:color w:val="000000"/>
          <w:sz w:val="28"/>
          <w:szCs w:val="28"/>
        </w:rPr>
      </w:pPr>
      <w:r>
        <w:rPr>
          <w:color w:val="000000"/>
          <w:sz w:val="28"/>
          <w:szCs w:val="28"/>
        </w:rPr>
        <w:t>Содержание экологического воспитания детей дошкольного возраста должно включать познавательный, ценностный, нормативный и деятельностный компоненты.</w:t>
      </w:r>
    </w:p>
    <w:p w:rsidR="001E19AF" w:rsidRDefault="001E19AF" w:rsidP="001E19AF">
      <w:pPr>
        <w:pStyle w:val="a5"/>
        <w:spacing w:line="360" w:lineRule="auto"/>
        <w:ind w:left="360" w:firstLine="709"/>
        <w:jc w:val="both"/>
        <w:rPr>
          <w:color w:val="000000"/>
          <w:sz w:val="28"/>
          <w:szCs w:val="28"/>
        </w:rPr>
      </w:pPr>
      <w:r>
        <w:rPr>
          <w:color w:val="000000"/>
          <w:sz w:val="28"/>
          <w:szCs w:val="28"/>
        </w:rPr>
        <w:t>Познавательный компонент - включает знания и умения:</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 многообразии живых организмов, взаимосвязях растительных и животных организмов в процессе роста и развития со средой обитания, морфофункциональной приспособленности к ней;</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 взаимосвязях и взаимозависимостях их с неживой природой в экосистеме;</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 человека как живом существе, как части природы, среде его жизни, обеспечивающей здоровье и нормальную жизнедеятельность;</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об использовании природных ресурсов в хозяйственной деятельности человека, недопустимости загрязнения окружающей среды, охране и восстановлении природных богатств.</w:t>
      </w:r>
    </w:p>
    <w:p w:rsidR="001E19AF" w:rsidRDefault="001E19AF" w:rsidP="001E19AF">
      <w:pPr>
        <w:pStyle w:val="a5"/>
        <w:spacing w:line="360" w:lineRule="auto"/>
        <w:ind w:left="720" w:firstLine="709"/>
        <w:jc w:val="both"/>
        <w:rPr>
          <w:color w:val="000000"/>
          <w:sz w:val="28"/>
          <w:szCs w:val="28"/>
        </w:rPr>
      </w:pPr>
      <w:r>
        <w:rPr>
          <w:color w:val="000000"/>
          <w:sz w:val="28"/>
          <w:szCs w:val="28"/>
        </w:rPr>
        <w:t>Ценностный компонент включает знания и ценностные ориентации:</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 xml:space="preserve">о </w:t>
      </w:r>
      <w:proofErr w:type="spellStart"/>
      <w:r>
        <w:rPr>
          <w:color w:val="000000"/>
          <w:sz w:val="28"/>
          <w:szCs w:val="28"/>
        </w:rPr>
        <w:t>самоценности</w:t>
      </w:r>
      <w:proofErr w:type="spellEnd"/>
      <w:r>
        <w:rPr>
          <w:color w:val="000000"/>
          <w:sz w:val="28"/>
          <w:szCs w:val="28"/>
        </w:rPr>
        <w:t xml:space="preserve"> жизни во всех ее проявлениях, природы и человека как части природы;</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об универсальной ценности природы для жизни и деятельности человека (</w:t>
      </w:r>
      <w:proofErr w:type="gramStart"/>
      <w:r>
        <w:rPr>
          <w:color w:val="000000"/>
          <w:sz w:val="28"/>
          <w:szCs w:val="28"/>
        </w:rPr>
        <w:t>познавательный,,</w:t>
      </w:r>
      <w:proofErr w:type="gramEnd"/>
      <w:r>
        <w:rPr>
          <w:color w:val="000000"/>
          <w:sz w:val="28"/>
          <w:szCs w:val="28"/>
        </w:rPr>
        <w:t xml:space="preserve"> эстетической, практической и т.д.);</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lastRenderedPageBreak/>
        <w:t>об основных нравственных ценностях человеческого общества;</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 созидательной, культурной ценности человеческой деятельности.</w:t>
      </w:r>
    </w:p>
    <w:p w:rsidR="001E19AF" w:rsidRDefault="001E19AF" w:rsidP="001E19AF">
      <w:pPr>
        <w:pStyle w:val="a5"/>
        <w:spacing w:line="360" w:lineRule="auto"/>
        <w:ind w:left="720" w:firstLine="709"/>
        <w:jc w:val="both"/>
        <w:rPr>
          <w:color w:val="000000"/>
          <w:sz w:val="28"/>
          <w:szCs w:val="28"/>
        </w:rPr>
      </w:pPr>
      <w:r>
        <w:rPr>
          <w:color w:val="000000"/>
          <w:sz w:val="28"/>
          <w:szCs w:val="28"/>
        </w:rPr>
        <w:t>Нормативный компонент включает знания и умения:</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 законах, декларирующих права и обязанности детей и взрослых, их исполнения и соблюдения;</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 нормах и правилах поведения в общественных местах и природе;</w:t>
      </w:r>
    </w:p>
    <w:p w:rsidR="001E19AF" w:rsidRDefault="001E19AF" w:rsidP="001E19AF">
      <w:pPr>
        <w:pStyle w:val="a5"/>
        <w:numPr>
          <w:ilvl w:val="0"/>
          <w:numId w:val="3"/>
        </w:numPr>
        <w:spacing w:line="360" w:lineRule="auto"/>
        <w:ind w:firstLine="709"/>
        <w:jc w:val="both"/>
        <w:rPr>
          <w:color w:val="000000"/>
          <w:sz w:val="28"/>
          <w:szCs w:val="28"/>
        </w:rPr>
      </w:pPr>
      <w:r>
        <w:rPr>
          <w:color w:val="000000"/>
          <w:sz w:val="28"/>
          <w:szCs w:val="28"/>
        </w:rPr>
        <w:t>о необходимости и способах проявления личного участия отношений к окружающим людям и природе.</w:t>
      </w:r>
    </w:p>
    <w:p w:rsidR="001E19AF" w:rsidRDefault="001E19AF" w:rsidP="001E19AF">
      <w:pPr>
        <w:pStyle w:val="a5"/>
        <w:spacing w:line="360" w:lineRule="auto"/>
        <w:ind w:left="360" w:firstLine="709"/>
        <w:jc w:val="both"/>
        <w:rPr>
          <w:color w:val="000000"/>
          <w:sz w:val="28"/>
          <w:szCs w:val="28"/>
        </w:rPr>
      </w:pPr>
      <w:r>
        <w:rPr>
          <w:color w:val="000000"/>
          <w:sz w:val="28"/>
          <w:szCs w:val="28"/>
        </w:rPr>
        <w:t>Деятельностный компонент - включает знания и умения:</w:t>
      </w:r>
    </w:p>
    <w:p w:rsidR="001E19AF" w:rsidRDefault="001E19AF" w:rsidP="001E19AF">
      <w:pPr>
        <w:pStyle w:val="a5"/>
        <w:numPr>
          <w:ilvl w:val="0"/>
          <w:numId w:val="4"/>
        </w:numPr>
        <w:spacing w:line="360" w:lineRule="auto"/>
        <w:ind w:left="723" w:firstLine="709"/>
        <w:jc w:val="both"/>
        <w:rPr>
          <w:color w:val="000000"/>
          <w:sz w:val="28"/>
          <w:szCs w:val="28"/>
        </w:rPr>
      </w:pPr>
      <w:r>
        <w:rPr>
          <w:color w:val="000000"/>
          <w:sz w:val="28"/>
          <w:szCs w:val="28"/>
        </w:rPr>
        <w:t>о многообразии возможностей, видов и форм проявления созидательной деятельности в общественных местах, детском саду, семье, природным окружении;</w:t>
      </w:r>
    </w:p>
    <w:p w:rsidR="001E19AF" w:rsidRDefault="001E19AF" w:rsidP="001E19AF">
      <w:pPr>
        <w:pStyle w:val="a5"/>
        <w:numPr>
          <w:ilvl w:val="0"/>
          <w:numId w:val="4"/>
        </w:numPr>
        <w:spacing w:line="360" w:lineRule="auto"/>
        <w:ind w:left="723" w:firstLine="709"/>
        <w:jc w:val="both"/>
        <w:rPr>
          <w:color w:val="000000"/>
          <w:sz w:val="28"/>
          <w:szCs w:val="28"/>
        </w:rPr>
      </w:pPr>
      <w:r>
        <w:rPr>
          <w:color w:val="000000"/>
          <w:sz w:val="28"/>
          <w:szCs w:val="28"/>
        </w:rPr>
        <w:t>о способах осуществления созидательной и творческой деятельности;</w:t>
      </w:r>
    </w:p>
    <w:p w:rsidR="001E19AF" w:rsidRDefault="001E19AF" w:rsidP="001E19AF">
      <w:pPr>
        <w:pStyle w:val="a5"/>
        <w:numPr>
          <w:ilvl w:val="0"/>
          <w:numId w:val="4"/>
        </w:numPr>
        <w:spacing w:line="360" w:lineRule="auto"/>
        <w:ind w:left="723" w:firstLine="709"/>
        <w:jc w:val="both"/>
        <w:rPr>
          <w:color w:val="000000"/>
          <w:sz w:val="28"/>
          <w:szCs w:val="28"/>
        </w:rPr>
      </w:pPr>
      <w:r>
        <w:rPr>
          <w:color w:val="000000"/>
          <w:sz w:val="28"/>
          <w:szCs w:val="28"/>
        </w:rPr>
        <w:t>о необходимости проявления личной инициативы и участия созидательной деятельности и т.д.</w:t>
      </w:r>
    </w:p>
    <w:p w:rsidR="001E19AF" w:rsidRDefault="001E19AF" w:rsidP="001E19AF">
      <w:pPr>
        <w:pStyle w:val="a5"/>
        <w:spacing w:line="360" w:lineRule="auto"/>
        <w:ind w:left="360" w:firstLine="709"/>
        <w:jc w:val="both"/>
        <w:rPr>
          <w:color w:val="000000"/>
          <w:sz w:val="28"/>
          <w:szCs w:val="28"/>
        </w:rPr>
      </w:pPr>
      <w:r>
        <w:rPr>
          <w:color w:val="000000"/>
          <w:sz w:val="28"/>
          <w:szCs w:val="28"/>
        </w:rPr>
        <w:t xml:space="preserve">Вывод: экологические представления лежат в основе развития экологического сознания, отношения детей к окружающему миру, самим </w:t>
      </w:r>
      <w:proofErr w:type="gramStart"/>
      <w:r>
        <w:rPr>
          <w:color w:val="000000"/>
          <w:sz w:val="28"/>
          <w:szCs w:val="28"/>
        </w:rPr>
        <w:t xml:space="preserve">себе </w:t>
      </w:r>
      <w:r>
        <w:rPr>
          <w:color w:val="000000"/>
          <w:sz w:val="28"/>
          <w:szCs w:val="28"/>
        </w:rPr>
        <w:sym w:font="Symbol" w:char="F02D"/>
      </w:r>
      <w:r>
        <w:rPr>
          <w:color w:val="000000"/>
          <w:sz w:val="28"/>
          <w:szCs w:val="28"/>
        </w:rPr>
        <w:t xml:space="preserve"> способствуют</w:t>
      </w:r>
      <w:proofErr w:type="gramEnd"/>
      <w:r>
        <w:rPr>
          <w:color w:val="000000"/>
          <w:sz w:val="28"/>
          <w:szCs w:val="28"/>
        </w:rPr>
        <w:t xml:space="preserve"> развитию ценностных ориентаций, определяющих и поведение.</w:t>
      </w:r>
    </w:p>
    <w:p w:rsidR="001E19AF" w:rsidRDefault="001E19AF" w:rsidP="001E19AF">
      <w:pPr>
        <w:pStyle w:val="a5"/>
        <w:spacing w:line="360" w:lineRule="auto"/>
        <w:ind w:firstLine="709"/>
        <w:jc w:val="both"/>
        <w:rPr>
          <w:sz w:val="28"/>
          <w:szCs w:val="28"/>
        </w:rPr>
      </w:pPr>
      <w:r>
        <w:rPr>
          <w:sz w:val="28"/>
          <w:szCs w:val="28"/>
        </w:rPr>
        <w:t>Дети всегда и везде соприкасаются с природой. Для того чтобы они правильно воспринимали явления природы, необходимо направлять процесс восприятия ее детьми. В соответствии с «Программой воспитания и обучения в детском саду» в процессе ознакомления детей с природой осуществляется решение образовательных и воспитательных задач, которые неразрывно связаны между собой. А именно:</w:t>
      </w:r>
    </w:p>
    <w:p w:rsidR="001E19AF" w:rsidRDefault="001E19AF" w:rsidP="001E19AF">
      <w:pPr>
        <w:pStyle w:val="a5"/>
        <w:spacing w:line="360" w:lineRule="auto"/>
        <w:ind w:firstLine="709"/>
        <w:jc w:val="both"/>
        <w:rPr>
          <w:sz w:val="28"/>
          <w:szCs w:val="28"/>
        </w:rPr>
      </w:pPr>
      <w:r>
        <w:rPr>
          <w:sz w:val="28"/>
          <w:szCs w:val="28"/>
        </w:rPr>
        <w:lastRenderedPageBreak/>
        <w:t>- в умственном воспитании - образование у ребят знаний о неживой природе, о растениях, животных и простейших, доступных чувственному восприятию детей, связях между ними объектами и явлениями природы;</w:t>
      </w:r>
    </w:p>
    <w:p w:rsidR="001E19AF" w:rsidRDefault="001E19AF" w:rsidP="001E19AF">
      <w:pPr>
        <w:pStyle w:val="a5"/>
        <w:spacing w:line="360" w:lineRule="auto"/>
        <w:ind w:firstLine="709"/>
        <w:jc w:val="both"/>
        <w:rPr>
          <w:sz w:val="28"/>
          <w:szCs w:val="28"/>
        </w:rPr>
      </w:pPr>
      <w:r>
        <w:rPr>
          <w:sz w:val="28"/>
          <w:szCs w:val="28"/>
        </w:rPr>
        <w:t>- в сенсорном развитии - совершенствование анализаторов, накопление у детей чувственного опыта, что является основой для последующих обобщений, формирование элементарных природоведческих понятий.</w:t>
      </w:r>
    </w:p>
    <w:p w:rsidR="001E19AF" w:rsidRDefault="001E19AF" w:rsidP="001E19AF">
      <w:pPr>
        <w:pStyle w:val="a5"/>
        <w:spacing w:line="360" w:lineRule="auto"/>
        <w:ind w:firstLine="709"/>
        <w:jc w:val="both"/>
        <w:rPr>
          <w:sz w:val="28"/>
          <w:szCs w:val="28"/>
        </w:rPr>
      </w:pPr>
      <w:r>
        <w:rPr>
          <w:sz w:val="28"/>
          <w:szCs w:val="28"/>
        </w:rPr>
        <w:t>Богат, прекрасен и бесконечно разнообразен окружающий нас мир природы. Ввести ребенка в этот мир, раскрыть его красоту, неповторимость, научить любить и беречь природу - задача и долг взрослых: родителей, педагогов, - пишет Л.А Каменева. Она так же утверждает, что ознакомление детей с природой является одним из основных направлений в воспитательно-образовательной работе детского сада.</w:t>
      </w:r>
    </w:p>
    <w:p w:rsidR="001E19AF" w:rsidRDefault="001E19AF" w:rsidP="001E19AF">
      <w:pPr>
        <w:pStyle w:val="a5"/>
        <w:spacing w:line="360" w:lineRule="auto"/>
        <w:ind w:firstLine="709"/>
        <w:jc w:val="both"/>
        <w:rPr>
          <w:sz w:val="28"/>
          <w:szCs w:val="28"/>
        </w:rPr>
      </w:pPr>
      <w:r>
        <w:rPr>
          <w:sz w:val="28"/>
          <w:szCs w:val="28"/>
        </w:rPr>
        <w:t>Развитие экологически воспитанной личности возможно при решении развивающих, образовательных, воспитательных задач в соответствии с возрастом детей.</w:t>
      </w:r>
    </w:p>
    <w:p w:rsidR="001E19AF" w:rsidRDefault="001E19AF" w:rsidP="001E19AF">
      <w:pPr>
        <w:pStyle w:val="a5"/>
        <w:spacing w:line="360" w:lineRule="auto"/>
        <w:ind w:firstLine="709"/>
        <w:jc w:val="both"/>
        <w:rPr>
          <w:sz w:val="28"/>
          <w:szCs w:val="28"/>
        </w:rPr>
      </w:pPr>
    </w:p>
    <w:p w:rsidR="001E19AF" w:rsidRDefault="001E19AF" w:rsidP="00F00992">
      <w:pPr>
        <w:pStyle w:val="a5"/>
        <w:spacing w:line="360" w:lineRule="auto"/>
        <w:jc w:val="center"/>
        <w:rPr>
          <w:b/>
          <w:sz w:val="28"/>
          <w:szCs w:val="28"/>
        </w:rPr>
      </w:pPr>
      <w:r>
        <w:rPr>
          <w:b/>
          <w:sz w:val="28"/>
          <w:szCs w:val="28"/>
        </w:rPr>
        <w:t xml:space="preserve">Формы и методы, используемые в </w:t>
      </w:r>
      <w:r w:rsidR="00F00992">
        <w:rPr>
          <w:b/>
          <w:sz w:val="28"/>
          <w:szCs w:val="28"/>
        </w:rPr>
        <w:t>ДОУ</w:t>
      </w:r>
      <w:r>
        <w:rPr>
          <w:b/>
          <w:sz w:val="28"/>
          <w:szCs w:val="28"/>
        </w:rPr>
        <w:t xml:space="preserve"> для формирования экологической культуры</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Концепция экологического воспитания детей дошкольного возраста вовсе не нова. Еще в 1950-х годах советские детские психологи представили на рассмотрение теорию о необходимости создания системы взаимосвязанных знаний, которая отображала бы закономерности протекающих в природе процессов. Благодатной основой для восприятия такой системы должно было послужить наглядно-образное мышление, преобладающие у малышей дошкольного возраста.</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Методы экологического воспитания детей дошкольного возраста построены на совместной деятельности обучаемых детей и непосредственно воспитателя. Педагог знакомит своих подопечных с природой, используя для этого:</w:t>
      </w:r>
    </w:p>
    <w:p w:rsidR="001E19AF" w:rsidRDefault="001E19AF" w:rsidP="001E19AF">
      <w:pPr>
        <w:pStyle w:val="a5"/>
        <w:numPr>
          <w:ilvl w:val="0"/>
          <w:numId w:val="5"/>
        </w:numPr>
        <w:spacing w:line="360" w:lineRule="auto"/>
        <w:jc w:val="both"/>
        <w:rPr>
          <w:sz w:val="28"/>
          <w:szCs w:val="28"/>
          <w:shd w:val="clear" w:color="auto" w:fill="FFFFFF"/>
        </w:rPr>
      </w:pPr>
      <w:r>
        <w:rPr>
          <w:sz w:val="28"/>
          <w:szCs w:val="28"/>
          <w:shd w:val="clear" w:color="auto" w:fill="FFFFFF"/>
        </w:rPr>
        <w:t>Наглядные методы: рассматривание иллюстраций, наблюдение,</w:t>
      </w:r>
    </w:p>
    <w:p w:rsidR="001E19AF" w:rsidRDefault="001E19AF" w:rsidP="001E19AF">
      <w:pPr>
        <w:pStyle w:val="a5"/>
        <w:spacing w:line="360" w:lineRule="auto"/>
        <w:jc w:val="both"/>
        <w:rPr>
          <w:sz w:val="28"/>
          <w:szCs w:val="28"/>
          <w:shd w:val="clear" w:color="auto" w:fill="FFFFFF"/>
        </w:rPr>
      </w:pPr>
      <w:r>
        <w:rPr>
          <w:sz w:val="28"/>
          <w:szCs w:val="28"/>
          <w:shd w:val="clear" w:color="auto" w:fill="FFFFFF"/>
        </w:rPr>
        <w:lastRenderedPageBreak/>
        <w:t>просмотр кинофильмов, диапозитивов. Считается, что именно эти методы наиболее эффективны в случае с дошкольниками, поскольку они соответствуют их познавательным возможностям, фиксируя в сознании конкретные – очень яркие – представления о природе</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2. Практические методы: моделирование, игры, простые опыты. С их помощью дети начинают понимать взаимосвязь между явлениями природы и отдельными предметами, систематизируя таким образом свои знания и переводя их в практическую сферу деятельности.</w:t>
      </w:r>
    </w:p>
    <w:p w:rsidR="001E19AF" w:rsidRPr="00F00992" w:rsidRDefault="001E19AF" w:rsidP="001E19AF">
      <w:pPr>
        <w:pStyle w:val="a5"/>
        <w:spacing w:line="360" w:lineRule="auto"/>
        <w:ind w:firstLine="709"/>
        <w:jc w:val="both"/>
        <w:rPr>
          <w:sz w:val="28"/>
          <w:szCs w:val="28"/>
          <w:shd w:val="clear" w:color="auto" w:fill="FFFFFF"/>
        </w:rPr>
      </w:pPr>
      <w:r>
        <w:rPr>
          <w:sz w:val="28"/>
          <w:szCs w:val="28"/>
          <w:shd w:val="clear" w:color="auto" w:fill="FFFFFF"/>
        </w:rPr>
        <w:t xml:space="preserve">3. Словесные методы: беседы, чтение книг, заучивание стихов наизусть, импровизированные и </w:t>
      </w:r>
      <w:r w:rsidRPr="00F00992">
        <w:rPr>
          <w:sz w:val="28"/>
          <w:szCs w:val="28"/>
          <w:shd w:val="clear" w:color="auto" w:fill="FFFFFF"/>
        </w:rPr>
        <w:t xml:space="preserve">подготовленные рассказы детей и/или воспитателя. Основная функция их – расширение знаний о </w:t>
      </w:r>
      <w:hyperlink r:id="rId5" w:history="1">
        <w:r w:rsidRPr="00F00992">
          <w:rPr>
            <w:sz w:val="28"/>
            <w:szCs w:val="28"/>
          </w:rPr>
          <w:t>природе</w:t>
        </w:r>
      </w:hyperlink>
      <w:r w:rsidRPr="00F00992">
        <w:rPr>
          <w:sz w:val="28"/>
          <w:szCs w:val="28"/>
          <w:shd w:val="clear" w:color="auto" w:fill="FFFFFF"/>
        </w:rPr>
        <w:t>, а также формирование положительного отношения к ней.</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Полноценное экологическое воспитание и образование детей дошкольного возраста подразумевает широкое использование всех указанных выше методов. В каждом отдельном случае выбор соответствующих методов и сочетание их с другими элементами экологического воспитания определяется педагогом. При этом обязательно учитывается возраст детей и суть изучаемого на определенном занятии явления или объекта природы. Допускается проведение импровизированных уроков, когда объектом наблюдения становится то, что в данный момент окружает детей, однако более эффективным считается предварительная подготовка занятия, подкрепленная иллюстрациями и живыми примерами.</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Дидактические формы экологического воспитания детей дошкольного возраста достаточно многообразны, что позволяет воспитателю всесторонне осветить тему, а детям – надежно закрепить в памяти изучаемый вопрос.</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К ним относятся следующие виды образовательного процесса:</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 xml:space="preserve">1). Педагогические мероприятия – ведущая форма организационной работы, позволяющая всесторонне ознакомить дошкольников с особенностями природных явлений. При использовании данной формы экологического воспитания педагог имеет возможность систематизировать </w:t>
      </w:r>
      <w:r>
        <w:rPr>
          <w:sz w:val="28"/>
          <w:szCs w:val="28"/>
          <w:shd w:val="clear" w:color="auto" w:fill="FFFFFF"/>
        </w:rPr>
        <w:lastRenderedPageBreak/>
        <w:t>знания детей об окружающей среде, учитывая при этом локальное природное окружение и возраст малышей. Занятия могут быть первично-ознакомительные, обобщающие, углубленно-познавательные и комплексные.</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2). Экскурсии, походы – наиболее интересные и познавательные для малышей педагогические мероприятия. Воспитание экологической культуры у детей дошкольного возраста, проводимое с использованием данных форм, позволяет одновременно решать такие задачи как оздоровление, обучение, развитие новых нравственных и эстетических качеств. Кроме того, экскурсии и походы дают детям навыки планирования, поскольку вылазки на природу или посещение заповедников и парков требуют предварительного обдумывания и тщательной подготовки. Наиболее рационально организовывать подобные мероприятия в разное время года, чтобы дети могли сравнить и проанализировать происходящие в природе изменения. Ведущим методом экологического воспитания в данном случае будет выступать наблюдение, направлять и корректировать которое – главная задача педагога.</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3). Экологические праздники и досуги – вызывают у детей формирование положительного эмоционального отклика на какие-либо природные явления, в дальнейшем воздействующего на становление личности в целом. В результате такие проблемы экологического воспитания детей дошкольного возраста как негативные ассоциации и субъективная оценка окружающей среды эффективно решаются путем применения данных форм экологического воспитания. Праздники, как правило, посвящаются смене времен года, но вполне могут быть связаны и с другими торжественными мероприятиями – 8 марта, сбором урожая, праздником ледяной скульптуры, новым годом, Пасхой и т.д. Позитивные эмоции, полученные дошкольниками в процессе экологического торжества, прочно закрепляются в сознании ребенка и в будущем позволяют выработать конструктивные, а не деструктивные взаимоотношения с окружающей средой. Единственный нюанс – такие праздники и досуги должны проводиться регулярно, а материал, на основе которого строится их программа, должен быть знаком детям.</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lastRenderedPageBreak/>
        <w:t xml:space="preserve">  Знакомство с природой в повседневной жизни – обычно происходит во время ежедневных прогулок. Относится к основам экологического воспитания детей дошкольного возраста, так как доступно восприятию даже самых маленьких из них. Дети очень любят эту форму экологического воспитания, т.к. она предполагает непосредственный контакт с природными материалами или живыми объектами – песком, водой, листьями, плодами, домашними животными и т.п. Благодаря правильно построенным прогулкам дошкольники накапливают определенный опыт, развивают наблюдательность и получают огромное удовольствие от общения с окружающей средой. К данной же форме экологического воспитания относится работа старших дошкольников на огороде и в цветнике.</w:t>
      </w:r>
    </w:p>
    <w:p w:rsidR="001E19AF" w:rsidRDefault="001E19AF" w:rsidP="001E19AF">
      <w:pPr>
        <w:pStyle w:val="a5"/>
        <w:spacing w:line="360" w:lineRule="auto"/>
        <w:ind w:firstLine="709"/>
        <w:jc w:val="both"/>
        <w:rPr>
          <w:sz w:val="28"/>
          <w:szCs w:val="28"/>
          <w:shd w:val="clear" w:color="auto" w:fill="FFFFFF"/>
        </w:rPr>
      </w:pPr>
      <w:r>
        <w:rPr>
          <w:sz w:val="28"/>
          <w:szCs w:val="28"/>
          <w:u w:val="single"/>
          <w:shd w:val="clear" w:color="auto" w:fill="FFFFFF"/>
        </w:rPr>
        <w:t>Элементарный поиск</w:t>
      </w:r>
      <w:r>
        <w:rPr>
          <w:sz w:val="28"/>
          <w:szCs w:val="28"/>
          <w:shd w:val="clear" w:color="auto" w:fill="FFFFFF"/>
        </w:rPr>
        <w:t xml:space="preserve"> – представляет собой совместную работу детей и педагога, направленную на решение возникающих в процессе учебной деятельности или повседневной жизни познавательных задач. Современные технологии экологического воспитания детей дошкольного возраста предполагают широкое использование элементарного поиска в работе с малышами, поскольку это позволяет не только познакомить их с особенностями природы, но и получить практические навыки логического мышления, непосредственно влияющие на результат поисковой деятельности. Успешность использования такой формы </w:t>
      </w:r>
      <w:proofErr w:type="spellStart"/>
      <w:r>
        <w:rPr>
          <w:sz w:val="28"/>
          <w:szCs w:val="28"/>
          <w:shd w:val="clear" w:color="auto" w:fill="FFFFFF"/>
        </w:rPr>
        <w:t>эковоспитания</w:t>
      </w:r>
      <w:proofErr w:type="spellEnd"/>
      <w:r>
        <w:rPr>
          <w:sz w:val="28"/>
          <w:szCs w:val="28"/>
          <w:shd w:val="clear" w:color="auto" w:fill="FFFFFF"/>
        </w:rPr>
        <w:t xml:space="preserve"> зависит от приемов, выбранных педагогом для усиления активного восприятия детей. Задания должны соответствовать возрасту дошкольников и быть тщательно подготовлены и продуманы. Наиболее интересны для детей варианты элементарного поиска, оформленные в виде </w:t>
      </w:r>
      <w:proofErr w:type="spellStart"/>
      <w:r>
        <w:rPr>
          <w:sz w:val="28"/>
          <w:szCs w:val="28"/>
          <w:shd w:val="clear" w:color="auto" w:fill="FFFFFF"/>
        </w:rPr>
        <w:t>квестов</w:t>
      </w:r>
      <w:proofErr w:type="spellEnd"/>
      <w:r>
        <w:rPr>
          <w:sz w:val="28"/>
          <w:szCs w:val="28"/>
          <w:shd w:val="clear" w:color="auto" w:fill="FFFFFF"/>
        </w:rPr>
        <w:t>.</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Экологическое воспитание детей дошкольного возраста предполагает:</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-пробуждение и закрепление в сознании гуманного отношения к окружающей среде в рамках нравственного воспитания;</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-создание специфической системы представлений и знаний об экологии в рамках интеллектуального развития;</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lastRenderedPageBreak/>
        <w:t>-акцент на умении видеть красоту природы, выражать свое восхищение ею, эстетическое восприятие действительности;</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-привлечение детей к посильной для них экологической деятельности (уход за растениями и животными, охрана и защита природы).</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Особенности экологического воспитания детей дошкольного возраста обусловлены тем, что данный возраст относится к самоценным этапам развития экологической культуры человека. Именно в этот период происходит закладка основ личности и начинается формирование позитивного отношения к окружающему миру, природе. Одновременно малыш начинает отделять себя от окружающей среды, проявляя эмоционально-ценностное отношение к ней. Именно поэтому знания об определенных нормах и правилах взаимодействия с природой, сопереживание к ней и активный интерес к решению определенных экологических проблем столь актуальны для дошкольников.</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 xml:space="preserve">Основной практической деятельностью воспитателей детского сада в границах </w:t>
      </w:r>
      <w:proofErr w:type="spellStart"/>
      <w:r>
        <w:rPr>
          <w:sz w:val="28"/>
          <w:szCs w:val="28"/>
          <w:shd w:val="clear" w:color="auto" w:fill="FFFFFF"/>
        </w:rPr>
        <w:t>эковоспитания</w:t>
      </w:r>
      <w:proofErr w:type="spellEnd"/>
      <w:r>
        <w:rPr>
          <w:sz w:val="28"/>
          <w:szCs w:val="28"/>
          <w:shd w:val="clear" w:color="auto" w:fill="FFFFFF"/>
        </w:rPr>
        <w:t xml:space="preserve"> дошкольников является подготовка материалов и оборудования для полноценной реализации всех методов и форм программы. В частности, разработка презентаций по экологическому воспитанию детей дошкольного возраста, которые были бы интересны как взрослым, так и малышам. Кроме того, в обязанности педагога входит составление планов работы с группами детей, организация походов, экскурсий и открытых занятий. Также воспитатель должен тщательно продумывать стратегию программы экологического воспитания, принимая во внимание возраст своих подопечных и их способность к восприятию и воплощению определенных элементов экологического образования. Таким образом, достигается максимальная эффективность взаимодействия воспитателя и детей.</w:t>
      </w:r>
    </w:p>
    <w:p w:rsidR="001E19AF" w:rsidRDefault="001E19AF" w:rsidP="001E19AF">
      <w:pPr>
        <w:pStyle w:val="a5"/>
        <w:spacing w:line="360" w:lineRule="auto"/>
        <w:ind w:firstLine="709"/>
        <w:jc w:val="both"/>
        <w:rPr>
          <w:sz w:val="28"/>
          <w:szCs w:val="28"/>
          <w:shd w:val="clear" w:color="auto" w:fill="FFFFFF"/>
        </w:rPr>
      </w:pPr>
      <w:r>
        <w:rPr>
          <w:sz w:val="28"/>
          <w:szCs w:val="28"/>
          <w:shd w:val="clear" w:color="auto" w:fill="FFFFFF"/>
        </w:rPr>
        <w:t>Правильно организованное экологическое воспитание детей дошкольного возраста в детском саду дает возможность сформировать начальные</w:t>
      </w:r>
      <w:r w:rsidR="00F00992">
        <w:rPr>
          <w:sz w:val="28"/>
          <w:szCs w:val="28"/>
          <w:shd w:val="clear" w:color="auto" w:fill="FFFFFF"/>
        </w:rPr>
        <w:t xml:space="preserve"> понятия экологической культуры</w:t>
      </w:r>
      <w:r>
        <w:rPr>
          <w:sz w:val="28"/>
          <w:szCs w:val="28"/>
          <w:shd w:val="clear" w:color="auto" w:fill="FFFFFF"/>
        </w:rPr>
        <w:t xml:space="preserve">, включающие в себя разумно-гуманное отношение к природным явлениям и объектам. Кроме того, дети развивают свои интеллектуальные и творческие способности, учатся </w:t>
      </w:r>
      <w:r>
        <w:rPr>
          <w:sz w:val="28"/>
          <w:szCs w:val="28"/>
          <w:shd w:val="clear" w:color="auto" w:fill="FFFFFF"/>
        </w:rPr>
        <w:lastRenderedPageBreak/>
        <w:t>анализировать, проводить эксперименты и делать выводы. А самое главное, у дошкольников появляется желание не только постоянно общаться с окружающим миром, но и выражать свои впечатления в различных видах деятельности. Однако достичь такого результата невозможно без дополнительных установок, формирующихся за пределами детского образовательного учреждения.</w:t>
      </w:r>
    </w:p>
    <w:p w:rsidR="001E19AF" w:rsidRDefault="001E19AF" w:rsidP="001E19AF">
      <w:pPr>
        <w:pStyle w:val="a5"/>
        <w:spacing w:line="360" w:lineRule="auto"/>
        <w:ind w:firstLine="709"/>
        <w:jc w:val="both"/>
        <w:rPr>
          <w:color w:val="000000"/>
          <w:sz w:val="28"/>
          <w:szCs w:val="28"/>
        </w:rPr>
      </w:pPr>
      <w:r>
        <w:rPr>
          <w:color w:val="000000"/>
          <w:sz w:val="28"/>
          <w:szCs w:val="28"/>
        </w:rPr>
        <w:t xml:space="preserve">На первых этапах наиболее целесообразны методы, которые анализируют и корректируют сложившиеся у детей экологические ценностные ориентации, интересы и потребности. Используется </w:t>
      </w:r>
      <w:r>
        <w:rPr>
          <w:color w:val="000000"/>
          <w:sz w:val="28"/>
          <w:szCs w:val="28"/>
          <w:u w:val="single"/>
        </w:rPr>
        <w:t>метод наблюдения</w:t>
      </w:r>
      <w:r>
        <w:rPr>
          <w:color w:val="000000"/>
          <w:sz w:val="28"/>
          <w:szCs w:val="28"/>
        </w:rPr>
        <w:t>, далее воспитатель с помощью беседы, разъяснений вызывает эмоциональные реакции детей, стремится сформировать у них личное отношение к проблеме.</w:t>
      </w:r>
    </w:p>
    <w:p w:rsidR="001E19AF" w:rsidRDefault="001E19AF" w:rsidP="001E19AF">
      <w:pPr>
        <w:pStyle w:val="a5"/>
        <w:spacing w:line="360" w:lineRule="auto"/>
        <w:ind w:firstLine="709"/>
        <w:jc w:val="both"/>
        <w:rPr>
          <w:color w:val="000000"/>
          <w:sz w:val="28"/>
          <w:szCs w:val="28"/>
        </w:rPr>
      </w:pPr>
      <w:r>
        <w:rPr>
          <w:color w:val="000000"/>
          <w:sz w:val="28"/>
          <w:szCs w:val="28"/>
        </w:rPr>
        <w:t>На этапе формирования экологической проблемы особую роль приобретают методы, стимулирующие самостоятельную деятельность. Задания и задачи направлены на выявление противоречий во взаимодействии общества и природы, на формирование проблемы и рождение идей о пути ее решения с учетом концепции изучаемого предмета. Стимулируют учебную деятельность дискуссии, способствуя проявлению личного отношения детей к проблемам, знакомству с реальными местными экологическими условиями, поиску возможностей их решения.</w:t>
      </w:r>
    </w:p>
    <w:p w:rsidR="001E19AF" w:rsidRDefault="001E19AF" w:rsidP="001E19AF">
      <w:pPr>
        <w:pStyle w:val="a5"/>
        <w:spacing w:line="360" w:lineRule="auto"/>
        <w:ind w:firstLine="709"/>
        <w:jc w:val="both"/>
        <w:rPr>
          <w:color w:val="000000"/>
          <w:sz w:val="28"/>
          <w:szCs w:val="28"/>
        </w:rPr>
      </w:pPr>
      <w:r>
        <w:rPr>
          <w:color w:val="000000"/>
          <w:sz w:val="28"/>
          <w:szCs w:val="28"/>
        </w:rPr>
        <w:t>Среди традиционных массовых форм натуралистической работы, которым можно придать экологическую ориентацию, следует выделить праздники и тематические дни (День природы, День леса, праздник Нептуна, Лесной карнавал и др.). Содержание натуралистических праздников может быть различным, но принципы организации их в основном общие. Не важно, какая тема избрана для того или иного праздника, главное, чтобы он был направлен на всестороннее развитие дошкольников, формирование их активной жизненной позиции, гражданской ответственности за судьбу родной природы и надолго запечатлелся в памяти всех его участников. </w:t>
      </w:r>
    </w:p>
    <w:p w:rsidR="001E19AF" w:rsidRDefault="001E19AF" w:rsidP="001E19AF">
      <w:pPr>
        <w:pStyle w:val="a5"/>
        <w:spacing w:line="360" w:lineRule="auto"/>
        <w:ind w:firstLine="709"/>
        <w:jc w:val="both"/>
        <w:rPr>
          <w:color w:val="000000"/>
          <w:sz w:val="28"/>
          <w:szCs w:val="28"/>
        </w:rPr>
      </w:pPr>
      <w:r>
        <w:rPr>
          <w:color w:val="000000"/>
          <w:sz w:val="28"/>
          <w:szCs w:val="28"/>
        </w:rPr>
        <w:lastRenderedPageBreak/>
        <w:t xml:space="preserve">Содержание экологического воспитания усваивается детьми в их основной деятельности </w:t>
      </w:r>
      <w:r>
        <w:rPr>
          <w:color w:val="000000"/>
          <w:sz w:val="28"/>
          <w:szCs w:val="28"/>
        </w:rPr>
        <w:sym w:font="Symbol" w:char="F02D"/>
      </w:r>
      <w:r>
        <w:rPr>
          <w:color w:val="000000"/>
          <w:sz w:val="28"/>
          <w:szCs w:val="28"/>
        </w:rPr>
        <w:t xml:space="preserve">  игре.</w:t>
      </w:r>
      <w:r>
        <w:rPr>
          <w:sz w:val="28"/>
          <w:szCs w:val="28"/>
        </w:rPr>
        <w:t xml:space="preserve"> </w:t>
      </w:r>
      <w:r>
        <w:rPr>
          <w:sz w:val="28"/>
          <w:szCs w:val="28"/>
          <w:u w:val="single"/>
        </w:rPr>
        <w:t>Игра</w:t>
      </w:r>
      <w:r>
        <w:rPr>
          <w:sz w:val="28"/>
          <w:szCs w:val="28"/>
        </w:rPr>
        <w:t xml:space="preserve"> </w:t>
      </w:r>
      <w:r>
        <w:rPr>
          <w:color w:val="000000"/>
          <w:sz w:val="28"/>
          <w:szCs w:val="28"/>
        </w:rPr>
        <w:t>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rsidR="001E19AF" w:rsidRDefault="001E19AF" w:rsidP="001E19AF">
      <w:pPr>
        <w:pStyle w:val="a5"/>
        <w:spacing w:line="360" w:lineRule="auto"/>
        <w:ind w:firstLine="709"/>
        <w:jc w:val="both"/>
        <w:rPr>
          <w:color w:val="000000"/>
          <w:sz w:val="28"/>
          <w:szCs w:val="28"/>
        </w:rPr>
      </w:pPr>
      <w:r>
        <w:rPr>
          <w:color w:val="000000"/>
          <w:sz w:val="28"/>
          <w:szCs w:val="28"/>
        </w:rPr>
        <w:t>Игровая деятельность дошкольников включает в себя много других разнообразных видов деятельности и поэтому является универсальной. Особенно важно то, что ребята участвуют в играх без принуждения, на добровольных началах. Педагогически грамотное руководство игровой деятельностью позволяет расширить кругозор дошкольников, помогает воспитывать в ребятах чувство ответственности за состояние родной природы.</w:t>
      </w:r>
    </w:p>
    <w:p w:rsidR="001E19AF" w:rsidRDefault="001E19AF" w:rsidP="001E19AF">
      <w:pPr>
        <w:pStyle w:val="a5"/>
        <w:spacing w:line="360" w:lineRule="auto"/>
        <w:ind w:firstLine="709"/>
        <w:jc w:val="both"/>
        <w:rPr>
          <w:color w:val="000000"/>
          <w:sz w:val="28"/>
          <w:szCs w:val="28"/>
        </w:rPr>
      </w:pPr>
      <w:r>
        <w:rPr>
          <w:color w:val="000000"/>
          <w:sz w:val="28"/>
          <w:szCs w:val="28"/>
        </w:rPr>
        <w:t>При этом важны не отдельные мероприятия, а хорошо продуманный непрерывный процесс деятельности по изучению, сохранению и улучшению природной среды.</w:t>
      </w:r>
    </w:p>
    <w:p w:rsidR="001E19AF" w:rsidRDefault="001E19AF" w:rsidP="001E19AF">
      <w:pPr>
        <w:pStyle w:val="a5"/>
        <w:spacing w:line="360" w:lineRule="auto"/>
        <w:ind w:firstLine="709"/>
        <w:jc w:val="both"/>
        <w:rPr>
          <w:color w:val="000000"/>
          <w:sz w:val="28"/>
          <w:szCs w:val="28"/>
        </w:rPr>
      </w:pPr>
      <w:r>
        <w:rPr>
          <w:color w:val="000000"/>
          <w:sz w:val="28"/>
          <w:szCs w:val="28"/>
        </w:rPr>
        <w:t xml:space="preserve">Мастерство воспитателя ярче всего проявляется в организации самостоятельной деятельности ребят. Как направить каждого ребенка на полезную и интересную игру, не подавляя его активности и инициативы? Как чередовать игры и распределять детей в групповой комнате, на участке, чтобы им было удобно </w:t>
      </w:r>
      <w:r>
        <w:rPr>
          <w:sz w:val="28"/>
          <w:szCs w:val="28"/>
        </w:rPr>
        <w:t>играть,</w:t>
      </w:r>
      <w:r>
        <w:rPr>
          <w:color w:val="000000"/>
          <w:sz w:val="28"/>
          <w:szCs w:val="28"/>
        </w:rPr>
        <w:t xml:space="preserve"> не мешая друг другу? Как устранять возникающие между ними недоразумения и конфликты? От умения быстро решить эти вопросы зависит всестороннее воспитание, творческое развитие каждого ребенка. В дошкольной педагогике имеется много методов и приемов воздействия, выбор которых зависит от конкретной ситуации. Иногда воспитатели при знакомстве с передовым педагогическим опытом (в печати, во время просмотра открытых занятий, игр) обнаруживают новые приемы руководства и оформления игровых зон и механически переносят их в свою работу, не получая при этом желаемого результата.</w:t>
      </w:r>
    </w:p>
    <w:p w:rsidR="001E19AF" w:rsidRDefault="001E19AF" w:rsidP="001E19AF">
      <w:pPr>
        <w:pStyle w:val="a5"/>
        <w:spacing w:line="360" w:lineRule="auto"/>
        <w:ind w:firstLine="709"/>
        <w:jc w:val="both"/>
        <w:rPr>
          <w:color w:val="000000"/>
          <w:sz w:val="28"/>
          <w:szCs w:val="28"/>
        </w:rPr>
      </w:pPr>
      <w:r>
        <w:rPr>
          <w:color w:val="000000"/>
          <w:sz w:val="28"/>
          <w:szCs w:val="28"/>
        </w:rPr>
        <w:t xml:space="preserve">Методические приемы приносят результат в тех случаях, если воспитатель применяет их системно, учитывает общие тенденции </w:t>
      </w:r>
      <w:r>
        <w:rPr>
          <w:color w:val="000000"/>
          <w:sz w:val="28"/>
          <w:szCs w:val="28"/>
        </w:rPr>
        <w:lastRenderedPageBreak/>
        <w:t>психического развития дошкольников, закономерности формируемой деятельности, если педагог хорошо знает и чувствует каждого ребенка.</w:t>
      </w:r>
    </w:p>
    <w:p w:rsidR="001E19AF" w:rsidRDefault="001E19AF" w:rsidP="001E19AF">
      <w:pPr>
        <w:pStyle w:val="a5"/>
        <w:spacing w:line="360" w:lineRule="auto"/>
        <w:ind w:firstLine="709"/>
        <w:jc w:val="both"/>
        <w:rPr>
          <w:color w:val="000000"/>
          <w:sz w:val="28"/>
          <w:szCs w:val="28"/>
        </w:rPr>
      </w:pPr>
      <w:r>
        <w:rPr>
          <w:color w:val="000000"/>
          <w:sz w:val="28"/>
          <w:szCs w:val="28"/>
        </w:rPr>
        <w:t>Овладев с помощью взрослых основными способами действия, характерных для той или иной деятельности, дети могут использовать их в тех же или несколько измененных условиях. Для этого надо, чтобы в групповой комнате и на участке были созданы условия для разнообразной самостоятельной деятельности малышей. Каждый вид игрушек и пособий следует хранить в определенном порядке. Это позволит детям найти нужный предмет, а после игры убрать его на место. Важно продумать, как наиболее рационально распределить игровой материал, чтобы дети могли заняться разнообразной деятельностью, не мешая друг другу.</w:t>
      </w:r>
    </w:p>
    <w:p w:rsidR="001E19AF" w:rsidRDefault="001E19AF" w:rsidP="001E19AF">
      <w:pPr>
        <w:pStyle w:val="a5"/>
        <w:spacing w:line="360" w:lineRule="auto"/>
        <w:ind w:firstLine="709"/>
        <w:jc w:val="both"/>
        <w:rPr>
          <w:color w:val="000000"/>
          <w:sz w:val="28"/>
          <w:szCs w:val="28"/>
        </w:rPr>
      </w:pPr>
      <w:r>
        <w:rPr>
          <w:color w:val="000000"/>
          <w:sz w:val="28"/>
          <w:szCs w:val="28"/>
        </w:rPr>
        <w:t>Спокойное место в группе отводится для самостоятельных игр с дидактическими игрушками, рассматривания картинок, игр. Дидактические игрушки, книги хранятся в открытом шкафу, рядом со столами, за которыми дети играют и рассматривают книги. Более сложные дидактические игрушки, игрушки-забавы должны быть видны детям. Лучше, если они будут лежать на полке выше роста ребенка, чтобы взрослый мог не только помочь взять игрушку, но и проследить за игрой ребенка.</w:t>
      </w:r>
    </w:p>
    <w:p w:rsidR="001E19AF" w:rsidRDefault="001E19AF" w:rsidP="001E19AF">
      <w:pPr>
        <w:pStyle w:val="a5"/>
        <w:spacing w:line="360" w:lineRule="auto"/>
        <w:ind w:firstLine="709"/>
        <w:jc w:val="both"/>
        <w:rPr>
          <w:sz w:val="28"/>
          <w:szCs w:val="28"/>
        </w:rPr>
      </w:pPr>
      <w:r>
        <w:rPr>
          <w:sz w:val="28"/>
          <w:szCs w:val="28"/>
        </w:rPr>
        <w:t>Развитию ценностных ориентаций способствует выполнение важнейшего условия-экологическое воспитание должно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1E19AF" w:rsidRDefault="001E19AF" w:rsidP="001E19AF">
      <w:pPr>
        <w:pStyle w:val="a5"/>
        <w:spacing w:line="360" w:lineRule="auto"/>
        <w:ind w:firstLine="709"/>
        <w:jc w:val="both"/>
        <w:rPr>
          <w:color w:val="000000"/>
          <w:sz w:val="28"/>
          <w:szCs w:val="28"/>
        </w:rPr>
      </w:pPr>
      <w:r>
        <w:rPr>
          <w:color w:val="000000"/>
          <w:sz w:val="28"/>
          <w:szCs w:val="28"/>
        </w:rPr>
        <w:t>Второе непременное условие - надо активно вовлекать детей в посильные для них практические дела по охране местных природных ресурсов. Таких дел очень много: это внутреннее и внешнее озеленение, уход за цветниками, сбор плодов и семян луговых и древесно-кустарниковых растений, охрана и подкормка птиц, шефство над памятниками природы в ходе изучения родного края и тому подобное.</w:t>
      </w:r>
    </w:p>
    <w:p w:rsidR="001E19AF" w:rsidRDefault="001E19AF" w:rsidP="001E19AF">
      <w:pPr>
        <w:pStyle w:val="a5"/>
        <w:spacing w:line="360" w:lineRule="auto"/>
        <w:ind w:firstLine="709"/>
        <w:jc w:val="both"/>
        <w:rPr>
          <w:color w:val="000000"/>
          <w:sz w:val="28"/>
          <w:szCs w:val="28"/>
        </w:rPr>
      </w:pPr>
      <w:r>
        <w:rPr>
          <w:color w:val="000000"/>
          <w:sz w:val="28"/>
          <w:szCs w:val="28"/>
        </w:rPr>
        <w:lastRenderedPageBreak/>
        <w:t>В ознакомлении дошкольников с природой особое значение имеют дидактические игры (настольные, словесные, и т.п.). Самостоятельно дети начинают </w:t>
      </w:r>
      <w:r>
        <w:rPr>
          <w:sz w:val="28"/>
          <w:szCs w:val="28"/>
        </w:rPr>
        <w:t>играть</w:t>
      </w:r>
      <w:r>
        <w:rPr>
          <w:color w:val="000000"/>
          <w:sz w:val="28"/>
          <w:szCs w:val="28"/>
        </w:rPr>
        <w:t xml:space="preserve"> в такие игры только тогда, когда воспитатель убедится в выполнении заданий и правил («Зоологическое лото и т.д.). Словесные игры не требуют специальной подготовки и могут организовываться спонтанно утром или в дождливую погоду. </w:t>
      </w:r>
      <w:proofErr w:type="spellStart"/>
      <w:proofErr w:type="gramStart"/>
      <w:r w:rsidR="00F00992">
        <w:rPr>
          <w:color w:val="000000"/>
          <w:sz w:val="28"/>
          <w:szCs w:val="28"/>
        </w:rPr>
        <w:t>Например,</w:t>
      </w:r>
      <w:r>
        <w:rPr>
          <w:color w:val="000000"/>
          <w:sz w:val="28"/>
          <w:szCs w:val="28"/>
        </w:rPr>
        <w:t>«</w:t>
      </w:r>
      <w:proofErr w:type="gramEnd"/>
      <w:r>
        <w:rPr>
          <w:color w:val="000000"/>
          <w:sz w:val="28"/>
          <w:szCs w:val="28"/>
        </w:rPr>
        <w:t>Закончи</w:t>
      </w:r>
      <w:proofErr w:type="spellEnd"/>
      <w:r>
        <w:rPr>
          <w:color w:val="000000"/>
          <w:sz w:val="28"/>
          <w:szCs w:val="28"/>
        </w:rPr>
        <w:t xml:space="preserve"> предложение», игры загадки-описания, и т.д. Такие игры хороши для детей старшего дошкольного возраста. Младшим детям можно предложить найти часть от целого или наоборот, классифицировать картинки и т.п. В ознакомлении детей с природой полезно использовать дидактические игры с природным материалом. Чтобы облегчить усвоение знаний об отличительных признаках растений хорошо использовать листья, цветы, плоды, семена, кору. Дидактические игры можно проводить в </w:t>
      </w:r>
      <w:r w:rsidR="00F00992">
        <w:rPr>
          <w:color w:val="000000"/>
          <w:sz w:val="28"/>
          <w:szCs w:val="28"/>
        </w:rPr>
        <w:t>естественных условиях. Например,</w:t>
      </w:r>
      <w:r>
        <w:rPr>
          <w:color w:val="000000"/>
          <w:sz w:val="28"/>
          <w:szCs w:val="28"/>
        </w:rPr>
        <w:t xml:space="preserve"> «К названному дереву беги», «Найди дерево по семенам», «Берёзка», «Вершки и корешки».</w:t>
      </w:r>
    </w:p>
    <w:p w:rsidR="001E19AF" w:rsidRDefault="001E19AF" w:rsidP="001E19AF">
      <w:pPr>
        <w:pStyle w:val="a5"/>
        <w:spacing w:line="360" w:lineRule="auto"/>
        <w:ind w:firstLine="709"/>
        <w:jc w:val="both"/>
        <w:rPr>
          <w:color w:val="000000"/>
          <w:sz w:val="28"/>
          <w:szCs w:val="28"/>
        </w:rPr>
      </w:pPr>
      <w:r>
        <w:rPr>
          <w:color w:val="000000"/>
          <w:sz w:val="28"/>
          <w:szCs w:val="28"/>
        </w:rPr>
        <w:t>На занятиях по ознакомлению с животным миром интересны такие подвижные игры как «Мышеловка», «Заинька». В таких играх дети закрепляют представления о повадках и особенностях движений различных животных и птиц, их криках. Например, характерные повадки медведя, неуклюжесть. Сюжет игры и правила обуславливают характер движений, и их изменения. Особенностью этих игр является возможность воздействия на ребёнка через образы, они в основном коллективные. В них обычно основная масса детей изображает зайчиков, а один волка. Действия детей взаимосвязаны, активность «волка», заставляет двигаться быстрее «зайцев». Однако каждый ребёнок, играя, проявляет быстроту и ловкость по мере своих возможностей.</w:t>
      </w:r>
    </w:p>
    <w:p w:rsidR="001E19AF" w:rsidRDefault="001E19AF" w:rsidP="001E19AF">
      <w:pPr>
        <w:pStyle w:val="a5"/>
        <w:spacing w:line="360" w:lineRule="auto"/>
        <w:ind w:firstLine="709"/>
        <w:jc w:val="both"/>
        <w:rPr>
          <w:color w:val="000000"/>
          <w:sz w:val="28"/>
          <w:szCs w:val="28"/>
        </w:rPr>
      </w:pPr>
      <w:r>
        <w:rPr>
          <w:color w:val="000000"/>
          <w:sz w:val="28"/>
          <w:szCs w:val="28"/>
        </w:rPr>
        <w:t xml:space="preserve">Желательно практиковать игры, направленные на развитие наблюдательности, памяти, умение ориентироваться, соблюдать правила поведения в природе. В большинстве случаев их организация не требует особой предварительной подготовки. В то же время такие игры можно органично включать в экскурсии, прогулки, в кружковые занятия. Удачным </w:t>
      </w:r>
      <w:r>
        <w:rPr>
          <w:color w:val="000000"/>
          <w:sz w:val="28"/>
          <w:szCs w:val="28"/>
        </w:rPr>
        <w:lastRenderedPageBreak/>
        <w:t>сочетанием игровой и познавательной деятельности дошкольников являются игры-экскурсии.</w:t>
      </w:r>
    </w:p>
    <w:p w:rsidR="001E19AF" w:rsidRDefault="001E19AF" w:rsidP="001E19AF">
      <w:pPr>
        <w:pStyle w:val="a5"/>
        <w:spacing w:line="360" w:lineRule="auto"/>
        <w:ind w:firstLine="709"/>
        <w:jc w:val="both"/>
        <w:rPr>
          <w:color w:val="000000"/>
          <w:sz w:val="28"/>
          <w:szCs w:val="28"/>
        </w:rPr>
      </w:pPr>
      <w:r>
        <w:rPr>
          <w:color w:val="000000"/>
          <w:sz w:val="28"/>
          <w:szCs w:val="28"/>
        </w:rPr>
        <w:t>Итак, правильно воспитать ребёнка можно тогда, когда соблюдаются единые требования, в детском саду и в семье. В этом необходимо оказывать помощь родителям, привлекать их к участию в совместных играх, досугах, праздниках. Задавать домашние игры-задания, лучше в занимательной форме, эти игры строятся на доверии. Важно организовать помощь ребёнку со стороны родителей, но тактично и без нравоучений и назиданий.</w:t>
      </w:r>
    </w:p>
    <w:p w:rsidR="001E19AF" w:rsidRDefault="001E19AF" w:rsidP="001E19AF">
      <w:pPr>
        <w:spacing w:line="360" w:lineRule="auto"/>
        <w:ind w:firstLine="709"/>
        <w:jc w:val="both"/>
        <w:rPr>
          <w:sz w:val="28"/>
          <w:szCs w:val="28"/>
        </w:rPr>
      </w:pPr>
      <w:r>
        <w:rPr>
          <w:b/>
          <w:sz w:val="28"/>
          <w:szCs w:val="28"/>
        </w:rPr>
        <w:tab/>
      </w:r>
      <w:r w:rsidR="00F00992">
        <w:rPr>
          <w:sz w:val="28"/>
          <w:szCs w:val="28"/>
        </w:rPr>
        <w:t>Таким образом можно сказать</w:t>
      </w:r>
      <w:r>
        <w:rPr>
          <w:sz w:val="28"/>
          <w:szCs w:val="28"/>
        </w:rPr>
        <w:t xml:space="preserve"> о том, что экологическое воспитание детей дошкольного возраста – это новая область дошкольной педагогики, теоретическое и практическое становление которой началось в 90-е годы и осуществляется и в настоящее время.</w:t>
      </w:r>
    </w:p>
    <w:p w:rsidR="001E19AF" w:rsidRDefault="001E19AF" w:rsidP="001E19AF">
      <w:pPr>
        <w:spacing w:line="360" w:lineRule="auto"/>
        <w:jc w:val="both"/>
        <w:rPr>
          <w:sz w:val="28"/>
          <w:szCs w:val="28"/>
        </w:rPr>
      </w:pPr>
      <w:r>
        <w:rPr>
          <w:b/>
          <w:sz w:val="28"/>
          <w:szCs w:val="28"/>
        </w:rPr>
        <w:t>Экологическое воспитание</w:t>
      </w:r>
      <w:r>
        <w:rPr>
          <w:sz w:val="28"/>
          <w:szCs w:val="28"/>
        </w:rPr>
        <w:t xml:space="preserve"> — это формирование у человека способности и желания поступать в соответствии с законами экологии. В процессе экологического воспитания дошкольники овладевают нормами экологически грамотного безопасного поведения на основе комплекса элементарных экологических знаний, осознания причинно-следственных связей в природе, бережного отношения ко всему живому. </w:t>
      </w:r>
    </w:p>
    <w:p w:rsidR="001E19AF" w:rsidRDefault="001E19AF" w:rsidP="001E19AF">
      <w:pPr>
        <w:spacing w:line="360" w:lineRule="auto"/>
        <w:jc w:val="both"/>
        <w:rPr>
          <w:sz w:val="28"/>
          <w:szCs w:val="28"/>
        </w:rPr>
      </w:pPr>
      <w:r>
        <w:rPr>
          <w:b/>
          <w:sz w:val="28"/>
          <w:szCs w:val="28"/>
        </w:rPr>
        <w:t>Экологическая культура</w:t>
      </w:r>
      <w:r>
        <w:rPr>
          <w:sz w:val="28"/>
          <w:szCs w:val="28"/>
        </w:rPr>
        <w:t xml:space="preserve"> – это умение применять, в зависимости от возникшей ситуации, сформированные знания, умения и навыки.</w:t>
      </w:r>
    </w:p>
    <w:p w:rsidR="001E19AF" w:rsidRDefault="001E19AF" w:rsidP="001E19AF">
      <w:pPr>
        <w:spacing w:line="360" w:lineRule="auto"/>
        <w:ind w:firstLine="709"/>
        <w:jc w:val="both"/>
        <w:rPr>
          <w:color w:val="FF0000"/>
          <w:sz w:val="28"/>
          <w:szCs w:val="28"/>
        </w:rPr>
      </w:pPr>
      <w:r>
        <w:rPr>
          <w:sz w:val="28"/>
          <w:szCs w:val="28"/>
        </w:rPr>
        <w:t xml:space="preserve">Природа и ее богатства являются национальным достоянием народов России, естественной основой их устойчивого социально-экономического развития и благосостояния человека. Граждане Российской Федерации обязаны постоянно повышать уровень своих знаний о природе, экологическую культуру, содействовать экологическому воспитанию подрастающего поколения. В целях повышения экологической культуры общества устанавливается система всеобщего, комплексного и </w:t>
      </w:r>
      <w:proofErr w:type="gramStart"/>
      <w:r w:rsidR="00F00992">
        <w:rPr>
          <w:sz w:val="28"/>
          <w:szCs w:val="28"/>
        </w:rPr>
        <w:t>непрерывного экологического воспитания</w:t>
      </w:r>
      <w:proofErr w:type="gramEnd"/>
      <w:r>
        <w:rPr>
          <w:sz w:val="28"/>
          <w:szCs w:val="28"/>
        </w:rPr>
        <w:t xml:space="preserve"> и образования, охватывающая весь процесс дошкольного и школьного воспитания и образования</w:t>
      </w:r>
      <w:r>
        <w:rPr>
          <w:color w:val="FF0000"/>
          <w:sz w:val="28"/>
          <w:szCs w:val="28"/>
        </w:rPr>
        <w:t>.</w:t>
      </w:r>
    </w:p>
    <w:p w:rsidR="001E19AF" w:rsidRDefault="001E19AF" w:rsidP="001E19AF">
      <w:pPr>
        <w:pStyle w:val="a5"/>
        <w:spacing w:line="360" w:lineRule="auto"/>
        <w:ind w:firstLine="709"/>
        <w:jc w:val="both"/>
        <w:rPr>
          <w:sz w:val="28"/>
          <w:szCs w:val="28"/>
        </w:rPr>
      </w:pPr>
      <w:r>
        <w:rPr>
          <w:sz w:val="28"/>
          <w:szCs w:val="28"/>
        </w:rPr>
        <w:lastRenderedPageBreak/>
        <w:t>Содержание экологического образования дошкольников может быть реализовано благодаря сочетанию разных форм взаимодействия воспитателя с детьми:</w:t>
      </w:r>
    </w:p>
    <w:p w:rsidR="001E19AF" w:rsidRDefault="001E19AF" w:rsidP="001E19AF">
      <w:pPr>
        <w:pStyle w:val="a5"/>
        <w:spacing w:line="360" w:lineRule="auto"/>
        <w:ind w:firstLine="709"/>
        <w:jc w:val="both"/>
        <w:rPr>
          <w:sz w:val="28"/>
          <w:szCs w:val="28"/>
        </w:rPr>
      </w:pPr>
      <w:r>
        <w:rPr>
          <w:sz w:val="28"/>
          <w:szCs w:val="28"/>
        </w:rPr>
        <w:t>-прямое обучение (занятия, экскурсии, наблюдения на прогулках, элементарная поисковая деятельность), в котором воспитатель занимает активную позицию, решая воспитательно-образовательные задачи;</w:t>
      </w:r>
    </w:p>
    <w:p w:rsidR="001E19AF" w:rsidRDefault="001E19AF" w:rsidP="001E19AF">
      <w:pPr>
        <w:pStyle w:val="a5"/>
        <w:spacing w:line="360" w:lineRule="auto"/>
        <w:ind w:firstLine="709"/>
        <w:jc w:val="both"/>
        <w:rPr>
          <w:sz w:val="28"/>
          <w:szCs w:val="28"/>
        </w:rPr>
      </w:pPr>
      <w:r>
        <w:rPr>
          <w:sz w:val="28"/>
          <w:szCs w:val="28"/>
        </w:rPr>
        <w:t>-партнерская деятельность воспитателя с детьми и детей друг с другом вне занятий (разные виды игр, продуктивные виды деятельности), в которой решаются задачи расширения познавательных интересов, развитие чувств, мышления, способности к планированию деятельности;</w:t>
      </w:r>
    </w:p>
    <w:p w:rsidR="001E19AF" w:rsidRDefault="001E19AF" w:rsidP="001E19AF">
      <w:pPr>
        <w:pStyle w:val="a5"/>
        <w:spacing w:line="360" w:lineRule="auto"/>
        <w:ind w:firstLine="709"/>
        <w:jc w:val="both"/>
        <w:rPr>
          <w:sz w:val="28"/>
          <w:szCs w:val="28"/>
        </w:rPr>
      </w:pPr>
      <w:r>
        <w:rPr>
          <w:sz w:val="28"/>
          <w:szCs w:val="28"/>
        </w:rPr>
        <w:t>-самостоятельная деятельность по выбору ребенка, развивающая способности к творческому самовыражению, упражняющая в способах деятельности.</w:t>
      </w:r>
    </w:p>
    <w:p w:rsidR="001E19AF" w:rsidRDefault="001E19AF" w:rsidP="001E19AF">
      <w:pPr>
        <w:spacing w:line="360" w:lineRule="auto"/>
        <w:ind w:firstLine="709"/>
        <w:jc w:val="both"/>
        <w:rPr>
          <w:sz w:val="28"/>
          <w:szCs w:val="28"/>
        </w:rPr>
      </w:pPr>
      <w:r>
        <w:rPr>
          <w:sz w:val="28"/>
          <w:szCs w:val="28"/>
        </w:rPr>
        <w:t>Важное условие экологической деятельности - создание у детей мотива к данному виду деятельности. В основе мотива лежит раскрытие ценности природы (познавательной, эстетической, экологической).</w:t>
      </w:r>
    </w:p>
    <w:p w:rsidR="001E19AF" w:rsidRDefault="001E19AF" w:rsidP="001E19AF">
      <w:pPr>
        <w:pStyle w:val="a5"/>
        <w:spacing w:line="360" w:lineRule="auto"/>
        <w:ind w:firstLine="709"/>
        <w:jc w:val="both"/>
        <w:rPr>
          <w:sz w:val="28"/>
          <w:szCs w:val="28"/>
        </w:rPr>
      </w:pPr>
      <w:r>
        <w:rPr>
          <w:sz w:val="28"/>
          <w:szCs w:val="28"/>
        </w:rPr>
        <w:t>Следовательно, каждый член общества еще от рождения должен осознать: ценностное отношение к природе является ценностным отношением к жизни.</w:t>
      </w:r>
    </w:p>
    <w:p w:rsidR="001E19AF" w:rsidRDefault="001E19AF" w:rsidP="001E19AF">
      <w:pPr>
        <w:spacing w:line="360" w:lineRule="auto"/>
        <w:ind w:firstLine="709"/>
        <w:jc w:val="both"/>
        <w:rPr>
          <w:color w:val="FF0000"/>
          <w:sz w:val="28"/>
          <w:szCs w:val="28"/>
        </w:rPr>
      </w:pPr>
    </w:p>
    <w:p w:rsidR="001E19AF" w:rsidRDefault="001E19AF" w:rsidP="001E19AF">
      <w:pPr>
        <w:pStyle w:val="a5"/>
        <w:tabs>
          <w:tab w:val="left" w:pos="960"/>
        </w:tabs>
        <w:spacing w:line="360" w:lineRule="auto"/>
        <w:ind w:firstLine="709"/>
        <w:jc w:val="both"/>
        <w:rPr>
          <w:b/>
          <w:sz w:val="28"/>
          <w:szCs w:val="28"/>
        </w:rPr>
      </w:pPr>
      <w:r>
        <w:rPr>
          <w:b/>
          <w:sz w:val="28"/>
          <w:szCs w:val="28"/>
        </w:rPr>
        <w:t>Литература:</w:t>
      </w:r>
    </w:p>
    <w:p w:rsidR="001E19AF" w:rsidRDefault="001E19AF" w:rsidP="001E19AF">
      <w:pPr>
        <w:numPr>
          <w:ilvl w:val="0"/>
          <w:numId w:val="6"/>
        </w:numPr>
        <w:autoSpaceDE w:val="0"/>
        <w:autoSpaceDN w:val="0"/>
        <w:adjustRightInd w:val="0"/>
        <w:spacing w:line="360" w:lineRule="auto"/>
        <w:ind w:left="0" w:firstLine="709"/>
        <w:jc w:val="both"/>
        <w:rPr>
          <w:sz w:val="28"/>
          <w:szCs w:val="28"/>
        </w:rPr>
      </w:pPr>
      <w:r>
        <w:rPr>
          <w:sz w:val="28"/>
          <w:szCs w:val="28"/>
        </w:rPr>
        <w:t xml:space="preserve">Николаева С.Н. Методика экологического воспитания дошкольников. Учебное пособие для студ. сред. </w:t>
      </w:r>
      <w:proofErr w:type="spellStart"/>
      <w:r>
        <w:rPr>
          <w:sz w:val="28"/>
          <w:szCs w:val="28"/>
        </w:rPr>
        <w:t>пед</w:t>
      </w:r>
      <w:proofErr w:type="spellEnd"/>
      <w:r>
        <w:rPr>
          <w:sz w:val="28"/>
          <w:szCs w:val="28"/>
        </w:rPr>
        <w:t xml:space="preserve">. учеб. заведений. - 3-е изд., </w:t>
      </w:r>
      <w:proofErr w:type="spellStart"/>
      <w:r>
        <w:rPr>
          <w:sz w:val="28"/>
          <w:szCs w:val="28"/>
        </w:rPr>
        <w:t>перераб</w:t>
      </w:r>
      <w:proofErr w:type="spellEnd"/>
      <w:r>
        <w:rPr>
          <w:sz w:val="28"/>
          <w:szCs w:val="28"/>
        </w:rPr>
        <w:t>. - М.: Изд. центр «Академия», 2005.</w:t>
      </w:r>
    </w:p>
    <w:p w:rsidR="001E19AF" w:rsidRDefault="001E19AF" w:rsidP="001E19AF">
      <w:pPr>
        <w:pStyle w:val="a3"/>
        <w:numPr>
          <w:ilvl w:val="0"/>
          <w:numId w:val="6"/>
        </w:numPr>
        <w:shd w:val="clear" w:color="auto" w:fill="FFFFFF"/>
        <w:spacing w:before="0" w:beforeAutospacing="0" w:after="0" w:afterAutospacing="0" w:line="360" w:lineRule="auto"/>
        <w:ind w:left="0" w:firstLine="709"/>
        <w:jc w:val="both"/>
        <w:rPr>
          <w:sz w:val="28"/>
          <w:szCs w:val="28"/>
        </w:rPr>
      </w:pPr>
      <w:r>
        <w:rPr>
          <w:sz w:val="28"/>
          <w:szCs w:val="28"/>
        </w:rPr>
        <w:t xml:space="preserve">Николаева С.Н. Теория и методика экологического образования </w:t>
      </w:r>
      <w:r w:rsidR="00F00992">
        <w:rPr>
          <w:sz w:val="28"/>
          <w:szCs w:val="28"/>
        </w:rPr>
        <w:t>детей: Учеб. Пособие</w:t>
      </w:r>
      <w:r>
        <w:rPr>
          <w:sz w:val="28"/>
          <w:szCs w:val="28"/>
        </w:rPr>
        <w:t xml:space="preserve"> для </w:t>
      </w:r>
      <w:proofErr w:type="spellStart"/>
      <w:r>
        <w:rPr>
          <w:sz w:val="28"/>
          <w:szCs w:val="28"/>
        </w:rPr>
        <w:t>студ.высш.пед.учеб.заведений</w:t>
      </w:r>
      <w:proofErr w:type="spellEnd"/>
      <w:r>
        <w:rPr>
          <w:sz w:val="28"/>
          <w:szCs w:val="28"/>
        </w:rPr>
        <w:t>- М.: Академия, 2002</w:t>
      </w:r>
    </w:p>
    <w:p w:rsidR="001E19AF" w:rsidRDefault="001E19AF" w:rsidP="001E19AF">
      <w:pPr>
        <w:pStyle w:val="a3"/>
        <w:numPr>
          <w:ilvl w:val="0"/>
          <w:numId w:val="6"/>
        </w:numPr>
        <w:shd w:val="clear" w:color="auto" w:fill="FFFFFF"/>
        <w:spacing w:before="0" w:beforeAutospacing="0" w:after="0" w:afterAutospacing="0" w:line="360" w:lineRule="auto"/>
        <w:ind w:left="0" w:firstLine="709"/>
        <w:jc w:val="both"/>
        <w:rPr>
          <w:sz w:val="28"/>
          <w:szCs w:val="28"/>
        </w:rPr>
      </w:pPr>
      <w:r>
        <w:rPr>
          <w:color w:val="000000"/>
          <w:sz w:val="28"/>
          <w:szCs w:val="28"/>
          <w:shd w:val="clear" w:color="auto" w:fill="FFFFFF"/>
        </w:rPr>
        <w:t>Основы государственной политики в области экологического развития Российской Федерации на период до 2030 года (утвержден президентом РФ 30.04.2012)</w:t>
      </w:r>
    </w:p>
    <w:p w:rsidR="001E19AF" w:rsidRDefault="001E19AF" w:rsidP="001E19AF">
      <w:pPr>
        <w:numPr>
          <w:ilvl w:val="0"/>
          <w:numId w:val="6"/>
        </w:numPr>
        <w:autoSpaceDE w:val="0"/>
        <w:autoSpaceDN w:val="0"/>
        <w:adjustRightInd w:val="0"/>
        <w:spacing w:line="360" w:lineRule="auto"/>
        <w:ind w:left="0" w:firstLine="709"/>
        <w:jc w:val="both"/>
        <w:rPr>
          <w:sz w:val="28"/>
          <w:szCs w:val="28"/>
        </w:rPr>
      </w:pPr>
      <w:r>
        <w:rPr>
          <w:sz w:val="28"/>
          <w:szCs w:val="28"/>
          <w:shd w:val="clear" w:color="auto" w:fill="FFFFFF"/>
        </w:rPr>
        <w:lastRenderedPageBreak/>
        <w:t>Рыжова Н.А. Экологическое образование в детском саду. – М.: Издательский дом «Карапуз», 2001. – 432 с</w:t>
      </w:r>
      <w:r>
        <w:rPr>
          <w:sz w:val="28"/>
          <w:szCs w:val="28"/>
          <w:shd w:val="clear" w:color="auto" w:fill="FFFFDD"/>
        </w:rPr>
        <w:t>.</w:t>
      </w:r>
      <w:r>
        <w:rPr>
          <w:sz w:val="28"/>
          <w:szCs w:val="28"/>
        </w:rPr>
        <w:t>].</w:t>
      </w:r>
    </w:p>
    <w:p w:rsidR="001E19AF" w:rsidRDefault="001E19AF" w:rsidP="001E19AF">
      <w:pPr>
        <w:numPr>
          <w:ilvl w:val="0"/>
          <w:numId w:val="6"/>
        </w:numPr>
        <w:autoSpaceDE w:val="0"/>
        <w:autoSpaceDN w:val="0"/>
        <w:adjustRightInd w:val="0"/>
        <w:spacing w:line="360" w:lineRule="auto"/>
        <w:ind w:left="0" w:firstLine="709"/>
        <w:jc w:val="both"/>
        <w:rPr>
          <w:sz w:val="28"/>
          <w:szCs w:val="28"/>
        </w:rPr>
      </w:pPr>
      <w:r>
        <w:rPr>
          <w:sz w:val="28"/>
          <w:szCs w:val="28"/>
          <w:shd w:val="clear" w:color="auto" w:fill="FFFFFF"/>
        </w:rPr>
        <w:t xml:space="preserve">Рыжова Н.А. Я и природа: Учебно-методический комплект по экологическому образованию дошкольников. – М.: </w:t>
      </w:r>
      <w:proofErr w:type="spellStart"/>
      <w:r>
        <w:rPr>
          <w:sz w:val="28"/>
          <w:szCs w:val="28"/>
          <w:shd w:val="clear" w:color="auto" w:fill="FFFFFF"/>
        </w:rPr>
        <w:t>Линка</w:t>
      </w:r>
      <w:proofErr w:type="spellEnd"/>
      <w:r>
        <w:rPr>
          <w:sz w:val="28"/>
          <w:szCs w:val="28"/>
          <w:shd w:val="clear" w:color="auto" w:fill="FFFFFF"/>
        </w:rPr>
        <w:t>-Пресс, 2008.</w:t>
      </w:r>
    </w:p>
    <w:p w:rsidR="001E19AF" w:rsidRDefault="001E19AF" w:rsidP="001E19AF">
      <w:pPr>
        <w:numPr>
          <w:ilvl w:val="0"/>
          <w:numId w:val="6"/>
        </w:numPr>
        <w:autoSpaceDE w:val="0"/>
        <w:autoSpaceDN w:val="0"/>
        <w:adjustRightInd w:val="0"/>
        <w:spacing w:line="360" w:lineRule="auto"/>
        <w:ind w:left="0" w:firstLine="709"/>
        <w:jc w:val="both"/>
        <w:rPr>
          <w:sz w:val="28"/>
          <w:szCs w:val="28"/>
        </w:rPr>
      </w:pPr>
      <w:proofErr w:type="spellStart"/>
      <w:r>
        <w:rPr>
          <w:sz w:val="28"/>
          <w:szCs w:val="28"/>
          <w:shd w:val="clear" w:color="auto" w:fill="FFFFFF"/>
        </w:rPr>
        <w:t>Снакин</w:t>
      </w:r>
      <w:proofErr w:type="spellEnd"/>
      <w:r>
        <w:rPr>
          <w:sz w:val="28"/>
          <w:szCs w:val="28"/>
          <w:shd w:val="clear" w:color="auto" w:fill="FFFFFF"/>
        </w:rPr>
        <w:t xml:space="preserve"> В.В. Экология и охрана природы: Словарь-справочник. / Под ред. акад. А.Л. Яншина. - М.: </w:t>
      </w:r>
      <w:proofErr w:type="spellStart"/>
      <w:r>
        <w:rPr>
          <w:sz w:val="28"/>
          <w:szCs w:val="28"/>
          <w:shd w:val="clear" w:color="auto" w:fill="FFFFFF"/>
        </w:rPr>
        <w:t>Academia</w:t>
      </w:r>
      <w:proofErr w:type="spellEnd"/>
      <w:r>
        <w:rPr>
          <w:sz w:val="28"/>
          <w:szCs w:val="28"/>
          <w:shd w:val="clear" w:color="auto" w:fill="FFFFFF"/>
        </w:rPr>
        <w:t>, 2000. С. 281..</w:t>
      </w:r>
    </w:p>
    <w:p w:rsidR="001E19AF" w:rsidRDefault="001E19AF" w:rsidP="001E19AF">
      <w:pPr>
        <w:pStyle w:val="a3"/>
        <w:numPr>
          <w:ilvl w:val="0"/>
          <w:numId w:val="6"/>
        </w:numPr>
        <w:shd w:val="clear" w:color="auto" w:fill="FFFFFF"/>
        <w:spacing w:before="0" w:beforeAutospacing="0" w:after="0" w:afterAutospacing="0" w:line="360" w:lineRule="auto"/>
        <w:ind w:left="0" w:firstLine="709"/>
        <w:jc w:val="both"/>
        <w:rPr>
          <w:sz w:val="28"/>
          <w:szCs w:val="28"/>
        </w:rPr>
      </w:pPr>
      <w:r>
        <w:rPr>
          <w:color w:val="000000"/>
          <w:sz w:val="28"/>
          <w:szCs w:val="28"/>
          <w:shd w:val="clear" w:color="auto" w:fill="FFFFFF"/>
        </w:rPr>
        <w:t>Стратегия экологической безопасности Российской Федерации на период до 2025 г., утвержденную Указом Президента РФ от 19 апреля 2017 г. N 176,</w:t>
      </w:r>
    </w:p>
    <w:p w:rsidR="001E19AF" w:rsidRDefault="001E19AF" w:rsidP="001E19AF">
      <w:pPr>
        <w:numPr>
          <w:ilvl w:val="0"/>
          <w:numId w:val="6"/>
        </w:numPr>
        <w:autoSpaceDE w:val="0"/>
        <w:autoSpaceDN w:val="0"/>
        <w:adjustRightInd w:val="0"/>
        <w:spacing w:line="360" w:lineRule="auto"/>
        <w:ind w:left="0" w:firstLine="709"/>
        <w:jc w:val="both"/>
        <w:rPr>
          <w:sz w:val="28"/>
          <w:szCs w:val="28"/>
        </w:rPr>
      </w:pPr>
      <w:r>
        <w:rPr>
          <w:sz w:val="28"/>
          <w:szCs w:val="28"/>
          <w:shd w:val="clear" w:color="auto" w:fill="FFFFFF"/>
        </w:rPr>
        <w:t>Сухомлинский В.А. «Сердце отдаю детям». – М.: Просвещение, 1999.</w:t>
      </w:r>
    </w:p>
    <w:p w:rsidR="001E19AF" w:rsidRDefault="001E19AF" w:rsidP="001E19AF">
      <w:pPr>
        <w:numPr>
          <w:ilvl w:val="0"/>
          <w:numId w:val="6"/>
        </w:numPr>
        <w:autoSpaceDE w:val="0"/>
        <w:autoSpaceDN w:val="0"/>
        <w:adjustRightInd w:val="0"/>
        <w:spacing w:line="360" w:lineRule="auto"/>
        <w:ind w:left="0" w:firstLine="709"/>
        <w:jc w:val="both"/>
        <w:rPr>
          <w:sz w:val="28"/>
          <w:szCs w:val="28"/>
        </w:rPr>
      </w:pPr>
      <w:r>
        <w:rPr>
          <w:rFonts w:eastAsia="TimesNewRomanPSMT"/>
          <w:sz w:val="28"/>
          <w:szCs w:val="28"/>
        </w:rPr>
        <w:t>Сухомлинский В.А. Рождение гражданина. М., 1971.</w:t>
      </w:r>
    </w:p>
    <w:p w:rsidR="001E19AF" w:rsidRDefault="001E19AF" w:rsidP="001E19AF">
      <w:pPr>
        <w:numPr>
          <w:ilvl w:val="0"/>
          <w:numId w:val="6"/>
        </w:numPr>
        <w:autoSpaceDE w:val="0"/>
        <w:autoSpaceDN w:val="0"/>
        <w:adjustRightInd w:val="0"/>
        <w:spacing w:line="360" w:lineRule="auto"/>
        <w:ind w:left="0" w:firstLine="709"/>
        <w:jc w:val="both"/>
        <w:rPr>
          <w:sz w:val="28"/>
          <w:szCs w:val="28"/>
        </w:rPr>
      </w:pPr>
      <w:r>
        <w:rPr>
          <w:sz w:val="28"/>
          <w:szCs w:val="28"/>
        </w:rPr>
        <w:t xml:space="preserve"> Федеральный государственный образовательный стандарт дошкольного образования. Приказ Министерства </w:t>
      </w:r>
      <w:r w:rsidR="00F00992">
        <w:rPr>
          <w:sz w:val="28"/>
          <w:szCs w:val="28"/>
        </w:rPr>
        <w:t>образования и</w:t>
      </w:r>
      <w:r>
        <w:rPr>
          <w:sz w:val="28"/>
          <w:szCs w:val="28"/>
        </w:rPr>
        <w:t xml:space="preserve"> науки от 17.10.2013 г.</w:t>
      </w:r>
    </w:p>
    <w:p w:rsidR="001E19AF" w:rsidRDefault="001E19AF" w:rsidP="001E19AF">
      <w:pPr>
        <w:pStyle w:val="a3"/>
        <w:numPr>
          <w:ilvl w:val="0"/>
          <w:numId w:val="6"/>
        </w:numPr>
        <w:shd w:val="clear" w:color="auto" w:fill="FFFFFF"/>
        <w:spacing w:before="0" w:beforeAutospacing="0" w:after="0" w:afterAutospacing="0" w:line="360" w:lineRule="auto"/>
        <w:ind w:left="0" w:firstLine="709"/>
        <w:jc w:val="both"/>
        <w:rPr>
          <w:sz w:val="28"/>
          <w:szCs w:val="28"/>
        </w:rPr>
      </w:pPr>
      <w:r>
        <w:rPr>
          <w:sz w:val="28"/>
          <w:szCs w:val="28"/>
          <w:shd w:val="clear" w:color="auto" w:fill="FFFFFF"/>
        </w:rPr>
        <w:t xml:space="preserve"> </w:t>
      </w:r>
      <w:r>
        <w:rPr>
          <w:color w:val="000000"/>
          <w:sz w:val="28"/>
          <w:szCs w:val="28"/>
          <w:shd w:val="clear" w:color="auto" w:fill="FFFFFF"/>
        </w:rPr>
        <w:t xml:space="preserve">Федеральный закон "Об охране окружающей среды" от 10.01.2002 N 7-ФЗ (последняя редакция),      </w:t>
      </w:r>
    </w:p>
    <w:p w:rsidR="001E19AF" w:rsidRDefault="001E19AF" w:rsidP="001E19AF">
      <w:pPr>
        <w:pStyle w:val="a5"/>
        <w:numPr>
          <w:ilvl w:val="0"/>
          <w:numId w:val="6"/>
        </w:numPr>
        <w:spacing w:line="360" w:lineRule="auto"/>
        <w:ind w:left="0" w:firstLine="709"/>
        <w:jc w:val="both"/>
        <w:rPr>
          <w:sz w:val="28"/>
          <w:szCs w:val="28"/>
        </w:rPr>
      </w:pPr>
      <w:r>
        <w:rPr>
          <w:sz w:val="28"/>
          <w:szCs w:val="28"/>
          <w:shd w:val="clear" w:color="auto" w:fill="FFFFFF"/>
        </w:rPr>
        <w:t>Федорова Т.А. Воспитание у детей дошкольного возраста культуры взаимодействия с природой. – М: Феникс, 2005</w:t>
      </w:r>
    </w:p>
    <w:p w:rsidR="001E19AF" w:rsidRDefault="001E19AF" w:rsidP="001E19AF">
      <w:pPr>
        <w:pStyle w:val="a5"/>
        <w:tabs>
          <w:tab w:val="left" w:pos="960"/>
        </w:tabs>
        <w:spacing w:line="360" w:lineRule="auto"/>
        <w:ind w:firstLine="709"/>
        <w:jc w:val="both"/>
        <w:rPr>
          <w:b/>
          <w:sz w:val="28"/>
          <w:szCs w:val="28"/>
        </w:rPr>
      </w:pPr>
    </w:p>
    <w:p w:rsidR="001A0361" w:rsidRDefault="001E19AF" w:rsidP="001E19AF">
      <w:r>
        <w:rPr>
          <w:b/>
          <w:sz w:val="28"/>
          <w:szCs w:val="28"/>
        </w:rPr>
        <w:br w:type="page"/>
      </w:r>
    </w:p>
    <w:sectPr w:rsidR="001A0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BE0"/>
    <w:multiLevelType w:val="multilevel"/>
    <w:tmpl w:val="88C69C0C"/>
    <w:lvl w:ilvl="0">
      <w:start w:val="1"/>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B657E25"/>
    <w:multiLevelType w:val="hybridMultilevel"/>
    <w:tmpl w:val="29BC8F26"/>
    <w:lvl w:ilvl="0" w:tplc="1332D4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B7B2634"/>
    <w:multiLevelType w:val="hybridMultilevel"/>
    <w:tmpl w:val="A96E6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19C34B0"/>
    <w:multiLevelType w:val="hybridMultilevel"/>
    <w:tmpl w:val="858485C4"/>
    <w:lvl w:ilvl="0" w:tplc="F4027DB8">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4" w15:restartNumberingAfterBreak="0">
    <w:nsid w:val="4858284D"/>
    <w:multiLevelType w:val="hybridMultilevel"/>
    <w:tmpl w:val="0D3AE3E0"/>
    <w:lvl w:ilvl="0" w:tplc="A524F20C">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9C23D86"/>
    <w:multiLevelType w:val="hybridMultilevel"/>
    <w:tmpl w:val="F6BE87A4"/>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AF"/>
    <w:rsid w:val="000E7E37"/>
    <w:rsid w:val="001A0361"/>
    <w:rsid w:val="001E19AF"/>
    <w:rsid w:val="003517AD"/>
    <w:rsid w:val="00494E9D"/>
    <w:rsid w:val="00497E88"/>
    <w:rsid w:val="0054645B"/>
    <w:rsid w:val="00B029DC"/>
    <w:rsid w:val="00BD78E2"/>
    <w:rsid w:val="00E46ACA"/>
    <w:rsid w:val="00F0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2E5DE-E107-424B-9F68-51ABFFD3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9AF"/>
    <w:pPr>
      <w:spacing w:before="100" w:beforeAutospacing="1" w:after="100" w:afterAutospacing="1"/>
    </w:pPr>
  </w:style>
  <w:style w:type="character" w:styleId="a4">
    <w:name w:val="Hyperlink"/>
    <w:basedOn w:val="a0"/>
    <w:uiPriority w:val="99"/>
    <w:semiHidden/>
    <w:unhideWhenUsed/>
    <w:rsid w:val="001E19AF"/>
    <w:rPr>
      <w:color w:val="0563C1" w:themeColor="hyperlink"/>
      <w:u w:val="single"/>
    </w:rPr>
  </w:style>
  <w:style w:type="paragraph" w:styleId="a5">
    <w:name w:val="No Spacing"/>
    <w:uiPriority w:val="1"/>
    <w:qFormat/>
    <w:rsid w:val="001E19AF"/>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E19A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78962">
      <w:bodyDiv w:val="1"/>
      <w:marLeft w:val="0"/>
      <w:marRight w:val="0"/>
      <w:marTop w:val="0"/>
      <w:marBottom w:val="0"/>
      <w:divBdr>
        <w:top w:val="none" w:sz="0" w:space="0" w:color="auto"/>
        <w:left w:val="none" w:sz="0" w:space="0" w:color="auto"/>
        <w:bottom w:val="none" w:sz="0" w:space="0" w:color="auto"/>
        <w:right w:val="none" w:sz="0" w:space="0" w:color="auto"/>
      </w:divBdr>
    </w:div>
    <w:div w:id="1537543603">
      <w:bodyDiv w:val="1"/>
      <w:marLeft w:val="0"/>
      <w:marRight w:val="0"/>
      <w:marTop w:val="0"/>
      <w:marBottom w:val="0"/>
      <w:divBdr>
        <w:top w:val="none" w:sz="0" w:space="0" w:color="auto"/>
        <w:left w:val="none" w:sz="0" w:space="0" w:color="auto"/>
        <w:bottom w:val="none" w:sz="0" w:space="0" w:color="auto"/>
        <w:right w:val="none" w:sz="0" w:space="0" w:color="auto"/>
      </w:divBdr>
    </w:div>
    <w:div w:id="16969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kapuste.ru/?p=63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26</Pages>
  <Words>6590</Words>
  <Characters>37568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Сваталова</dc:creator>
  <cp:keywords/>
  <dc:description/>
  <cp:lastModifiedBy>Тамара А. Сваталова</cp:lastModifiedBy>
  <cp:revision>2</cp:revision>
  <dcterms:created xsi:type="dcterms:W3CDTF">2019-10-25T02:55:00Z</dcterms:created>
  <dcterms:modified xsi:type="dcterms:W3CDTF">2019-10-25T03:51:00Z</dcterms:modified>
</cp:coreProperties>
</file>