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FF3" w:rsidRDefault="007F3FF3" w:rsidP="008A26C2">
      <w:pPr>
        <w:spacing w:after="0" w:line="276" w:lineRule="auto"/>
        <w:ind w:left="5103" w:right="283" w:hanging="283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Воронцова Людмила Евгеньевна, педагог ДО МБОУ «Гимназия № 1 г. Челябинска»</w:t>
      </w:r>
    </w:p>
    <w:p w:rsidR="008A26C2" w:rsidRPr="008A26C2" w:rsidRDefault="008A26C2" w:rsidP="008A26C2">
      <w:pPr>
        <w:spacing w:after="0" w:line="276" w:lineRule="auto"/>
        <w:ind w:left="5103" w:right="28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E256B8" w:rsidRDefault="008A26C2" w:rsidP="008A26C2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СИСТЕМНЫЙ ОПЕРАТОР</w:t>
      </w:r>
      <w:r w:rsidR="00E256B8" w:rsidRPr="008A26C2">
        <w:rPr>
          <w:rFonts w:ascii="Times New Roman" w:hAnsi="Times New Roman" w:cs="Times New Roman"/>
          <w:b/>
          <w:sz w:val="28"/>
          <w:szCs w:val="28"/>
        </w:rPr>
        <w:t xml:space="preserve"> (СО) как прием </w:t>
      </w:r>
      <w:r w:rsidR="0054586F" w:rsidRPr="008A26C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E256B8" w:rsidRPr="008A26C2">
        <w:rPr>
          <w:rFonts w:ascii="Times New Roman" w:hAnsi="Times New Roman" w:cs="Times New Roman"/>
          <w:b/>
          <w:sz w:val="28"/>
          <w:szCs w:val="28"/>
        </w:rPr>
        <w:t>анализа ситуаций</w:t>
      </w:r>
    </w:p>
    <w:p w:rsidR="008A26C2" w:rsidRPr="008A26C2" w:rsidRDefault="008A26C2" w:rsidP="008A26C2">
      <w:pPr>
        <w:spacing w:after="0" w:line="276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26C2" w:rsidRDefault="008A26C2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 данного приема - </w:t>
      </w:r>
      <w:proofErr w:type="spellStart"/>
      <w:r w:rsidR="00770ABF" w:rsidRPr="008A26C2"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 w:rsidR="00770ABF" w:rsidRPr="008A26C2">
        <w:rPr>
          <w:rFonts w:ascii="Times New Roman" w:hAnsi="Times New Roman" w:cs="Times New Roman"/>
          <w:sz w:val="28"/>
          <w:szCs w:val="28"/>
        </w:rPr>
        <w:t xml:space="preserve"> Генрих </w:t>
      </w:r>
      <w:proofErr w:type="spellStart"/>
      <w:r w:rsidR="00770ABF" w:rsidRPr="008A26C2">
        <w:rPr>
          <w:rFonts w:ascii="Times New Roman" w:hAnsi="Times New Roman" w:cs="Times New Roman"/>
          <w:sz w:val="28"/>
          <w:szCs w:val="28"/>
        </w:rPr>
        <w:t>Саулович</w:t>
      </w:r>
      <w:proofErr w:type="spellEnd"/>
      <w:r w:rsidR="00770ABF" w:rsidRPr="008A26C2">
        <w:rPr>
          <w:rFonts w:ascii="Times New Roman" w:hAnsi="Times New Roman" w:cs="Times New Roman"/>
          <w:sz w:val="28"/>
          <w:szCs w:val="28"/>
        </w:rPr>
        <w:t>, разработчик т</w:t>
      </w:r>
      <w:r w:rsidR="004B6A6E" w:rsidRPr="008A26C2">
        <w:rPr>
          <w:rFonts w:ascii="Times New Roman" w:hAnsi="Times New Roman" w:cs="Times New Roman"/>
          <w:sz w:val="28"/>
          <w:szCs w:val="28"/>
        </w:rPr>
        <w:t>еори</w:t>
      </w:r>
      <w:r w:rsidR="00770ABF" w:rsidRPr="008A26C2">
        <w:rPr>
          <w:rFonts w:ascii="Times New Roman" w:hAnsi="Times New Roman" w:cs="Times New Roman"/>
          <w:sz w:val="28"/>
          <w:szCs w:val="28"/>
        </w:rPr>
        <w:t>и</w:t>
      </w:r>
      <w:r w:rsidR="004B6A6E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="00F963BC" w:rsidRPr="008A26C2">
        <w:rPr>
          <w:rFonts w:ascii="Times New Roman" w:hAnsi="Times New Roman" w:cs="Times New Roman"/>
          <w:sz w:val="28"/>
          <w:szCs w:val="28"/>
        </w:rPr>
        <w:t>р</w:t>
      </w:r>
      <w:r w:rsidR="004B6A6E" w:rsidRPr="008A26C2">
        <w:rPr>
          <w:rFonts w:ascii="Times New Roman" w:hAnsi="Times New Roman" w:cs="Times New Roman"/>
          <w:sz w:val="28"/>
          <w:szCs w:val="28"/>
        </w:rPr>
        <w:t xml:space="preserve">ешения </w:t>
      </w:r>
      <w:r w:rsidR="00F963BC" w:rsidRPr="008A26C2">
        <w:rPr>
          <w:rFonts w:ascii="Times New Roman" w:hAnsi="Times New Roman" w:cs="Times New Roman"/>
          <w:sz w:val="28"/>
          <w:szCs w:val="28"/>
        </w:rPr>
        <w:t>и</w:t>
      </w:r>
      <w:r w:rsidR="004B6A6E" w:rsidRPr="008A26C2">
        <w:rPr>
          <w:rFonts w:ascii="Times New Roman" w:hAnsi="Times New Roman" w:cs="Times New Roman"/>
          <w:sz w:val="28"/>
          <w:szCs w:val="28"/>
        </w:rPr>
        <w:t xml:space="preserve">зобретательских </w:t>
      </w:r>
      <w:r w:rsidR="00F963BC" w:rsidRPr="008A26C2">
        <w:rPr>
          <w:rFonts w:ascii="Times New Roman" w:hAnsi="Times New Roman" w:cs="Times New Roman"/>
          <w:sz w:val="28"/>
          <w:szCs w:val="28"/>
        </w:rPr>
        <w:t>з</w:t>
      </w:r>
      <w:r w:rsidR="004B6A6E" w:rsidRPr="008A26C2">
        <w:rPr>
          <w:rFonts w:ascii="Times New Roman" w:hAnsi="Times New Roman" w:cs="Times New Roman"/>
          <w:sz w:val="28"/>
          <w:szCs w:val="28"/>
        </w:rPr>
        <w:t>адач</w:t>
      </w:r>
      <w:r w:rsidR="00F963BC" w:rsidRPr="008A26C2">
        <w:rPr>
          <w:rFonts w:ascii="Times New Roman" w:hAnsi="Times New Roman" w:cs="Times New Roman"/>
          <w:sz w:val="28"/>
          <w:szCs w:val="28"/>
        </w:rPr>
        <w:t xml:space="preserve"> - ТРИЗ</w:t>
      </w:r>
      <w:r w:rsidR="004B6A6E" w:rsidRPr="008A26C2">
        <w:rPr>
          <w:rFonts w:ascii="Times New Roman" w:hAnsi="Times New Roman" w:cs="Times New Roman"/>
          <w:sz w:val="28"/>
          <w:szCs w:val="28"/>
        </w:rPr>
        <w:t>.</w:t>
      </w:r>
    </w:p>
    <w:p w:rsidR="00770ABF" w:rsidRPr="008A26C2" w:rsidRDefault="008A26C2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Использование приема «Системный оператор» позволяет рассмотреть объект во времени и пространстве. Регулярное использование приема «Системный оператор» формирует у ребенка «навыки системного анализа, системное мышление, или </w:t>
      </w:r>
      <w:proofErr w:type="spellStart"/>
      <w:r w:rsidRPr="008A26C2">
        <w:rPr>
          <w:rFonts w:ascii="Times New Roman" w:hAnsi="Times New Roman" w:cs="Times New Roman"/>
          <w:sz w:val="28"/>
          <w:szCs w:val="28"/>
        </w:rPr>
        <w:t>многоэкранное</w:t>
      </w:r>
      <w:proofErr w:type="spellEnd"/>
      <w:r w:rsidRPr="008A26C2">
        <w:rPr>
          <w:rFonts w:ascii="Times New Roman" w:hAnsi="Times New Roman" w:cs="Times New Roman"/>
          <w:sz w:val="28"/>
          <w:szCs w:val="28"/>
        </w:rPr>
        <w:t xml:space="preserve"> мышление» (Г.С.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Альтшуллер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2242DA" w:rsidRPr="008A26C2" w:rsidRDefault="00605670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Подходящий</w:t>
      </w:r>
      <w:r w:rsidR="004B6A6E" w:rsidRPr="008A26C2">
        <w:rPr>
          <w:rFonts w:ascii="Times New Roman" w:hAnsi="Times New Roman" w:cs="Times New Roman"/>
          <w:sz w:val="28"/>
          <w:szCs w:val="28"/>
        </w:rPr>
        <w:t xml:space="preserve"> прием для анализа – системный оператор</w:t>
      </w:r>
      <w:r w:rsidR="00F03A26" w:rsidRPr="008A26C2">
        <w:rPr>
          <w:rFonts w:ascii="Times New Roman" w:hAnsi="Times New Roman" w:cs="Times New Roman"/>
          <w:sz w:val="28"/>
          <w:szCs w:val="28"/>
        </w:rPr>
        <w:t xml:space="preserve"> (СО)</w:t>
      </w:r>
      <w:r w:rsidR="006A77D1">
        <w:rPr>
          <w:rFonts w:ascii="Times New Roman" w:hAnsi="Times New Roman" w:cs="Times New Roman"/>
          <w:sz w:val="28"/>
          <w:szCs w:val="28"/>
        </w:rPr>
        <w:t>.</w:t>
      </w:r>
    </w:p>
    <w:p w:rsidR="004B6A6E" w:rsidRPr="008A26C2" w:rsidRDefault="009B6898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128905</wp:posOffset>
                </wp:positionV>
                <wp:extent cx="3985895" cy="2300605"/>
                <wp:effectExtent l="0" t="0" r="14605" b="23495"/>
                <wp:wrapNone/>
                <wp:docPr id="18434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85895" cy="2300605"/>
                          <a:chOff x="-131742" y="0"/>
                          <a:chExt cx="7413463" cy="5364796"/>
                        </a:xfrm>
                      </wpg:grpSpPr>
                      <wps:wsp>
                        <wps:cNvPr id="2" name="Прямоугольник 2"/>
                        <wps:cNvSpPr/>
                        <wps:spPr>
                          <a:xfrm>
                            <a:off x="384898" y="0"/>
                            <a:ext cx="1000303" cy="999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Пр</w:t>
                              </w:r>
                              <w:proofErr w:type="spellEnd"/>
                            </w:p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3461917" y="0"/>
                            <a:ext cx="1000303" cy="999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963BC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</w:pPr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Буд</w:t>
                              </w:r>
                            </w:p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91423" y="1429338"/>
                            <a:ext cx="1000303" cy="9998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proofErr w:type="spellStart"/>
                              <w:r w:rsidRPr="00F963B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ПрС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93597" y="2923329"/>
                            <a:ext cx="1000303" cy="10021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Пр</w:t>
                              </w:r>
                              <w:proofErr w:type="spellEnd"/>
                            </w:p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889702" y="0"/>
                            <a:ext cx="1000303" cy="99984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63B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НС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3468440" y="1429338"/>
                            <a:ext cx="1000303" cy="99984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proofErr w:type="spellStart"/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БудС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889702" y="1429338"/>
                            <a:ext cx="1000303" cy="999843"/>
                          </a:xfrm>
                          <a:prstGeom prst="rect">
                            <a:avLst/>
                          </a:prstGeom>
                          <a:solidFill>
                            <a:srgbClr val="1B3E4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48"/>
                                  <w:szCs w:val="48"/>
                                </w:rPr>
                              </w:pPr>
                              <w:r w:rsidRPr="00F963B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48"/>
                                  <w:szCs w:val="48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3472789" y="2927947"/>
                            <a:ext cx="1000303" cy="10021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2"/>
                                  <w:szCs w:val="22"/>
                                </w:rPr>
                              </w:pPr>
                              <w:proofErr w:type="spellStart"/>
                              <w:r w:rsidRPr="00F963BC">
                                <w:rPr>
                                  <w:rFonts w:ascii="Century Schoolbook" w:hAnsi="Century Schoolbook" w:cstheme="minorBidi"/>
                                  <w:b/>
                                  <w:bCs/>
                                  <w:color w:val="FFFFFF" w:themeColor="light1"/>
                                  <w:kern w:val="24"/>
                                  <w:sz w:val="22"/>
                                  <w:szCs w:val="22"/>
                                </w:rPr>
                                <w:t>БудПС</w:t>
                              </w:r>
                              <w:proofErr w:type="spellEnd"/>
                            </w:p>
                          </w:txbxContent>
                        </wps:txbx>
                        <wps:bodyPr anchor="ctr"/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889702" y="2927947"/>
                            <a:ext cx="1000303" cy="1002152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8"/>
                                  <w:szCs w:val="28"/>
                                </w:rPr>
                              </w:pPr>
                              <w:r w:rsidRPr="00F963B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8"/>
                                  <w:szCs w:val="28"/>
                                </w:rPr>
                                <w:t>ПС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11" name="Прямая соединительная линия 11"/>
                        <wps:cNvCnPr>
                          <a:stCxn id="2" idx="3"/>
                          <a:endCxn id="6" idx="1"/>
                        </wps:cNvCnPr>
                        <wps:spPr>
                          <a:xfrm>
                            <a:off x="1385201" y="501077"/>
                            <a:ext cx="504501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Прямая соединительная линия 12"/>
                        <wps:cNvCnPr>
                          <a:stCxn id="6" idx="3"/>
                          <a:endCxn id="3" idx="1"/>
                        </wps:cNvCnPr>
                        <wps:spPr>
                          <a:xfrm>
                            <a:off x="2890004" y="501077"/>
                            <a:ext cx="571913" cy="0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единительная линия 13"/>
                        <wps:cNvCnPr>
                          <a:stCxn id="6" idx="2"/>
                          <a:endCxn id="8" idx="0"/>
                        </wps:cNvCnPr>
                        <wps:spPr>
                          <a:xfrm rot="5400000">
                            <a:off x="2176193" y="1213504"/>
                            <a:ext cx="429494" cy="2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единительная линия 14"/>
                        <wps:cNvCnPr>
                          <a:stCxn id="8" idx="2"/>
                          <a:endCxn id="10" idx="0"/>
                        </wps:cNvCnPr>
                        <wps:spPr>
                          <a:xfrm rot="5400000">
                            <a:off x="2140402" y="2678631"/>
                            <a:ext cx="501077" cy="2175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единительная линия 15"/>
                        <wps:cNvCnPr>
                          <a:stCxn id="8" idx="3"/>
                          <a:endCxn id="7" idx="1"/>
                        </wps:cNvCnPr>
                        <wps:spPr>
                          <a:xfrm>
                            <a:off x="2890004" y="1928105"/>
                            <a:ext cx="578436" cy="23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единительная линия 16"/>
                        <wps:cNvCnPr>
                          <a:stCxn id="8" idx="1"/>
                          <a:endCxn id="4" idx="3"/>
                        </wps:cNvCnPr>
                        <wps:spPr>
                          <a:xfrm rot="10800000">
                            <a:off x="1391726" y="1928105"/>
                            <a:ext cx="497976" cy="23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единительная линия 17"/>
                        <wps:cNvCnPr>
                          <a:stCxn id="4" idx="2"/>
                          <a:endCxn id="5" idx="0"/>
                        </wps:cNvCnPr>
                        <wps:spPr>
                          <a:xfrm rot="16200000" flipH="1">
                            <a:off x="645587" y="2675168"/>
                            <a:ext cx="494149" cy="217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единительная линия 18"/>
                        <wps:cNvCnPr>
                          <a:stCxn id="7" idx="2"/>
                          <a:endCxn id="9" idx="0"/>
                        </wps:cNvCnPr>
                        <wps:spPr>
                          <a:xfrm rot="16200000" flipH="1">
                            <a:off x="3721383" y="2676389"/>
                            <a:ext cx="498767" cy="4349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единительная линия 19"/>
                        <wps:cNvCnPr>
                          <a:stCxn id="2" idx="2"/>
                          <a:endCxn id="4" idx="0"/>
                        </wps:cNvCnPr>
                        <wps:spPr>
                          <a:xfrm rot="16200000" flipH="1">
                            <a:off x="673565" y="1211329"/>
                            <a:ext cx="429494" cy="6524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ая соединительная линия 20"/>
                        <wps:cNvCnPr>
                          <a:stCxn id="3" idx="2"/>
                          <a:endCxn id="7" idx="0"/>
                        </wps:cNvCnPr>
                        <wps:spPr>
                          <a:xfrm rot="16200000" flipH="1">
                            <a:off x="3750583" y="1211330"/>
                            <a:ext cx="429494" cy="6523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Прямая соединительная линия 21"/>
                        <wps:cNvCnPr>
                          <a:stCxn id="10" idx="3"/>
                          <a:endCxn id="9" idx="1"/>
                        </wps:cNvCnPr>
                        <wps:spPr>
                          <a:xfrm>
                            <a:off x="2890004" y="3429024"/>
                            <a:ext cx="582785" cy="230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Прямая соединительная линия 22"/>
                        <wps:cNvCnPr>
                          <a:stCxn id="5" idx="3"/>
                          <a:endCxn id="10" idx="1"/>
                        </wps:cNvCnPr>
                        <wps:spPr>
                          <a:xfrm>
                            <a:off x="1393899" y="3424406"/>
                            <a:ext cx="495802" cy="4618"/>
                          </a:xfrm>
                          <a:prstGeom prst="line">
                            <a:avLst/>
                          </a:prstGeom>
                          <a:ln w="2857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Овал 23"/>
                        <wps:cNvSpPr/>
                        <wps:spPr>
                          <a:xfrm>
                            <a:off x="1269511" y="4579701"/>
                            <a:ext cx="2202569" cy="78509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 w:rsidRPr="00AB41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Настоящее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4" name="Овал 24"/>
                        <wps:cNvSpPr/>
                        <wps:spPr>
                          <a:xfrm>
                            <a:off x="3085622" y="4214121"/>
                            <a:ext cx="1874608" cy="7874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41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Будущее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5" name="Овал 25"/>
                        <wps:cNvSpPr/>
                        <wps:spPr>
                          <a:xfrm>
                            <a:off x="-131742" y="4214121"/>
                            <a:ext cx="1916881" cy="787406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41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Прошлое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26" name="Прямая соединительная линия 26"/>
                        <wps:cNvCnPr>
                          <a:stCxn id="5" idx="2"/>
                          <a:endCxn id="25" idx="0"/>
                        </wps:cNvCnPr>
                        <wps:spPr>
                          <a:xfrm flipH="1">
                            <a:off x="826700" y="3925480"/>
                            <a:ext cx="67050" cy="288641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единительная линия 27"/>
                        <wps:cNvCnPr>
                          <a:stCxn id="10" idx="2"/>
                          <a:endCxn id="23" idx="0"/>
                        </wps:cNvCnPr>
                        <wps:spPr>
                          <a:xfrm flipH="1">
                            <a:off x="2370796" y="3930097"/>
                            <a:ext cx="19058" cy="64960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единительная линия 28"/>
                        <wps:cNvCnPr>
                          <a:stCxn id="9" idx="2"/>
                          <a:endCxn id="24" idx="0"/>
                        </wps:cNvCnPr>
                        <wps:spPr>
                          <a:xfrm>
                            <a:off x="3972942" y="3930097"/>
                            <a:ext cx="49984" cy="2840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Овал 29"/>
                        <wps:cNvSpPr/>
                        <wps:spPr>
                          <a:xfrm>
                            <a:off x="4960820" y="1537188"/>
                            <a:ext cx="2320155" cy="78509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41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Система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0" name="Овал 30"/>
                        <wps:cNvSpPr/>
                        <wps:spPr>
                          <a:xfrm>
                            <a:off x="4960685" y="3032828"/>
                            <a:ext cx="2321036" cy="785097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20"/>
                                  <w:szCs w:val="20"/>
                                </w:rPr>
                              </w:pPr>
                              <w:r w:rsidRPr="00AB41BF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Подсистема</w:t>
                              </w:r>
                            </w:p>
                            <w:p w:rsid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(части)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1" name="Овал 31"/>
                        <wps:cNvSpPr/>
                        <wps:spPr>
                          <a:xfrm>
                            <a:off x="4960377" y="103809"/>
                            <a:ext cx="2249487" cy="787405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AB41BF" w:rsidRPr="00F963BC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963BC"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</w:rPr>
                                <w:t>Надсистема</w:t>
                              </w:r>
                            </w:p>
                            <w:p w:rsidR="00AB41BF" w:rsidRDefault="00AB41BF" w:rsidP="00AB41BF">
                              <w:pPr>
                                <w:pStyle w:val="a3"/>
                                <w:spacing w:before="0" w:beforeAutospacing="0" w:after="0" w:afterAutospacing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  <w:t>(вокруг)</w:t>
                              </w:r>
                            </w:p>
                          </w:txbxContent>
                        </wps:txbx>
                        <wps:bodyPr anchor="ctr"/>
                      </wps:wsp>
                      <wps:wsp>
                        <wps:cNvPr id="32" name="Прямая соединительная линия 32"/>
                        <wps:cNvCnPr>
                          <a:stCxn id="31" idx="2"/>
                          <a:endCxn id="3" idx="3"/>
                        </wps:cNvCnPr>
                        <wps:spPr>
                          <a:xfrm flipH="1">
                            <a:off x="4462220" y="497459"/>
                            <a:ext cx="498157" cy="2465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>
                          <a:stCxn id="29" idx="2"/>
                          <a:endCxn id="7" idx="3"/>
                        </wps:cNvCnPr>
                        <wps:spPr>
                          <a:xfrm flipH="1" flipV="1">
                            <a:off x="4468743" y="1929258"/>
                            <a:ext cx="492077" cy="424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>
                          <a:stCxn id="30" idx="2"/>
                          <a:endCxn id="9" idx="3"/>
                        </wps:cNvCnPr>
                        <wps:spPr>
                          <a:xfrm flipH="1">
                            <a:off x="4473093" y="3425323"/>
                            <a:ext cx="487593" cy="3701"/>
                          </a:xfrm>
                          <a:prstGeom prst="line">
                            <a:avLst/>
                          </a:prstGeom>
                          <a:ln w="22225">
                            <a:solidFill>
                              <a:srgbClr val="2F573F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left:0;text-align:left;margin-left:.1pt;margin-top:10.15pt;width:313.85pt;height:181.15pt;z-index:251659264;mso-width-relative:margin;mso-height-relative:margin" coordorigin="-1317" coordsize="74134,53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">
                <v:rect id="Прямоугольник 2" o:spid="_x0000_s1027" style="position:absolute;left:3848;width:10004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Tg5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X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NpODkvAAAANoAAAAPAAAAAAAAAAAAAAAAAJgCAABkcnMvZG93bnJldi54&#10;bWxQSwUGAAAAAAQABAD1AAAAgQMAAAAA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Пр</w:t>
                        </w:r>
                        <w:proofErr w:type="spellEnd"/>
                      </w:p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НС</w:t>
                        </w:r>
                      </w:p>
                    </w:txbxContent>
                  </v:textbox>
                </v:rect>
                <v:rect id="Прямоугольник 3" o:spid="_x0000_s1028" style="position:absolute;left:34619;width:10003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hFf74A&#10;AADaAAAADwAAAGRycy9kb3ducmV2LnhtbESP3YrCMBCF7wXfIYzgnU1Vc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LoRX++AAAA2gAAAA8AAAAAAAAAAAAAAAAAmAIAAGRycy9kb3ducmV2&#10;LnhtbFBLBQYAAAAABAAEAPUAAACDAwAAAAA=&#10;" fillcolor="#5b9bd5 [3204]" strokecolor="#1f4d78 [1604]" strokeweight="1pt">
                  <v:textbox>
                    <w:txbxContent>
                      <w:p w:rsidR="00F963BC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</w:pPr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Буд</w:t>
                        </w:r>
                      </w:p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НС</w:t>
                        </w:r>
                      </w:p>
                    </w:txbxContent>
                  </v:textbox>
                </v:rect>
                <v:rect id="Прямоугольник 4" o:spid="_x0000_s1029" style="position:absolute;left:3914;top:14293;width:10003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HdC74A&#10;AADaAAAADwAAAGRycy9kb3ducmV2LnhtbESP3YrCMBCF7wXfIYzgnU0Vca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0B3Qu+AAAA2gAAAA8AAAAAAAAAAAAAAAAAmAIAAGRycy9kb3ducmV2&#10;LnhtbFBLBQYAAAAABAAEAPUAAACDAwAAAAA=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proofErr w:type="spellStart"/>
                        <w:r w:rsidRPr="00F963B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ПрС</w:t>
                        </w:r>
                        <w:proofErr w:type="spellEnd"/>
                      </w:p>
                    </w:txbxContent>
                  </v:textbox>
                </v:rect>
                <v:rect id="Прямоугольник 5" o:spid="_x0000_s1030" style="position:absolute;left:3935;top:29233;width:10004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4kL4A&#10;AADaAAAADwAAAGRycy9kb3ducmV2LnhtbESP3YrCMBCF7wXfIYzgnU0VdKUaRQRBhL3Q9QGGZmyq&#10;zaQ00bZvvxEELw/n5+Ost52txIsaXzpWME1SEMS50yUXCq5/h8kShA/IGivHpKAnD9vNcLDGTLuW&#10;z/S6hELEEfYZKjAh1JmUPjdk0SeuJo7ezTUWQ5RNIXWDbRy3lZyl6UJaLDkSDNa0N5Q/Lk8bIUjn&#10;fvrT7h+/pjuVVPV3evZKjUfdbgUiUBe+4U/7qBXM4X0l3gC5+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JNeJC+AAAA2gAAAA8AAAAAAAAAAAAAAAAAmAIAAGRycy9kb3ducmV2&#10;LnhtbFBLBQYAAAAABAAEAPUAAACDAwAAAAA=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Пр</w:t>
                        </w:r>
                        <w:proofErr w:type="spellEnd"/>
                      </w:p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ПС</w:t>
                        </w:r>
                      </w:p>
                    </w:txbxContent>
                  </v:textbox>
                </v:rect>
                <v:rect id="Прямоугольник 6" o:spid="_x0000_s1031" style="position:absolute;left:18897;width:10003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/m57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P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yn+bnvAAAANoAAAAPAAAAAAAAAAAAAAAAAJgCAABkcnMvZG93bnJldi54&#10;bWxQSwUGAAAAAAQABAD1AAAAgQMAAAAA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F963B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НС</w:t>
                        </w:r>
                      </w:p>
                    </w:txbxContent>
                  </v:textbox>
                </v:rect>
                <v:rect id="Прямоугольник 7" o:spid="_x0000_s1032" style="position:absolute;left:34684;top:14293;width:10003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NDfLwA&#10;AADaAAAADwAAAGRycy9kb3ducmV2LnhtbESPywrCMBBF94L/EEZwp6kuVKpRRBBEcOHjA4ZmbKrN&#10;pDTRtn9vBMHl5T4Od7VpbSneVPvCsYLJOAFBnDldcK7gdt2PFiB8QNZYOiYFHXnYrPu9FabaNXym&#10;9yXkIo6wT1GBCaFKpfSZIYt+7Cri6N1dbTFEWedS19jEcVvKaZLMpMWCI8FgRTtD2fPyshGCdO4m&#10;82b3PJn2WFDZPejVKTUctNsliEBt+Id/7YNWMIfvlXgD5PoD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00N8vAAAANoAAAAPAAAAAAAAAAAAAAAAAJgCAABkcnMvZG93bnJldi54&#10;bWxQSwUGAAAAAAQABAD1AAAAgQMAAAAA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proofErr w:type="spellStart"/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</w:rPr>
                          <w:t>БудС</w:t>
                        </w:r>
                        <w:proofErr w:type="spellEnd"/>
                      </w:p>
                    </w:txbxContent>
                  </v:textbox>
                </v:rect>
                <v:rect id="Прямоугольник 8" o:spid="_x0000_s1033" style="position:absolute;left:18897;top:14293;width:10003;height:99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N4xL8A&#10;AADaAAAADwAAAGRycy9kb3ducmV2LnhtbERPu27CMBTdK/UfrIvEVmwylCpgEKKtysi76nYb3yYR&#10;8XVkmxD+Hg+VGI/Oe7bobSM68qF2rGE8UiCIC2dqLjUc9p8vbyBCRDbYOCYNNwqwmD8/zTA37spb&#10;6naxFCmEQ44aqhjbXMpQVGQxjFxLnLg/5y3GBH0pjcdrCreNzJR6lRZrTg0VtrSqqDjvLlaD4t8D&#10;Hped8puvj++f95PKJpnSejjol1MQkfr4EP+710ZD2pqupBsg53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o3jEvwAAANoAAAAPAAAAAAAAAAAAAAAAAJgCAABkcnMvZG93bnJl&#10;di54bWxQSwUGAAAAAAQABAD1AAAAhAMAAAAA&#10;" fillcolor="#1b3e41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48"/>
                            <w:szCs w:val="48"/>
                          </w:rPr>
                        </w:pPr>
                        <w:r w:rsidRPr="00F963BC">
                          <w:rPr>
                            <w:rFonts w:asciiTheme="minorHAnsi" w:hAnsi="Calibri" w:cstheme="minorBidi"/>
                            <w:b/>
                            <w:bCs/>
                            <w:color w:val="FFFFFF" w:themeColor="light1"/>
                            <w:kern w:val="24"/>
                            <w:sz w:val="48"/>
                            <w:szCs w:val="48"/>
                            <w:lang w:val="en-US"/>
                          </w:rPr>
                          <w:t>C</w:t>
                        </w:r>
                      </w:p>
                    </w:txbxContent>
                  </v:textbox>
                </v:rect>
                <v:rect id="Прямоугольник 9" o:spid="_x0000_s1034" style="position:absolute;left:34727;top:29279;width:10003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Bylb4A&#10;AADaAAAADwAAAGRycy9kb3ducmV2LnhtbESPzYrCMBSF94LvEK7gzqa60LEaRQRBhFno+ACX5tpU&#10;m5vSRNu+/UQQXB7Oz8dZbztbiRc1vnSsYJqkIIhzp0suFFz/DpMfED4ga6wck4KePGw3w8EaM+1a&#10;PtPrEgoRR9hnqMCEUGdS+tyQRZ+4mjh6N9dYDFE2hdQNtnHcVnKWpnNpseRIMFjT3lD+uDxthCCd&#10;++mi3T9+TXcqqerv9OyVGo+63QpEoC58w5/2UStYwvtKvAFy8w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AcpW+AAAA2gAAAA8AAAAAAAAAAAAAAAAAmAIAAGRycy9kb3ducmV2&#10;LnhtbFBLBQYAAAAABAAEAPUAAACDAwAAAAA=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F963BC">
                          <w:rPr>
                            <w:rFonts w:ascii="Century Schoolbook" w:hAnsi="Century Schoolbook" w:cstheme="minorBidi"/>
                            <w:b/>
                            <w:bCs/>
                            <w:color w:val="FFFFFF" w:themeColor="light1"/>
                            <w:kern w:val="24"/>
                            <w:sz w:val="22"/>
                            <w:szCs w:val="22"/>
                          </w:rPr>
                          <w:t>БудПС</w:t>
                        </w:r>
                        <w:proofErr w:type="spellEnd"/>
                      </w:p>
                    </w:txbxContent>
                  </v:textbox>
                </v:rect>
                <v:rect id="Прямоугольник 10" o:spid="_x0000_s1035" style="position:absolute;left:18897;top:29279;width:10003;height:100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rA2sAA&#10;AADbAAAADwAAAGRycy9kb3ducmV2LnhtbESPzYrCMBDH7wu+Qxhhb9tUD+5SjSKCIIIH3X2AoRmb&#10;ajMpTbTt2zuHBW8zzP/jN6vN4Bv1pC7WgQ3MshwUcRlszZWBv9/91w+omJAtNoHJwEgRNuvJxwoL&#10;G3o+0/OSKiUhHAs04FJqC61j6chjzEJLLLdr6DwmWbtK2w57CfeNnuf5QnusWRoctrRzVN4vDy8l&#10;SOdx9t3v7ic3HGtqxhs9RmM+p8N2CSrRkN7if/fBCr7Qyy8ygF6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KrA2sAAAADbAAAADwAAAAAAAAAAAAAAAACYAgAAZHJzL2Rvd25y&#10;ZXYueG1sUEsFBgAAAAAEAAQA9QAAAIUDAAAAAA==&#10;" fillcolor="#5b9bd5 [3204]" strokecolor="#1f4d78 [1604]" strokeweight="1pt"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8"/>
                            <w:szCs w:val="28"/>
                          </w:rPr>
                        </w:pPr>
                        <w:r w:rsidRPr="00F963B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8"/>
                            <w:szCs w:val="28"/>
                          </w:rPr>
                          <w:t>ПС</w:t>
                        </w:r>
                      </w:p>
                    </w:txbxContent>
                  </v:textbox>
                </v:rect>
                <v:line id="Прямая соединительная линия 11" o:spid="_x0000_s1036" style="position:absolute;visibility:visible;mso-wrap-style:square" from="13852,5010" to="18897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MRDcIAAADbAAAADwAAAGRycy9kb3ducmV2LnhtbERPTWvCQBC9F/wPyxR6041Sik1dRQSt&#10;4MlVaHubZqdJMDsbslON/74rCL3N433ObNH7Rp2pi3VgA+NRBoq4CK7m0sDxsB5OQUVBdtgEJgNX&#10;irCYDx5mmLtw4T2drZQqhXDM0UAl0uZax6Iij3EUWuLE/YTOoyTYldp1eEnhvtGTLHvRHmtODRW2&#10;tKqoONlfb2Dj3z/Efr8ut/ZZPjf21Nb73ZcxT4/98g2UUC//4rt769L8Mdx+SQfo+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MRDcIAAADbAAAADwAAAAAAAAAAAAAA&#10;AAChAgAAZHJzL2Rvd25yZXYueG1sUEsFBgAAAAAEAAQA+QAAAJADAAAAAA==&#10;" strokecolor="#2f573f" strokeweight="2.25pt">
                  <v:stroke joinstyle="miter"/>
                </v:line>
                <v:line id="Прямая соединительная линия 12" o:spid="_x0000_s1037" style="position:absolute;visibility:visible;mso-wrap-style:square" from="28900,5010" to="34619,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GPesIAAADbAAAADwAAAGRycy9kb3ducmV2LnhtbERPS2vCQBC+F/wPywi96aZSik1dRQQf&#10;0JOr0PY2zU6TYHY2ZEdN/31XEHqbj+85s0XvG3WhLtaBDTyNM1DERXA1lwaOh/VoCioKssMmMBn4&#10;pQiL+eBhhrkLV97TxUqpUgjHHA1UIm2udSwq8hjHoSVO3E/oPEqCXaldh9cU7hs9ybIX7bHm1FBh&#10;S6uKipM9ewMbv/0Q+/263Nln+dzYU1vv37+MeRz2yzdQQr38i+/unUvzJ3D7JR2g5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vGPesIAAADbAAAADwAAAAAAAAAAAAAA&#10;AAChAgAAZHJzL2Rvd25yZXYueG1sUEsFBgAAAAAEAAQA+QAAAJADAAAAAA==&#10;" strokecolor="#2f573f" strokeweight="2.25pt">
                  <v:stroke joinstyle="miter"/>
                </v:line>
                <v:line id="Прямая соединительная линия 13" o:spid="_x0000_s1038" style="position:absolute;rotation:90;visibility:visible;mso-wrap-style:square" from="21761,12135" to="26056,121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Nq+FMEAAADbAAAADwAAAGRycy9kb3ducmV2LnhtbERPS4vCMBC+L/gfwgh7W1N1WaUaRQTB&#10;wx60etDb0Ewf2ExKEtvuv98sCHubj+856+1gGtGR87VlBdNJAoI4t7rmUsH1cvhYgvABWWNjmRT8&#10;kIftZvS2xlTbns/UZaEUMYR9igqqENpUSp9XZNBPbEscucI6gyFCV0rtsI/hppGzJPmSBmuODRW2&#10;tK8of2RPo+CU3dw9WdyC6Qo6LD6L73t/Wir1Ph52KxCBhvAvfrmPOs6fw98v8QC5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2r4UwQAAANsAAAAPAAAAAAAAAAAAAAAA&#10;AKECAABkcnMvZG93bnJldi54bWxQSwUGAAAAAAQABAD5AAAAjwMAAAAA&#10;" strokecolor="#2f573f" strokeweight="2.25pt">
                  <v:stroke joinstyle="miter"/>
                </v:line>
                <v:line id="Прямая соединительная линия 14" o:spid="_x0000_s1039" style="position:absolute;rotation:90;visibility:visible;mso-wrap-style:square" from="21403,26786" to="26414,268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MmYMAAAADbAAAADwAAAGRycy9kb3ducmV2LnhtbERPS4vCMBC+L/gfwgje1lQRlWoUEYQ9&#10;eHCrB70NzfSBzaQk2bb77zcLgrf5+J6z3Q+mER05X1tWMJsmIIhzq2suFdyup881CB+QNTaWScEv&#10;edjvRh9bTLXt+Zu6LJQihrBPUUEVQptK6fOKDPqpbYkjV1hnMEToSqkd9jHcNHKeJEtpsObYUGFL&#10;x4ryZ/ZjFFyyu3skq3swXUGn1aI4P/rLWqnJeDhsQAQawlv8cn/pOH8B/7/EA+Tu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szJmDAAAAA2wAAAA8AAAAAAAAAAAAAAAAA&#10;oQIAAGRycy9kb3ducmV2LnhtbFBLBQYAAAAABAAEAPkAAACOAwAAAAA=&#10;" strokecolor="#2f573f" strokeweight="2.25pt">
                  <v:stroke joinstyle="miter"/>
                </v:line>
                <v:line id="Прямая соединительная линия 15" o:spid="_x0000_s1040" style="position:absolute;visibility:visible;mso-wrap-style:square" from="28900,19281" to="34684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gXDsIAAADbAAAADwAAAGRycy9kb3ducmV2LnhtbERPTWvCQBC9C/0PyxR6042lLTV1FSnU&#10;Cp7cFtTbNDsmwexsyE41/ntXKPQ2j/c503nvG3WiLtaBDYxHGSjiIriaSwPfXx/DV1BRkB02gcnA&#10;hSLMZ3eDKeYunHlDJyulSiEcczRQibS51rGoyGMchZY4cYfQeZQEu1K7Ds8p3Df6MctetMeaU0OF&#10;Lb1XVBztrzew9J9bsT+Txco+yW5pj229We+NebjvF2+ghHr5F/+5Vy7Nf4bbL+kAPbs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RgXDsIAAADbAAAADwAAAAAAAAAAAAAA&#10;AAChAgAAZHJzL2Rvd25yZXYueG1sUEsFBgAAAAAEAAQA+QAAAJADAAAAAA==&#10;" strokecolor="#2f573f" strokeweight="2.25pt">
                  <v:stroke joinstyle="miter"/>
                </v:line>
                <v:line id="Прямая соединительная линия 16" o:spid="_x0000_s1041" style="position:absolute;rotation:180;visibility:visible;mso-wrap-style:square" from="13917,19281" to="18897,193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az8cAAAADbAAAADwAAAGRycy9kb3ducmV2LnhtbERPTWvCQBC9C/6HZQRvdRMFKamrpILg&#10;xUNtCz0O2TFJm50Nu6PGf98VBG/zeJ+z2gyuUxcKsfVsIJ9loIgrb1uuDXx97l5eQUVBtth5JgM3&#10;irBZj0crLKy/8gddjlKrFMKxQAONSF9oHauGHMaZ74kTd/LBoSQYam0DXlO46/Q8y5baYcupocGe&#10;tg1Vf8ezM3B6D6XsD91iR1yef2z+/Stlbsx0MpRvoIQGeYof7r1N85dw/yUdoN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Hms/HAAAAA2wAAAA8AAAAAAAAAAAAAAAAA&#10;oQIAAGRycy9kb3ducmV2LnhtbFBLBQYAAAAABAAEAPkAAACOAwAAAAA=&#10;" strokecolor="#2f573f" strokeweight="2.25pt">
                  <v:stroke joinstyle="miter"/>
                </v:line>
                <v:line id="Прямая соединительная линия 17" o:spid="_x0000_s1042" style="position:absolute;rotation:90;flip:x;visibility:visible;mso-wrap-style:square" from="6455,26751" to="11397,2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RW4sAAAADbAAAADwAAAGRycy9kb3ducmV2LnhtbERPS2vCQBC+F/wPywi91Y2VVomuIoLg&#10;QSi+Dt6G7JgEszNhd2vSf+8WCr3Nx/ecxap3jXqQD7WwgfEoA0VciK25NHA+bd9moEJEttgIk4Ef&#10;CrBaDl4WmFvp+ECPYyxVCuGQo4EqxjbXOhQVOQwjaYkTdxPvMCboS209dincNfo9yz61w5pTQ4Ut&#10;bSoq7sdvZ4A3ey3bbtIJib8crl+32UepjXkd9us5qEh9/Bf/uXc2zZ/C7y/pAL1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0VuLAAAAA2wAAAA8AAAAAAAAAAAAAAAAA&#10;oQIAAGRycy9kb3ducmV2LnhtbFBLBQYAAAAABAAEAPkAAACOAwAAAAA=&#10;" strokecolor="#2f573f" strokeweight="2.25pt">
                  <v:stroke joinstyle="miter"/>
                </v:line>
                <v:line id="Прямая соединительная линия 18" o:spid="_x0000_s1043" style="position:absolute;rotation:90;flip:x;visibility:visible;mso-wrap-style:square" from="37213,26763" to="42201,26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vCkMMAAADbAAAADwAAAGRycy9kb3ducmV2LnhtbESPzWrDQAyE74W+w6JCb826KQnBzSaU&#10;QKCHQslPD70Jr2KbeiWzu4mdt48OhdwkZjTzabkeQ2cuFFMr7OB1UoAhrsS3XDs4HrYvCzApI3vs&#10;hMnBlRKsV48PSyy9DLyjyz7XRkM4leigybkvrU1VQwHTRHpi1U4SA2ZdY219xEHDQ2enRTG3AVvW&#10;hgZ72jRU/e3PwQFvvqxsh7dBSOLP7vf7tJjV1rnnp/HjHUymMd/N/9efXvEVVn/RAezq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rwpDDAAAA2wAAAA8AAAAAAAAAAAAA&#10;AAAAoQIAAGRycy9kb3ducmV2LnhtbFBLBQYAAAAABAAEAPkAAACRAwAAAAA=&#10;" strokecolor="#2f573f" strokeweight="2.25pt">
                  <v:stroke joinstyle="miter"/>
                </v:line>
                <v:line id="Прямая соединительная линия 19" o:spid="_x0000_s1044" style="position:absolute;rotation:90;flip:x;visibility:visible;mso-wrap-style:square" from="6735,12113" to="11030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dnC8AAAADbAAAADwAAAGRycy9kb3ducmV2LnhtbERPS2vCQBC+F/wPywi91Y2VFo2uIoLg&#10;QSi+Dt6G7JgEszNhd2vSf+8WCr3Nx/ecxap3jXqQD7WwgfEoA0VciK25NHA+bd+moEJEttgIk4Ef&#10;CrBaDl4WmFvp+ECPYyxVCuGQo4EqxjbXOhQVOQwjaYkTdxPvMCboS209dincNfo9yz61w5pTQ4Ut&#10;bSoq7sdvZ4A3ey3bbtIJib8crl+36UepjXkd9us5qEh9/Bf/uXc2zZ/B7y/pAL18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VnZwvAAAAA2wAAAA8AAAAAAAAAAAAAAAAA&#10;oQIAAGRycy9kb3ducmV2LnhtbFBLBQYAAAAABAAEAPkAAACOAwAAAAA=&#10;" strokecolor="#2f573f" strokeweight="2.25pt">
                  <v:stroke joinstyle="miter"/>
                </v:line>
                <v:line id="Прямая соединительная линия 20" o:spid="_x0000_s1045" style="position:absolute;rotation:90;flip:x;visibility:visible;mso-wrap-style:square" from="37505,12113" to="41800,12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EEK78AAADbAAAADwAAAGRycy9kb3ducmV2LnhtbERPS4vCMBC+C/sfwizsTdN1UaQaRQTB&#10;gyC+Dt6GZmyLzUxJsrb77zcHwePH916seteoJ/lQCxv4HmWgiAuxNZcGLuftcAYqRGSLjTAZ+KMA&#10;q+XHYIG5lY6P9DzFUqUQDjkaqGJsc61DUZHDMJKWOHF38Q5jgr7U1mOXwl2jx1k21Q5rTg0VtrSp&#10;qHicfp0B3uy1bLufTkj89Xg73GeTUhvz9dmv56Ai9fEtfrl31sA4rU9f0g/Qy3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jEEK78AAADbAAAADwAAAAAAAAAAAAAAAACh&#10;AgAAZHJzL2Rvd25yZXYueG1sUEsFBgAAAAAEAAQA+QAAAI0DAAAAAA==&#10;" strokecolor="#2f573f" strokeweight="2.25pt">
                  <v:stroke joinstyle="miter"/>
                </v:line>
                <v:line id="Прямая соединительная линия 21" o:spid="_x0000_s1046" style="position:absolute;visibility:visible;mso-wrap-style:square" from="28900,34290" to="34727,343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E/bsMQAAADbAAAADwAAAGRycy9kb3ducmV2LnhtbESPQWvCQBSE70L/w/IKvdWNUqSNriKF&#10;quDJtdB6e82+JsHs25B9avz3bqHgcZiZb5jZoveNOlMX68AGRsMMFHERXM2lgc/9x/MrqCjIDpvA&#10;ZOBKERbzh8EMcxcuvKOzlVIlCMccDVQiba51LCryGIehJU7eb+g8SpJdqV2HlwT3jR5n2UR7rDkt&#10;VNjSe0XF0Z68gZVff4n9eVtu7It8r+yxrXfbgzFPj/1yCkqol3v4v71xBsYj+PuSfoCe3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9uwxAAAANsAAAAPAAAAAAAAAAAA&#10;AAAAAKECAABkcnMvZG93bnJldi54bWxQSwUGAAAAAAQABAD5AAAAkgMAAAAA&#10;" strokecolor="#2f573f" strokeweight="2.25pt">
                  <v:stroke joinstyle="miter"/>
                </v:line>
                <v:line id="Прямая соединительная линия 22" o:spid="_x0000_s1047" style="position:absolute;visibility:visible;mso-wrap-style:square" from="13938,34244" to="18897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1Fx8QAAADbAAAADwAAAGRycy9kb3ducmV2LnhtbESPQWvCQBSE7wX/w/IEb3XTIKVGVxFB&#10;K/TktmB7e2Zfk2D2bci+avrvu4VCj8PMfMMs14Nv1ZX62AQ28DDNQBGXwTVcGXh73d0/gYqC7LAN&#10;TAa+KcJ6NbpbYuHCjY90tVKpBOFYoIFapCu0jmVNHuM0dMTJ+wy9R0myr7Tr8ZbgvtV5lj1qjw2n&#10;hRo72tZUXuyXN7D3zyex5/nmYGfyvreXrjm+fBgzGQ+bBSihQf7Df+2DM5Dn8Psl/QC9+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nUXHxAAAANsAAAAPAAAAAAAAAAAA&#10;AAAAAKECAABkcnMvZG93bnJldi54bWxQSwUGAAAAAAQABAD5AAAAkgMAAAAA&#10;" strokecolor="#2f573f" strokeweight="2.25pt">
                  <v:stroke joinstyle="miter"/>
                </v:line>
                <v:oval id="Овал 23" o:spid="_x0000_s1048" style="position:absolute;left:12695;top:45797;width:22025;height:78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ZeNL8A&#10;AADbAAAADwAAAGRycy9kb3ducmV2LnhtbERPW2vCMBR+H/gfwhnsbU1XwU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Nl40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 w:rsidRPr="00AB41B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Настоящее</w:t>
                        </w:r>
                      </w:p>
                    </w:txbxContent>
                  </v:textbox>
                </v:oval>
                <v:oval id="Овал 24" o:spid="_x0000_s1049" style="position:absolute;left:30856;top:42141;width:18746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/GQL8A&#10;AADbAAAADwAAAGRycy9kb3ducmV2LnhtbERPW2vCMBR+H/gfwhnsbU1XxE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38ZA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AB41BF" w:rsidRP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41B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Будущее</w:t>
                        </w:r>
                      </w:p>
                    </w:txbxContent>
                  </v:textbox>
                </v:oval>
                <v:oval id="Овал 25" o:spid="_x0000_s1050" style="position:absolute;left:-1317;top:42141;width:19168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Nj278A&#10;AADbAAAADwAAAGRycy9kb3ducmV2LnhtbERPW2vCMBR+H/gfwhnsbU1X0ElnFBGEgU/tBr4em9PL&#10;bE5CkmnnrzeDwR6/O99qM5lRXMiHwbKClywHQdxYPXCn4PNj/7wEESKyxtEyKfihAJv17GGFpbZX&#10;ruhSx06kEg4lKuhjdKWUoenJYMisI05aa73BmKDvpPZ4TeVmlEWeL6TBgdNCj452PTXn+tsoqBp3&#10;6l6PthgXrdsn6stPh5tST4/T9g1EpCn+m//S71pBMYffL+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9k2PbvwAAANsAAAAPAAAAAAAAAAAAAAAAAJgCAABkcnMvZG93bnJl&#10;di54bWxQSwUGAAAAAAQABAD1AAAAhAMAAAAA&#10;" fillcolor="white [3212]" strokecolor="#1f4d78 [1604]" strokeweight="1pt">
                  <v:stroke joinstyle="miter"/>
                  <v:textbox>
                    <w:txbxContent>
                      <w:p w:rsidR="00AB41BF" w:rsidRP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41B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Прошлое</w:t>
                        </w:r>
                      </w:p>
                    </w:txbxContent>
                  </v:textbox>
                </v:oval>
                <v:line id="Прямая соединительная линия 26" o:spid="_x0000_s1051" style="position:absolute;flip:x;visibility:visible;mso-wrap-style:square" from="8267,39254" to="8937,4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jx1WsIAAADbAAAADwAAAGRycy9kb3ducmV2LnhtbESPQYvCMBSE78L+h/AWvIim9iDSNYq4&#10;LIiCsNXL3h7NsyltXkoTbf33RhD2OMzMN8xqM9hG3KnzlWMF81kCgrhwuuJSweX8M12C8AFZY+OY&#10;FDzIw2b9MVphpl3Pv3TPQykihH2GCkwIbSalLwxZ9DPXEkfv6jqLIcqulLrDPsJtI9MkWUiLFccF&#10;gy3tDBV1frMKQlKc/o49TXRt5OHmlmn+XVulxp/D9gtEoCH8h9/tvVaQLuD1Jf4AuX4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jx1WsIAAADbAAAADwAAAAAAAAAAAAAA&#10;AAChAgAAZHJzL2Rvd25yZXYueG1sUEsFBgAAAAAEAAQA+QAAAJADAAAAAA==&#10;" strokecolor="#2f573f" strokeweight="1.5pt">
                  <v:stroke joinstyle="miter"/>
                </v:line>
                <v:line id="Прямая соединительная линия 27" o:spid="_x0000_s1052" style="position:absolute;flip:x;visibility:visible;mso-wrap-style:square" from="23707,39300" to="23898,45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DQwcQAAADbAAAADwAAAGRycy9kb3ducmV2LnhtbESPQWvCQBSE74X+h+UVeil1Yw4q0U0o&#10;FUEUCkYvvT2yz2xI9m3Irib9926h0OMwM98wm2KynbjT4BvHCuazBARx5XTDtYLLefe+AuEDssbO&#10;MSn4IQ9F/vy0wUy7kU90L0MtIoR9hgpMCH0mpa8MWfQz1xNH7+oGiyHKoZZ6wDHCbSfTJFlIiw3H&#10;BYM9fRqq2vJmFYSk+vo+jvSmWyMPN7dKy21rlXp9mT7WIAJN4T/8195rBekSfr/EHy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cNDBxAAAANsAAAAPAAAAAAAAAAAA&#10;AAAAAKECAABkcnMvZG93bnJldi54bWxQSwUGAAAAAAQABAD5AAAAkgMAAAAA&#10;" strokecolor="#2f573f" strokeweight="1.5pt">
                  <v:stroke joinstyle="miter"/>
                </v:line>
                <v:line id="Прямая соединительная линия 28" o:spid="_x0000_s1053" style="position:absolute;visibility:visible;mso-wrap-style:square" from="39729,39300" to="40229,421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Mv8L8AAADbAAAADwAAAGRycy9kb3ducmV2LnhtbERPTWsCMRC9F/ofwhR6KTWph6Jbo4hg&#10;2avWg96GzbhZ3EyWZNT13zeHQo+P971YjaFXN0q5i2zhY2JAETfRddxaOPxs32egsiA77COThQdl&#10;WC2fnxZYuXjnHd320qoSwrlCC15kqLTOjaeAeRIH4sKdYwooBaZWu4T3Eh56PTXmUwfsuDR4HGjj&#10;qbnsr8HC8JiLXA6zujbHdDJbt+u/37y1ry/j+guU0Cj/4j937SxMy9jypfwAvfw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+IMv8L8AAADbAAAADwAAAAAAAAAAAAAAAACh&#10;AgAAZHJzL2Rvd25yZXYueG1sUEsFBgAAAAAEAAQA+QAAAI0DAAAAAA==&#10;" strokecolor="#2f573f" strokeweight="1.5pt">
                  <v:stroke joinstyle="miter"/>
                </v:line>
                <v:oval id="Овал 29" o:spid="_x0000_s1054" style="position:absolute;left:49608;top:15371;width:23201;height:7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5p3r4A&#10;AADbAAAADwAAAGRycy9kb3ducmV2LnhtbERPTYvCMBC9C/6HMII3Te3BXatRRBAWPOkueB2bsa02&#10;k5BktfrrN4Kwx/fNW6w604ob+dBYVjAZZyCIS6sbrhT8fG9HnyBCRNbYWiYFDwqwWvZ7Cyy0vfOe&#10;bodYiVTCoUAFdYyukDKUNRkMY+uIk3a23mBM0FdSe7ynctPKPMum0mDDaaFGR5uayuvh1yjYl+5U&#10;fRxt3k7Pbpuoi+92T6WGg249BxGpi//md/pLK8hn8PqSfoBc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zead6+AAAA2wAAAA8AAAAAAAAAAAAAAAAAmAIAAGRycy9kb3ducmV2&#10;LnhtbFBLBQYAAAAABAAEAPUAAACDAwAAAAA=&#10;" fillcolor="white [3212]" strokecolor="#1f4d78 [1604]" strokeweight="1pt">
                  <v:stroke joinstyle="miter"/>
                  <v:textbox>
                    <w:txbxContent>
                      <w:p w:rsidR="00AB41BF" w:rsidRP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41B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Система</w:t>
                        </w:r>
                      </w:p>
                    </w:txbxContent>
                  </v:textbox>
                </v:oval>
                <v:oval id="Овал 30" o:spid="_x0000_s1055" style="position:absolute;left:49606;top:30328;width:23211;height:78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1WnsMA&#10;AADbAAAADwAAAGRycy9kb3ducmV2LnhtbESPT2vDMAzF74N9B6NBb6uzFrqRxSmjUBjs1D+wqxar&#10;SdpYNrbbpv3002Gwo6Sn996vWo5uUBeKqfds4GVagCJuvO25NbDfrZ/fQKWMbHHwTAZulGBZPz5U&#10;WFp/5Q1dtrlVYsKpRANdzqHUOjUdOUxTH4jldvDRYZYxttpGvIq5G/SsKBbaYc+S0GGgVUfNaXt2&#10;BjZN+Glfv/1sWBzCWlbHOH7djZk8jR/voDKN+V/89/1pDcylvbAIB+j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1WnsMAAADbAAAADwAAAAAAAAAAAAAAAACYAgAAZHJzL2Rv&#10;d25yZXYueG1sUEsFBgAAAAAEAAQA9QAAAIgDAAAAAA==&#10;" fillcolor="white [3212]" strokecolor="#1f4d78 [1604]" strokeweight="1pt">
                  <v:stroke joinstyle="miter"/>
                  <v:textbox>
                    <w:txbxContent>
                      <w:p w:rsidR="00AB41BF" w:rsidRP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20"/>
                            <w:szCs w:val="20"/>
                          </w:rPr>
                        </w:pPr>
                        <w:r w:rsidRPr="00AB41BF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Подсистема</w:t>
                        </w:r>
                      </w:p>
                      <w:p w:rsid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(части)</w:t>
                        </w:r>
                      </w:p>
                    </w:txbxContent>
                  </v:textbox>
                </v:oval>
                <v:oval id="Овал 31" o:spid="_x0000_s1056" style="position:absolute;left:49603;top:1038;width:22495;height:78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HzBb4A&#10;AADbAAAADwAAAGRycy9kb3ducmV2LnhtbERPTYvCMBC9C/6HMMLebKqCu1SjiCAInnQX9jo2Y1tt&#10;JiGJ2vXXG0HY4/vmzZedacWNfGgsKxhlOQji0uqGKwU/35vhF4gQkTW2lknBHwVYLvq9ORba3nlP&#10;t0OsRCrhUKCCOkZXSBnKmgyGzDripJ2sNxgT9JXUHu+p3LRynOdTabDhtFCjo3VN5eVwNQr2pTtW&#10;n7923E5PbpOos+92D6U+Bt1qBiJSF//N7/RWK5iM4PUl/QC5eA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x8wW+AAAA2wAAAA8AAAAAAAAAAAAAAAAAmAIAAGRycy9kb3ducmV2&#10;LnhtbFBLBQYAAAAABAAEAPUAAACDAwAAAAA=&#10;" fillcolor="white [3212]" strokecolor="#1f4d78 [1604]" strokeweight="1pt">
                  <v:stroke joinstyle="miter"/>
                  <v:textbox>
                    <w:txbxContent>
                      <w:p w:rsidR="00AB41BF" w:rsidRPr="00F963BC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  <w:rPr>
                            <w:sz w:val="18"/>
                            <w:szCs w:val="18"/>
                          </w:rPr>
                        </w:pPr>
                        <w:r w:rsidRPr="00F963BC"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</w:rPr>
                          <w:t>Надсистема</w:t>
                        </w:r>
                      </w:p>
                      <w:p w:rsidR="00AB41BF" w:rsidRDefault="00AB41BF" w:rsidP="00AB41BF">
                        <w:pPr>
                          <w:pStyle w:val="a3"/>
                          <w:spacing w:before="0" w:beforeAutospacing="0" w:after="0" w:afterAutospacing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</w:rPr>
                          <w:t>(вокруг)</w:t>
                        </w:r>
                      </w:p>
                    </w:txbxContent>
                  </v:textbox>
                </v:oval>
                <v:line id="Прямая соединительная линия 32" o:spid="_x0000_s1057" style="position:absolute;flip:x;visibility:visible;mso-wrap-style:square" from="44622,4974" to="49603,49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9ge8EAAADbAAAADwAAAGRycy9kb3ducmV2LnhtbESP0WoCMRRE3wX/IVzBN826gsjWKKUg&#10;FPVF7QdcN7ebtcnNukl19+9NoeDjMDNnmNWmc1bcqQ21ZwWzaQaCuPS65krB13k7WYIIEVmj9UwK&#10;egqwWQ8HKyy0f/CR7qdYiQThUKACE2NTSBlKQw7D1DfEyfv2rcOYZFtJ3eIjwZ2VeZYtpMOa04LB&#10;hj4MlT+nX5co5tabw/Jq892l55m9lHp/DUqNR937G4hIXXyF/9ufWsE8h78v6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vn2B7wQAAANsAAAAPAAAAAAAAAAAAAAAA&#10;AKECAABkcnMvZG93bnJldi54bWxQSwUGAAAAAAQABAD5AAAAjwMAAAAA&#10;" strokecolor="#2f573f" strokeweight="1.75pt">
                  <v:stroke joinstyle="miter"/>
                </v:line>
                <v:line id="Прямая соединительная линия 33" o:spid="_x0000_s1058" style="position:absolute;flip:x y;visibility:visible;mso-wrap-style:square" from="44687,19292" to="49608,192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Ki0MIAAADbAAAADwAAAGRycy9kb3ducmV2LnhtbESPzYrCMBSF9wO+Q7iCuzG1DiK1qUhR&#10;dGBcjA6uL821LTY3pYla394MCC4P5+fjpMveNOJGnastK5iMIxDEhdU1lwr+jpvPOQjnkTU2lknB&#10;gxwss8FHiom2d/6l28GXIoywS1BB5X2bSOmKigy6sW2Jg3e2nUEfZFdK3eE9jJtGxlE0kwZrDoQK&#10;W8orKi6HqwkQ3h/j+Gd3ovlX/73O80259Y1So2G/WoDw1Pt3+NXeaQXTKfx/CT9AZk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fKi0MIAAADbAAAADwAAAAAAAAAAAAAA&#10;AAChAgAAZHJzL2Rvd25yZXYueG1sUEsFBgAAAAAEAAQA+QAAAJADAAAAAA==&#10;" strokecolor="#2f573f" strokeweight="1.75pt">
                  <v:stroke joinstyle="miter"/>
                </v:line>
                <v:line id="Прямая соединительная линия 34" o:spid="_x0000_s1059" style="position:absolute;flip:x;visibility:visible;mso-wrap-style:square" from="44730,34253" to="49606,342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pdlMIAAADbAAAADwAAAGRycy9kb3ducmV2LnhtbESPUWvCMBSF3wX/Q7gD3zTVDZFqWoYw&#10;kLmXqT/g2tw1dclN10Rt//0yGPh4OOd8h7Mpe2fFjbrQeFYwn2UgiCuvG64VnI5v0xWIEJE1Ws+k&#10;YKAAZTEebTDX/s6fdDvEWiQIhxwVmBjbXMpQGXIYZr4lTt6X7xzGJLta6g7vCe6sXGTZUjpsOC0Y&#10;bGlrqPo+XF2imJ/BfKwudvF+Hnhuz5XeX4JSk6f+dQ0iUh8f4f/2Tit4foG/L+kH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zpdlMIAAADbAAAADwAAAAAAAAAAAAAA&#10;AAChAgAAZHJzL2Rvd25yZXYueG1sUEsFBgAAAAAEAAQA+QAAAJADAAAAAA==&#10;" strokecolor="#2f573f" strokeweight="1.75pt">
                  <v:stroke joinstyle="miter"/>
                </v:line>
              </v:group>
            </w:pict>
          </mc:Fallback>
        </mc:AlternateContent>
      </w: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41BF" w:rsidRPr="008A26C2" w:rsidRDefault="00AB41BF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2DA" w:rsidRPr="008A26C2" w:rsidRDefault="002242DA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2DA" w:rsidRPr="008A26C2" w:rsidRDefault="002242DA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242DA" w:rsidRPr="008A26C2" w:rsidRDefault="002242DA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9955A0" w:rsidRPr="008A26C2" w:rsidRDefault="009955A0" w:rsidP="008A26C2">
      <w:pPr>
        <w:spacing w:after="0" w:line="276" w:lineRule="auto"/>
        <w:ind w:left="851" w:right="283" w:hanging="567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Это </w:t>
      </w:r>
      <w:proofErr w:type="spellStart"/>
      <w:r w:rsidRPr="008A26C2">
        <w:rPr>
          <w:rFonts w:ascii="Times New Roman" w:hAnsi="Times New Roman" w:cs="Times New Roman"/>
          <w:sz w:val="28"/>
          <w:szCs w:val="28"/>
        </w:rPr>
        <w:t>девятиэкранная</w:t>
      </w:r>
      <w:proofErr w:type="spellEnd"/>
      <w:r w:rsidRPr="008A26C2">
        <w:rPr>
          <w:rFonts w:ascii="Times New Roman" w:hAnsi="Times New Roman" w:cs="Times New Roman"/>
          <w:sz w:val="28"/>
          <w:szCs w:val="28"/>
        </w:rPr>
        <w:t xml:space="preserve"> схема, в которой вертикальная ось </w:t>
      </w:r>
      <w:r w:rsidR="0096587F" w:rsidRPr="008A26C2">
        <w:rPr>
          <w:rFonts w:ascii="Times New Roman" w:hAnsi="Times New Roman" w:cs="Times New Roman"/>
          <w:sz w:val="28"/>
          <w:szCs w:val="28"/>
        </w:rPr>
        <w:t>является</w:t>
      </w:r>
      <w:r w:rsidR="000D3DE6" w:rsidRPr="008A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DE6" w:rsidRPr="008A26C2" w:rsidRDefault="008F5934" w:rsidP="006A77D1">
      <w:pPr>
        <w:spacing w:after="0" w:line="276" w:lineRule="auto"/>
        <w:ind w:left="851" w:right="283" w:hanging="567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Структурн</w:t>
      </w:r>
      <w:r w:rsidR="0096587F" w:rsidRPr="008A26C2">
        <w:rPr>
          <w:rFonts w:ascii="Times New Roman" w:hAnsi="Times New Roman" w:cs="Times New Roman"/>
          <w:b/>
          <w:sz w:val="28"/>
          <w:szCs w:val="28"/>
        </w:rPr>
        <w:t>ой</w:t>
      </w:r>
      <w:r w:rsidRPr="008A26C2">
        <w:rPr>
          <w:rFonts w:ascii="Times New Roman" w:hAnsi="Times New Roman" w:cs="Times New Roman"/>
          <w:b/>
          <w:sz w:val="28"/>
          <w:szCs w:val="28"/>
        </w:rPr>
        <w:t xml:space="preserve"> ось</w:t>
      </w:r>
      <w:r w:rsidR="0096587F" w:rsidRPr="008A26C2">
        <w:rPr>
          <w:rFonts w:ascii="Times New Roman" w:hAnsi="Times New Roman" w:cs="Times New Roman"/>
          <w:b/>
          <w:sz w:val="28"/>
          <w:szCs w:val="28"/>
        </w:rPr>
        <w:t>ю</w:t>
      </w:r>
      <w:r w:rsidR="000D3DE6" w:rsidRPr="008A26C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3DE6" w:rsidRPr="008A26C2">
        <w:rPr>
          <w:rFonts w:ascii="Times New Roman" w:hAnsi="Times New Roman" w:cs="Times New Roman"/>
          <w:sz w:val="28"/>
          <w:szCs w:val="28"/>
        </w:rPr>
        <w:t>где</w:t>
      </w:r>
      <w:r w:rsidR="002A7840" w:rsidRPr="008A26C2">
        <w:rPr>
          <w:rFonts w:ascii="Times New Roman" w:hAnsi="Times New Roman" w:cs="Times New Roman"/>
          <w:sz w:val="28"/>
          <w:szCs w:val="28"/>
        </w:rPr>
        <w:t>:</w:t>
      </w:r>
      <w:r w:rsidR="002A7840" w:rsidRPr="008A26C2">
        <w:rPr>
          <w:rFonts w:ascii="Times New Roman" w:hAnsi="Times New Roman" w:cs="Times New Roman"/>
          <w:sz w:val="28"/>
          <w:szCs w:val="28"/>
        </w:rPr>
        <w:br/>
      </w:r>
      <w:r w:rsidR="000D3DE6" w:rsidRPr="008A26C2">
        <w:rPr>
          <w:rFonts w:ascii="Times New Roman" w:hAnsi="Times New Roman" w:cs="Times New Roman"/>
          <w:b/>
          <w:i/>
          <w:sz w:val="28"/>
          <w:szCs w:val="28"/>
        </w:rPr>
        <w:t>система</w:t>
      </w:r>
      <w:proofErr w:type="gramEnd"/>
      <w:r w:rsidR="000D3DE6" w:rsidRPr="008A26C2">
        <w:rPr>
          <w:rFonts w:ascii="Times New Roman" w:hAnsi="Times New Roman" w:cs="Times New Roman"/>
          <w:b/>
          <w:sz w:val="28"/>
          <w:szCs w:val="28"/>
        </w:rPr>
        <w:t xml:space="preserve"> (С) </w:t>
      </w:r>
      <w:r w:rsidR="000D3DE6" w:rsidRPr="008A26C2">
        <w:rPr>
          <w:rFonts w:ascii="Times New Roman" w:hAnsi="Times New Roman" w:cs="Times New Roman"/>
          <w:sz w:val="28"/>
          <w:szCs w:val="28"/>
        </w:rPr>
        <w:t>– любой объект или ситуация</w:t>
      </w:r>
      <w:r w:rsidR="002A7840" w:rsidRPr="008A26C2">
        <w:rPr>
          <w:rFonts w:ascii="Times New Roman" w:hAnsi="Times New Roman" w:cs="Times New Roman"/>
          <w:sz w:val="28"/>
          <w:szCs w:val="28"/>
        </w:rPr>
        <w:t>, например, дерево</w:t>
      </w:r>
      <w:r w:rsidR="002A7840" w:rsidRPr="008A26C2">
        <w:rPr>
          <w:rFonts w:ascii="Times New Roman" w:hAnsi="Times New Roman" w:cs="Times New Roman"/>
          <w:sz w:val="28"/>
          <w:szCs w:val="28"/>
        </w:rPr>
        <w:br/>
      </w:r>
      <w:r w:rsidR="002A7840" w:rsidRPr="008A26C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п</w:t>
      </w:r>
      <w:r w:rsidR="000D3DE6" w:rsidRPr="008A26C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одсистема</w:t>
      </w:r>
      <w:r w:rsidR="000D3DE6" w:rsidRPr="008A26C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(ПС) </w:t>
      </w:r>
      <w:r w:rsidR="000D3DE6" w:rsidRPr="008A26C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– части системы</w:t>
      </w:r>
      <w:r w:rsidR="002A7840" w:rsidRPr="008A26C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: ствол, ветви, листья, корень</w:t>
      </w:r>
      <w:r w:rsidR="000D3DE6" w:rsidRPr="008A26C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</w:t>
      </w:r>
      <w:r w:rsidR="002A7840" w:rsidRPr="008A26C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br/>
      </w:r>
      <w:r w:rsidR="002A7840" w:rsidRPr="008A26C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н</w:t>
      </w:r>
      <w:r w:rsidR="000D3DE6" w:rsidRPr="008A26C2">
        <w:rPr>
          <w:rFonts w:ascii="Times New Roman" w:hAnsi="Times New Roman" w:cs="Times New Roman"/>
          <w:b/>
          <w:bCs/>
          <w:i/>
          <w:color w:val="000000" w:themeColor="text1"/>
          <w:kern w:val="24"/>
          <w:sz w:val="28"/>
          <w:szCs w:val="28"/>
        </w:rPr>
        <w:t>адсистема</w:t>
      </w:r>
      <w:r w:rsidR="002A7840" w:rsidRPr="008A26C2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 (НС)</w:t>
      </w:r>
      <w:r w:rsidR="002A7840" w:rsidRPr="008A26C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– общность, куда система входит составной частью: </w:t>
      </w:r>
      <w:r w:rsidR="009955A0" w:rsidRPr="008A26C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растения, </w:t>
      </w:r>
      <w:r w:rsidR="002A7840" w:rsidRPr="008A26C2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лес, сад</w:t>
      </w:r>
    </w:p>
    <w:p w:rsidR="000D3DE6" w:rsidRPr="008A26C2" w:rsidRDefault="002A7840" w:rsidP="006A77D1">
      <w:pPr>
        <w:pStyle w:val="a3"/>
        <w:spacing w:before="0" w:beforeAutospacing="0" w:after="0" w:afterAutospacing="0" w:line="276" w:lineRule="auto"/>
        <w:ind w:right="283" w:firstLine="284"/>
        <w:jc w:val="both"/>
        <w:textAlignment w:val="baseline"/>
        <w:rPr>
          <w:sz w:val="28"/>
          <w:szCs w:val="28"/>
        </w:rPr>
      </w:pPr>
      <w:r w:rsidRPr="008A26C2">
        <w:rPr>
          <w:sz w:val="28"/>
          <w:szCs w:val="28"/>
        </w:rPr>
        <w:t>Каждая надсистема или подсистема могут быть рассмотрены как самостоятельные системы, имеющие свои над</w:t>
      </w:r>
      <w:r w:rsidR="006A77D1">
        <w:rPr>
          <w:sz w:val="28"/>
          <w:szCs w:val="28"/>
        </w:rPr>
        <w:t xml:space="preserve"> -</w:t>
      </w:r>
      <w:r w:rsidRPr="008A26C2">
        <w:rPr>
          <w:sz w:val="28"/>
          <w:szCs w:val="28"/>
        </w:rPr>
        <w:t xml:space="preserve"> и подсистемы. И так до бесконечности</w:t>
      </w:r>
      <w:r w:rsidR="006A77D1">
        <w:rPr>
          <w:sz w:val="28"/>
          <w:szCs w:val="28"/>
        </w:rPr>
        <w:t>.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Временн</w:t>
      </w:r>
      <w:r w:rsidRPr="008A26C2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8A26C2">
        <w:rPr>
          <w:rFonts w:ascii="Times New Roman" w:hAnsi="Times New Roman" w:cs="Times New Roman"/>
          <w:b/>
          <w:sz w:val="28"/>
          <w:szCs w:val="28"/>
        </w:rPr>
        <w:t>я ось</w:t>
      </w:r>
      <w:r w:rsidRPr="008A26C2">
        <w:rPr>
          <w:rFonts w:ascii="Times New Roman" w:hAnsi="Times New Roman" w:cs="Times New Roman"/>
          <w:sz w:val="28"/>
          <w:szCs w:val="28"/>
        </w:rPr>
        <w:t xml:space="preserve"> отражает прошл</w:t>
      </w:r>
      <w:r w:rsidR="008F5934" w:rsidRPr="008A26C2">
        <w:rPr>
          <w:rFonts w:ascii="Times New Roman" w:hAnsi="Times New Roman" w:cs="Times New Roman"/>
          <w:sz w:val="28"/>
          <w:szCs w:val="28"/>
        </w:rPr>
        <w:t xml:space="preserve">ое, настоящее и будущее системы, то есть </w:t>
      </w:r>
      <w:r w:rsidR="00AC2F35" w:rsidRPr="008A26C2">
        <w:rPr>
          <w:rFonts w:ascii="Times New Roman" w:hAnsi="Times New Roman" w:cs="Times New Roman"/>
          <w:sz w:val="28"/>
          <w:szCs w:val="28"/>
        </w:rPr>
        <w:t xml:space="preserve">показывает </w:t>
      </w:r>
      <w:r w:rsidR="008F5934" w:rsidRPr="008A26C2">
        <w:rPr>
          <w:rFonts w:ascii="Times New Roman" w:hAnsi="Times New Roman" w:cs="Times New Roman"/>
          <w:sz w:val="28"/>
          <w:szCs w:val="28"/>
        </w:rPr>
        <w:t>развитие системы во времени</w:t>
      </w:r>
      <w:r w:rsidR="002A7840" w:rsidRPr="008A26C2">
        <w:rPr>
          <w:rFonts w:ascii="Times New Roman" w:hAnsi="Times New Roman" w:cs="Times New Roman"/>
          <w:sz w:val="28"/>
          <w:szCs w:val="28"/>
        </w:rPr>
        <w:t>.</w:t>
      </w:r>
      <w:r w:rsidR="00AC2F35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Pr="008A26C2">
        <w:rPr>
          <w:rFonts w:ascii="Times New Roman" w:hAnsi="Times New Roman" w:cs="Times New Roman"/>
          <w:sz w:val="28"/>
          <w:szCs w:val="28"/>
        </w:rPr>
        <w:t xml:space="preserve">Причем, в зависимости от цели, которую мы ставим на </w:t>
      </w:r>
      <w:r w:rsidR="008F5934" w:rsidRPr="008A26C2">
        <w:rPr>
          <w:rFonts w:ascii="Times New Roman" w:hAnsi="Times New Roman" w:cs="Times New Roman"/>
          <w:sz w:val="28"/>
          <w:szCs w:val="28"/>
        </w:rPr>
        <w:t>занятии</w:t>
      </w:r>
      <w:r w:rsidRPr="008A26C2">
        <w:rPr>
          <w:rFonts w:ascii="Times New Roman" w:hAnsi="Times New Roman" w:cs="Times New Roman"/>
          <w:sz w:val="28"/>
          <w:szCs w:val="28"/>
        </w:rPr>
        <w:t xml:space="preserve">, можно брать близкие </w:t>
      </w:r>
      <w:r w:rsidR="008F5934" w:rsidRPr="008A26C2">
        <w:rPr>
          <w:rFonts w:ascii="Times New Roman" w:hAnsi="Times New Roman" w:cs="Times New Roman"/>
          <w:sz w:val="28"/>
          <w:szCs w:val="28"/>
        </w:rPr>
        <w:t xml:space="preserve">или очень далекие </w:t>
      </w:r>
      <w:r w:rsidRPr="008A26C2">
        <w:rPr>
          <w:rFonts w:ascii="Times New Roman" w:hAnsi="Times New Roman" w:cs="Times New Roman"/>
          <w:sz w:val="28"/>
          <w:szCs w:val="28"/>
        </w:rPr>
        <w:t>по времени прошлое</w:t>
      </w:r>
      <w:r w:rsidR="009955A0" w:rsidRPr="008A26C2">
        <w:rPr>
          <w:rFonts w:ascii="Times New Roman" w:hAnsi="Times New Roman" w:cs="Times New Roman"/>
          <w:sz w:val="28"/>
          <w:szCs w:val="28"/>
        </w:rPr>
        <w:t xml:space="preserve"> (ПР)</w:t>
      </w:r>
      <w:r w:rsidRPr="008A26C2">
        <w:rPr>
          <w:rFonts w:ascii="Times New Roman" w:hAnsi="Times New Roman" w:cs="Times New Roman"/>
          <w:sz w:val="28"/>
          <w:szCs w:val="28"/>
        </w:rPr>
        <w:t xml:space="preserve"> и будущее</w:t>
      </w:r>
      <w:r w:rsidR="009955A0" w:rsidRPr="008A26C2">
        <w:rPr>
          <w:rFonts w:ascii="Times New Roman" w:hAnsi="Times New Roman" w:cs="Times New Roman"/>
          <w:sz w:val="28"/>
          <w:szCs w:val="28"/>
        </w:rPr>
        <w:t xml:space="preserve"> (Буд)</w:t>
      </w:r>
      <w:r w:rsidRPr="008A26C2">
        <w:rPr>
          <w:rFonts w:ascii="Times New Roman" w:hAnsi="Times New Roman" w:cs="Times New Roman"/>
          <w:sz w:val="28"/>
          <w:szCs w:val="28"/>
        </w:rPr>
        <w:t>.</w:t>
      </w:r>
    </w:p>
    <w:p w:rsidR="008F5934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i/>
          <w:sz w:val="28"/>
          <w:szCs w:val="28"/>
        </w:rPr>
        <w:t>Например</w:t>
      </w:r>
      <w:r w:rsidRPr="008A26C2">
        <w:rPr>
          <w:rFonts w:ascii="Times New Roman" w:hAnsi="Times New Roman" w:cs="Times New Roman"/>
          <w:sz w:val="28"/>
          <w:szCs w:val="28"/>
        </w:rPr>
        <w:t>, для дерева:</w:t>
      </w:r>
      <w:r w:rsidR="008F5934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="00DD0352" w:rsidRPr="008A26C2">
        <w:rPr>
          <w:rFonts w:ascii="Times New Roman" w:hAnsi="Times New Roman" w:cs="Times New Roman"/>
          <w:sz w:val="28"/>
          <w:szCs w:val="28"/>
        </w:rPr>
        <w:t xml:space="preserve">Семя - </w:t>
      </w:r>
      <w:r w:rsidR="008F5934" w:rsidRPr="008A26C2">
        <w:rPr>
          <w:rFonts w:ascii="Times New Roman" w:hAnsi="Times New Roman" w:cs="Times New Roman"/>
          <w:sz w:val="28"/>
          <w:szCs w:val="28"/>
        </w:rPr>
        <w:t>Маленькое дерево - Взрослое дерево - Старое или погибшее дерево</w:t>
      </w:r>
      <w:r w:rsidR="002242DA" w:rsidRPr="008A26C2">
        <w:rPr>
          <w:rFonts w:ascii="Times New Roman" w:hAnsi="Times New Roman" w:cs="Times New Roman"/>
          <w:sz w:val="28"/>
          <w:szCs w:val="28"/>
        </w:rPr>
        <w:t xml:space="preserve"> - или </w:t>
      </w:r>
      <w:r w:rsidR="00AC2F35" w:rsidRPr="008A26C2">
        <w:rPr>
          <w:rFonts w:ascii="Times New Roman" w:hAnsi="Times New Roman" w:cs="Times New Roman"/>
          <w:sz w:val="28"/>
          <w:szCs w:val="28"/>
        </w:rPr>
        <w:t>П</w:t>
      </w:r>
      <w:r w:rsidR="002242DA" w:rsidRPr="008A26C2">
        <w:rPr>
          <w:rFonts w:ascii="Times New Roman" w:hAnsi="Times New Roman" w:cs="Times New Roman"/>
          <w:sz w:val="28"/>
          <w:szCs w:val="28"/>
        </w:rPr>
        <w:t>редмет переработки дерева (стол)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Система в прошлом имеет свои составляющие части (ПС), часто не</w:t>
      </w:r>
      <w:r w:rsidR="0096587F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Pr="008A26C2">
        <w:rPr>
          <w:rFonts w:ascii="Times New Roman" w:hAnsi="Times New Roman" w:cs="Times New Roman"/>
          <w:sz w:val="28"/>
          <w:szCs w:val="28"/>
        </w:rPr>
        <w:t xml:space="preserve">похожие на составляющие системы. 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i/>
          <w:sz w:val="28"/>
          <w:szCs w:val="28"/>
        </w:rPr>
        <w:lastRenderedPageBreak/>
        <w:t>Например,</w:t>
      </w:r>
      <w:r w:rsidRPr="008A26C2">
        <w:rPr>
          <w:rFonts w:ascii="Times New Roman" w:hAnsi="Times New Roman" w:cs="Times New Roman"/>
          <w:sz w:val="28"/>
          <w:szCs w:val="28"/>
        </w:rPr>
        <w:t xml:space="preserve"> система </w:t>
      </w:r>
      <w:r w:rsidRPr="008A26C2">
        <w:rPr>
          <w:rFonts w:ascii="Times New Roman" w:hAnsi="Times New Roman" w:cs="Times New Roman"/>
          <w:b/>
          <w:sz w:val="28"/>
          <w:szCs w:val="28"/>
        </w:rPr>
        <w:t>“Растение” в прошлом</w:t>
      </w:r>
      <w:r w:rsidRPr="008A26C2">
        <w:rPr>
          <w:rFonts w:ascii="Times New Roman" w:hAnsi="Times New Roman" w:cs="Times New Roman"/>
          <w:sz w:val="28"/>
          <w:szCs w:val="28"/>
        </w:rPr>
        <w:t xml:space="preserve"> - это семя. Его ПС (оболочка, семядоли, зародыш...) в структуре ничего общего не имеют с ПС </w:t>
      </w:r>
      <w:r w:rsidR="002242DA" w:rsidRPr="008A26C2">
        <w:rPr>
          <w:rFonts w:ascii="Times New Roman" w:hAnsi="Times New Roman" w:cs="Times New Roman"/>
          <w:sz w:val="28"/>
          <w:szCs w:val="28"/>
        </w:rPr>
        <w:t>дерева</w:t>
      </w:r>
      <w:r w:rsidRPr="008A26C2">
        <w:rPr>
          <w:rFonts w:ascii="Times New Roman" w:hAnsi="Times New Roman" w:cs="Times New Roman"/>
          <w:sz w:val="28"/>
          <w:szCs w:val="28"/>
        </w:rPr>
        <w:t xml:space="preserve"> в настоящем (корни, стебель, листья, сок ...). 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Растение в будущем</w:t>
      </w:r>
      <w:r w:rsidRPr="008A26C2">
        <w:rPr>
          <w:rFonts w:ascii="Times New Roman" w:hAnsi="Times New Roman" w:cs="Times New Roman"/>
          <w:sz w:val="28"/>
          <w:szCs w:val="28"/>
        </w:rPr>
        <w:t xml:space="preserve"> - это умершее растение. В его составляющих нет сока, листьев, стебель трухлявый, рассыпающийся, корень может быть поврежден вредителями и т.д. Если растение в будущем станет изделием, то подсистемой будут составные части данного изделия</w:t>
      </w:r>
      <w:r w:rsidR="002242DA" w:rsidRPr="008A26C2">
        <w:rPr>
          <w:rFonts w:ascii="Times New Roman" w:hAnsi="Times New Roman" w:cs="Times New Roman"/>
          <w:sz w:val="28"/>
          <w:szCs w:val="28"/>
        </w:rPr>
        <w:t xml:space="preserve"> (столешница, ножки, связующие элементы)</w:t>
      </w:r>
      <w:r w:rsidRPr="008A26C2">
        <w:rPr>
          <w:rFonts w:ascii="Times New Roman" w:hAnsi="Times New Roman" w:cs="Times New Roman"/>
          <w:sz w:val="28"/>
          <w:szCs w:val="28"/>
        </w:rPr>
        <w:t>.</w:t>
      </w:r>
    </w:p>
    <w:p w:rsidR="003C7E79" w:rsidRPr="008A26C2" w:rsidRDefault="003C7E79" w:rsidP="008A26C2">
      <w:pPr>
        <w:tabs>
          <w:tab w:val="left" w:pos="284"/>
        </w:tabs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Надсистемы прошлого и будущего</w:t>
      </w:r>
      <w:r w:rsidRPr="008A26C2">
        <w:rPr>
          <w:rFonts w:ascii="Times New Roman" w:hAnsi="Times New Roman" w:cs="Times New Roman"/>
          <w:sz w:val="28"/>
          <w:szCs w:val="28"/>
        </w:rPr>
        <w:t xml:space="preserve"> так же могут не иметь ничего общего с настоящим. Для семени - это мешочек, чулан, </w:t>
      </w:r>
      <w:r w:rsidR="00AC2F35" w:rsidRPr="008A26C2">
        <w:rPr>
          <w:rFonts w:ascii="Times New Roman" w:hAnsi="Times New Roman" w:cs="Times New Roman"/>
          <w:sz w:val="28"/>
          <w:szCs w:val="28"/>
        </w:rPr>
        <w:t>хранилище</w:t>
      </w:r>
      <w:r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="00AC2F35" w:rsidRPr="008A26C2">
        <w:rPr>
          <w:rFonts w:ascii="Times New Roman" w:hAnsi="Times New Roman" w:cs="Times New Roman"/>
          <w:sz w:val="28"/>
          <w:szCs w:val="28"/>
        </w:rPr>
        <w:t xml:space="preserve">для семян </w:t>
      </w:r>
      <w:r w:rsidRPr="008A26C2">
        <w:rPr>
          <w:rFonts w:ascii="Times New Roman" w:hAnsi="Times New Roman" w:cs="Times New Roman"/>
          <w:sz w:val="28"/>
          <w:szCs w:val="28"/>
        </w:rPr>
        <w:t xml:space="preserve">или почва, куда его посадили. Для </w:t>
      </w:r>
      <w:r w:rsidR="002242DA" w:rsidRPr="008A26C2">
        <w:rPr>
          <w:rFonts w:ascii="Times New Roman" w:hAnsi="Times New Roman" w:cs="Times New Roman"/>
          <w:sz w:val="28"/>
          <w:szCs w:val="28"/>
        </w:rPr>
        <w:t xml:space="preserve">погибшего </w:t>
      </w:r>
      <w:r w:rsidRPr="008A26C2">
        <w:rPr>
          <w:rFonts w:ascii="Times New Roman" w:hAnsi="Times New Roman" w:cs="Times New Roman"/>
          <w:sz w:val="28"/>
          <w:szCs w:val="28"/>
        </w:rPr>
        <w:t xml:space="preserve">растения в будущем </w:t>
      </w:r>
      <w:r w:rsidR="002242DA" w:rsidRPr="008A26C2">
        <w:rPr>
          <w:rFonts w:ascii="Times New Roman" w:hAnsi="Times New Roman" w:cs="Times New Roman"/>
          <w:sz w:val="28"/>
          <w:szCs w:val="28"/>
        </w:rPr>
        <w:t>- бурелом</w:t>
      </w:r>
      <w:r w:rsidRPr="008A26C2">
        <w:rPr>
          <w:rFonts w:ascii="Times New Roman" w:hAnsi="Times New Roman" w:cs="Times New Roman"/>
          <w:sz w:val="28"/>
          <w:szCs w:val="28"/>
        </w:rPr>
        <w:t xml:space="preserve">, </w:t>
      </w:r>
      <w:r w:rsidR="002242DA" w:rsidRPr="008A26C2">
        <w:rPr>
          <w:rFonts w:ascii="Times New Roman" w:hAnsi="Times New Roman" w:cs="Times New Roman"/>
          <w:sz w:val="28"/>
          <w:szCs w:val="28"/>
        </w:rPr>
        <w:t xml:space="preserve">для стола – </w:t>
      </w:r>
      <w:r w:rsidR="009955A0" w:rsidRPr="008A26C2">
        <w:rPr>
          <w:rFonts w:ascii="Times New Roman" w:hAnsi="Times New Roman" w:cs="Times New Roman"/>
          <w:sz w:val="28"/>
          <w:szCs w:val="28"/>
        </w:rPr>
        <w:t>мебель,</w:t>
      </w:r>
      <w:r w:rsidR="006A77D1">
        <w:rPr>
          <w:rFonts w:ascii="Times New Roman" w:hAnsi="Times New Roman" w:cs="Times New Roman"/>
          <w:sz w:val="28"/>
          <w:szCs w:val="28"/>
        </w:rPr>
        <w:t xml:space="preserve"> </w:t>
      </w:r>
      <w:r w:rsidR="002242DA" w:rsidRPr="008A26C2">
        <w:rPr>
          <w:rFonts w:ascii="Times New Roman" w:hAnsi="Times New Roman" w:cs="Times New Roman"/>
          <w:sz w:val="28"/>
          <w:szCs w:val="28"/>
        </w:rPr>
        <w:t>комната, класс.</w:t>
      </w:r>
    </w:p>
    <w:p w:rsidR="003C7E79" w:rsidRPr="008A26C2" w:rsidRDefault="003C7E79" w:rsidP="008A26C2">
      <w:pPr>
        <w:spacing w:after="0"/>
        <w:ind w:left="2124"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2688"/>
        <w:gridCol w:w="709"/>
        <w:gridCol w:w="2835"/>
        <w:gridCol w:w="709"/>
        <w:gridCol w:w="2829"/>
      </w:tblGrid>
      <w:tr w:rsidR="00AC2F35" w:rsidRPr="008A26C2" w:rsidTr="00FF6804">
        <w:tc>
          <w:tcPr>
            <w:tcW w:w="2688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Лес, сад, огород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Почва (структура,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питательные вещества, 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вредители, корни других растений и т.д.)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Географическая область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Лес с его обитателями, в том числе и туристами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Поляна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Школа 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  <w:p w:rsidR="009955A0" w:rsidRPr="008A26C2" w:rsidRDefault="009955A0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Мебель</w:t>
            </w:r>
          </w:p>
        </w:tc>
      </w:tr>
      <w:tr w:rsidR="00AC2F35" w:rsidRPr="008A26C2" w:rsidTr="00FF6804">
        <w:tc>
          <w:tcPr>
            <w:tcW w:w="2688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35" w:rsidRPr="008A26C2" w:rsidTr="00FF6804">
        <w:tc>
          <w:tcPr>
            <w:tcW w:w="2688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b/>
                <w:sz w:val="28"/>
                <w:szCs w:val="28"/>
              </w:rPr>
              <w:t>Семя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b/>
                <w:sz w:val="28"/>
                <w:szCs w:val="28"/>
              </w:rPr>
              <w:t>Дерево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b/>
                <w:sz w:val="28"/>
                <w:szCs w:val="28"/>
              </w:rPr>
              <w:t>Мебель (шкаф)</w:t>
            </w:r>
          </w:p>
        </w:tc>
      </w:tr>
      <w:tr w:rsidR="00AC2F35" w:rsidRPr="008A26C2" w:rsidTr="00FF6804">
        <w:tc>
          <w:tcPr>
            <w:tcW w:w="2688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2F35" w:rsidRPr="008A26C2" w:rsidTr="00FF6804">
        <w:tc>
          <w:tcPr>
            <w:tcW w:w="2688" w:type="dxa"/>
          </w:tcPr>
          <w:p w:rsidR="00AC2F35" w:rsidRPr="008A26C2" w:rsidRDefault="00AC2F35" w:rsidP="008A26C2">
            <w:pPr>
              <w:tabs>
                <w:tab w:val="left" w:pos="427"/>
              </w:tabs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Оболочка</w:t>
            </w:r>
          </w:p>
          <w:p w:rsidR="00AC2F35" w:rsidRPr="008A26C2" w:rsidRDefault="00AC2F35" w:rsidP="008A26C2">
            <w:pPr>
              <w:tabs>
                <w:tab w:val="left" w:pos="427"/>
              </w:tabs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Семядоли</w:t>
            </w:r>
          </w:p>
          <w:p w:rsidR="00AC2F35" w:rsidRPr="008A26C2" w:rsidRDefault="00AC2F35" w:rsidP="008A26C2">
            <w:pPr>
              <w:tabs>
                <w:tab w:val="left" w:pos="427"/>
              </w:tabs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Зародыш и т.д.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Корни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 Ствол</w:t>
            </w:r>
            <w:r w:rsidR="00FF6804"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Ветви</w:t>
            </w:r>
            <w:r w:rsidR="00FF6804" w:rsidRPr="008A26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 Листья 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Сок и т.д.</w:t>
            </w:r>
          </w:p>
        </w:tc>
        <w:tc>
          <w:tcPr>
            <w:tcW w:w="709" w:type="dxa"/>
          </w:tcPr>
          <w:p w:rsidR="00AC2F35" w:rsidRPr="008A26C2" w:rsidRDefault="00AC2F35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9" w:type="dxa"/>
          </w:tcPr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Дверцы</w:t>
            </w:r>
          </w:p>
          <w:p w:rsidR="00AC2F35" w:rsidRPr="008A26C2" w:rsidRDefault="00AC2F35" w:rsidP="008A26C2">
            <w:pPr>
              <w:ind w:right="283"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Полки и т.д.</w:t>
            </w:r>
          </w:p>
        </w:tc>
      </w:tr>
    </w:tbl>
    <w:p w:rsidR="003C7E79" w:rsidRPr="008A26C2" w:rsidRDefault="003C7E79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C7E79" w:rsidRPr="008A26C2" w:rsidRDefault="00714470" w:rsidP="008A26C2">
      <w:pPr>
        <w:spacing w:after="0"/>
        <w:ind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Пример а</w:t>
      </w:r>
      <w:r w:rsidR="003C7E79" w:rsidRPr="008A26C2">
        <w:rPr>
          <w:rFonts w:ascii="Times New Roman" w:hAnsi="Times New Roman" w:cs="Times New Roman"/>
          <w:b/>
          <w:sz w:val="28"/>
          <w:szCs w:val="28"/>
        </w:rPr>
        <w:t>нализ</w:t>
      </w:r>
      <w:r w:rsidRPr="008A26C2">
        <w:rPr>
          <w:rFonts w:ascii="Times New Roman" w:hAnsi="Times New Roman" w:cs="Times New Roman"/>
          <w:b/>
          <w:sz w:val="28"/>
          <w:szCs w:val="28"/>
        </w:rPr>
        <w:t>а</w:t>
      </w:r>
      <w:r w:rsidR="003C7E79" w:rsidRPr="008A2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26C2">
        <w:rPr>
          <w:rFonts w:ascii="Times New Roman" w:hAnsi="Times New Roman" w:cs="Times New Roman"/>
          <w:b/>
          <w:sz w:val="28"/>
          <w:szCs w:val="28"/>
        </w:rPr>
        <w:t>ситуации</w:t>
      </w:r>
      <w:r w:rsidR="003C7E79" w:rsidRPr="008A26C2">
        <w:rPr>
          <w:rFonts w:ascii="Times New Roman" w:hAnsi="Times New Roman" w:cs="Times New Roman"/>
          <w:b/>
          <w:sz w:val="28"/>
          <w:szCs w:val="28"/>
        </w:rPr>
        <w:t xml:space="preserve"> по системному оператору.</w:t>
      </w:r>
    </w:p>
    <w:p w:rsidR="003C7E79" w:rsidRPr="008A26C2" w:rsidRDefault="00714470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П</w:t>
      </w:r>
      <w:r w:rsidR="003C7E79" w:rsidRPr="008A26C2">
        <w:rPr>
          <w:rFonts w:ascii="Times New Roman" w:hAnsi="Times New Roman" w:cs="Times New Roman"/>
          <w:sz w:val="28"/>
          <w:szCs w:val="28"/>
        </w:rPr>
        <w:t>оследовательно устанавливаем зависимость параме</w:t>
      </w:r>
      <w:r w:rsidR="009955A0" w:rsidRPr="008A26C2">
        <w:rPr>
          <w:rFonts w:ascii="Times New Roman" w:hAnsi="Times New Roman" w:cs="Times New Roman"/>
          <w:sz w:val="28"/>
          <w:szCs w:val="28"/>
        </w:rPr>
        <w:t>тров, записанных в каждом из ок</w:t>
      </w:r>
      <w:r w:rsidR="006A77D1">
        <w:rPr>
          <w:rFonts w:ascii="Times New Roman" w:hAnsi="Times New Roman" w:cs="Times New Roman"/>
          <w:sz w:val="28"/>
          <w:szCs w:val="28"/>
        </w:rPr>
        <w:t>он</w:t>
      </w:r>
      <w:r w:rsidR="009955A0" w:rsidRPr="008A26C2">
        <w:rPr>
          <w:rFonts w:ascii="Times New Roman" w:hAnsi="Times New Roman" w:cs="Times New Roman"/>
          <w:sz w:val="28"/>
          <w:szCs w:val="28"/>
        </w:rPr>
        <w:t xml:space="preserve"> оператора,</w:t>
      </w:r>
      <w:r w:rsidRPr="008A26C2">
        <w:rPr>
          <w:rFonts w:ascii="Times New Roman" w:hAnsi="Times New Roman" w:cs="Times New Roman"/>
          <w:sz w:val="28"/>
          <w:szCs w:val="28"/>
        </w:rPr>
        <w:t xml:space="preserve"> и</w:t>
      </w:r>
      <w:r w:rsidR="003C7E79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Pr="008A26C2">
        <w:rPr>
          <w:rFonts w:ascii="Times New Roman" w:hAnsi="Times New Roman" w:cs="Times New Roman"/>
          <w:sz w:val="28"/>
          <w:szCs w:val="28"/>
        </w:rPr>
        <w:t xml:space="preserve">воздействие их </w:t>
      </w:r>
      <w:r w:rsidR="003C7E79" w:rsidRPr="008A26C2">
        <w:rPr>
          <w:rFonts w:ascii="Times New Roman" w:hAnsi="Times New Roman" w:cs="Times New Roman"/>
          <w:sz w:val="28"/>
          <w:szCs w:val="28"/>
        </w:rPr>
        <w:t xml:space="preserve">друг на друга. Внешний вид дерева, его состояние зависят от прошлого системы, </w:t>
      </w:r>
      <w:r w:rsidR="00E256B8" w:rsidRPr="008A26C2">
        <w:rPr>
          <w:rFonts w:ascii="Times New Roman" w:hAnsi="Times New Roman" w:cs="Times New Roman"/>
          <w:sz w:val="28"/>
          <w:szCs w:val="28"/>
        </w:rPr>
        <w:t>е</w:t>
      </w:r>
      <w:r w:rsidR="006A77D1">
        <w:rPr>
          <w:rFonts w:ascii="Times New Roman" w:hAnsi="Times New Roman" w:cs="Times New Roman"/>
          <w:sz w:val="28"/>
          <w:szCs w:val="28"/>
        </w:rPr>
        <w:t>ё</w:t>
      </w:r>
      <w:r w:rsidR="00E256B8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="003C7E79" w:rsidRPr="008A26C2">
        <w:rPr>
          <w:rFonts w:ascii="Times New Roman" w:hAnsi="Times New Roman" w:cs="Times New Roman"/>
          <w:sz w:val="28"/>
          <w:szCs w:val="28"/>
        </w:rPr>
        <w:t xml:space="preserve">над- и подсистем. 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Если, например, у семени повреждены зародыш или семядоля (ПС в прошлом), дерев</w:t>
      </w:r>
      <w:r w:rsidR="00D70606" w:rsidRPr="008A26C2">
        <w:rPr>
          <w:rFonts w:ascii="Times New Roman" w:hAnsi="Times New Roman" w:cs="Times New Roman"/>
          <w:sz w:val="28"/>
          <w:szCs w:val="28"/>
        </w:rPr>
        <w:t>о</w:t>
      </w:r>
      <w:r w:rsidRPr="008A26C2">
        <w:rPr>
          <w:rFonts w:ascii="Times New Roman" w:hAnsi="Times New Roman" w:cs="Times New Roman"/>
          <w:sz w:val="28"/>
          <w:szCs w:val="28"/>
        </w:rPr>
        <w:t xml:space="preserve"> не </w:t>
      </w:r>
      <w:r w:rsidR="00D70606" w:rsidRPr="008A26C2">
        <w:rPr>
          <w:rFonts w:ascii="Times New Roman" w:hAnsi="Times New Roman" w:cs="Times New Roman"/>
          <w:sz w:val="28"/>
          <w:szCs w:val="28"/>
        </w:rPr>
        <w:t xml:space="preserve">вырастет </w:t>
      </w:r>
      <w:r w:rsidRPr="008A26C2">
        <w:rPr>
          <w:rFonts w:ascii="Times New Roman" w:hAnsi="Times New Roman" w:cs="Times New Roman"/>
          <w:sz w:val="28"/>
          <w:szCs w:val="28"/>
        </w:rPr>
        <w:t xml:space="preserve">(С). </w:t>
      </w:r>
    </w:p>
    <w:p w:rsidR="003C7E79" w:rsidRPr="006A77D1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Плохая почва, много сорняков, недостаток влаги, присутствие вредителей (НС в прошлом) - растет хилое, пло</w:t>
      </w:r>
      <w:r w:rsidR="006A77D1">
        <w:rPr>
          <w:rFonts w:ascii="Times New Roman" w:hAnsi="Times New Roman" w:cs="Times New Roman"/>
          <w:sz w:val="28"/>
          <w:szCs w:val="28"/>
        </w:rPr>
        <w:t xml:space="preserve">хо развитое дерево (С).  Кто-то сломал </w:t>
      </w:r>
      <w:r w:rsidRPr="008A26C2">
        <w:rPr>
          <w:rFonts w:ascii="Times New Roman" w:hAnsi="Times New Roman" w:cs="Times New Roman"/>
          <w:sz w:val="28"/>
          <w:szCs w:val="28"/>
        </w:rPr>
        <w:t xml:space="preserve">верхушку, повредил кору (НС в прошлом) -  мы видим уродливое дерево (С); 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Растет оно на поляне (НС) - перед нами раскидистое и сучковатое растение. Но ни одно из них для изготовления мебели не пригодно (С в будущем). 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Если все же мебель изготовят из таких деревьев, то дверцы, стенки (ПС в будущем) будут с дырками от выпавших сучков. Потребуется дополнительная работа по отделке (НС).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lastRenderedPageBreak/>
        <w:t>Однако, такую мебель в шикарный офис не поставят</w:t>
      </w:r>
      <w:r w:rsidR="00714470" w:rsidRPr="008A26C2">
        <w:rPr>
          <w:rFonts w:ascii="Times New Roman" w:hAnsi="Times New Roman" w:cs="Times New Roman"/>
          <w:sz w:val="28"/>
          <w:szCs w:val="28"/>
        </w:rPr>
        <w:t xml:space="preserve"> </w:t>
      </w:r>
      <w:r w:rsidRPr="008A26C2">
        <w:rPr>
          <w:rFonts w:ascii="Times New Roman" w:hAnsi="Times New Roman" w:cs="Times New Roman"/>
          <w:sz w:val="28"/>
          <w:szCs w:val="28"/>
        </w:rPr>
        <w:t xml:space="preserve">(НС в будущем). </w:t>
      </w:r>
    </w:p>
    <w:p w:rsidR="003C7E79" w:rsidRPr="008A26C2" w:rsidRDefault="003C7E79" w:rsidP="006A77D1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Значит, для получения качественных деталей для мебели (ПС в будущем) требуется, чтобы дерево росло в чаще (НС). Для этого следует искать подходящие участки леса или делать густые посадки (НС в прошлом).</w:t>
      </w:r>
    </w:p>
    <w:p w:rsidR="003C7E79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Возможен в процессе роста полив растения раствором красителя (прошлое НС), который впитывается корнями дерева, и окраск</w:t>
      </w:r>
      <w:r w:rsidR="00E256B8" w:rsidRPr="008A26C2">
        <w:rPr>
          <w:rFonts w:ascii="Times New Roman" w:hAnsi="Times New Roman" w:cs="Times New Roman"/>
          <w:sz w:val="28"/>
          <w:szCs w:val="28"/>
        </w:rPr>
        <w:t>и</w:t>
      </w:r>
      <w:r w:rsidRPr="008A26C2">
        <w:rPr>
          <w:rFonts w:ascii="Times New Roman" w:hAnsi="Times New Roman" w:cs="Times New Roman"/>
          <w:sz w:val="28"/>
          <w:szCs w:val="28"/>
        </w:rPr>
        <w:t xml:space="preserve"> мебели в процессе ее изготовления (будущее НС) не потребуется</w:t>
      </w:r>
      <w:r w:rsidR="0054586F" w:rsidRPr="008A26C2">
        <w:rPr>
          <w:rFonts w:ascii="Times New Roman" w:hAnsi="Times New Roman" w:cs="Times New Roman"/>
          <w:sz w:val="28"/>
          <w:szCs w:val="28"/>
        </w:rPr>
        <w:t>.</w:t>
      </w:r>
    </w:p>
    <w:p w:rsidR="00AC2F35" w:rsidRPr="008A26C2" w:rsidRDefault="003C7E79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Таким образом, если необходимо получить новые качества объекта в будущем, пути решения </w:t>
      </w:r>
      <w:r w:rsidR="00714470" w:rsidRPr="008A26C2">
        <w:rPr>
          <w:rFonts w:ascii="Times New Roman" w:hAnsi="Times New Roman" w:cs="Times New Roman"/>
          <w:sz w:val="28"/>
          <w:szCs w:val="28"/>
        </w:rPr>
        <w:t>можно</w:t>
      </w:r>
      <w:r w:rsidRPr="008A26C2">
        <w:rPr>
          <w:rFonts w:ascii="Times New Roman" w:hAnsi="Times New Roman" w:cs="Times New Roman"/>
          <w:sz w:val="28"/>
          <w:szCs w:val="28"/>
        </w:rPr>
        <w:t xml:space="preserve"> искать в прошлом или настоящем</w:t>
      </w:r>
      <w:r w:rsidR="00714470" w:rsidRPr="008A26C2">
        <w:rPr>
          <w:rFonts w:ascii="Times New Roman" w:hAnsi="Times New Roman" w:cs="Times New Roman"/>
          <w:sz w:val="28"/>
          <w:szCs w:val="28"/>
        </w:rPr>
        <w:t xml:space="preserve"> как-то воздействуя на части системы</w:t>
      </w:r>
      <w:r w:rsidRPr="008A26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4E66" w:rsidRPr="008A26C2" w:rsidRDefault="00EC4E66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256B8" w:rsidRPr="008A26C2" w:rsidRDefault="00E256B8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Достоинства СО</w:t>
      </w:r>
    </w:p>
    <w:p w:rsidR="00E43064" w:rsidRPr="008A26C2" w:rsidRDefault="00E43064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Работая с экранами системного оператора, учащиеся более полно видят объект изучения, прослеживают его развитие во временной и структурной осях, находят взаимосвязь настоящего системы с ее прошлым и будущим и, главное, видят структуру не только основных частей над- и подсистем, но и составляющие этих частей и их структуру.</w:t>
      </w:r>
    </w:p>
    <w:p w:rsidR="00E43064" w:rsidRPr="008A26C2" w:rsidRDefault="00E43064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Поэтому ребята могут свободно </w:t>
      </w:r>
      <w:r w:rsidRPr="008A26C2">
        <w:rPr>
          <w:rFonts w:ascii="Times New Roman" w:hAnsi="Times New Roman" w:cs="Times New Roman"/>
          <w:b/>
          <w:sz w:val="28"/>
          <w:szCs w:val="28"/>
        </w:rPr>
        <w:t>улавливать причины</w:t>
      </w:r>
      <w:r w:rsidRPr="008A26C2">
        <w:rPr>
          <w:rFonts w:ascii="Times New Roman" w:hAnsi="Times New Roman" w:cs="Times New Roman"/>
          <w:sz w:val="28"/>
          <w:szCs w:val="28"/>
        </w:rPr>
        <w:t xml:space="preserve"> каких-либо изменений или преобразований в </w:t>
      </w:r>
      <w:r w:rsidR="00D70606" w:rsidRPr="008A26C2">
        <w:rPr>
          <w:rFonts w:ascii="Times New Roman" w:hAnsi="Times New Roman" w:cs="Times New Roman"/>
          <w:sz w:val="28"/>
          <w:szCs w:val="28"/>
        </w:rPr>
        <w:t>«</w:t>
      </w:r>
      <w:r w:rsidRPr="008A26C2">
        <w:rPr>
          <w:rFonts w:ascii="Times New Roman" w:hAnsi="Times New Roman" w:cs="Times New Roman"/>
          <w:sz w:val="28"/>
          <w:szCs w:val="28"/>
        </w:rPr>
        <w:t>С</w:t>
      </w:r>
      <w:r w:rsidR="00D70606" w:rsidRPr="008A26C2">
        <w:rPr>
          <w:rFonts w:ascii="Times New Roman" w:hAnsi="Times New Roman" w:cs="Times New Roman"/>
          <w:sz w:val="28"/>
          <w:szCs w:val="28"/>
        </w:rPr>
        <w:t>истеме»</w:t>
      </w:r>
      <w:r w:rsidRPr="008A26C2">
        <w:rPr>
          <w:rFonts w:ascii="Times New Roman" w:hAnsi="Times New Roman" w:cs="Times New Roman"/>
          <w:sz w:val="28"/>
          <w:szCs w:val="28"/>
        </w:rPr>
        <w:t xml:space="preserve">, влияние отдельных элементов ПС и НС на нее, могут </w:t>
      </w:r>
      <w:r w:rsidRPr="008A26C2">
        <w:rPr>
          <w:rFonts w:ascii="Times New Roman" w:hAnsi="Times New Roman" w:cs="Times New Roman"/>
          <w:b/>
          <w:sz w:val="28"/>
          <w:szCs w:val="28"/>
        </w:rPr>
        <w:t>прогнозировать направление развития</w:t>
      </w:r>
      <w:r w:rsidR="00E256B8" w:rsidRPr="008A26C2">
        <w:rPr>
          <w:rFonts w:ascii="Times New Roman" w:hAnsi="Times New Roman" w:cs="Times New Roman"/>
          <w:sz w:val="28"/>
          <w:szCs w:val="28"/>
        </w:rPr>
        <w:t xml:space="preserve"> или глобальных изменений</w:t>
      </w:r>
      <w:r w:rsidRPr="008A26C2">
        <w:rPr>
          <w:rFonts w:ascii="Times New Roman" w:hAnsi="Times New Roman" w:cs="Times New Roman"/>
          <w:sz w:val="28"/>
          <w:szCs w:val="28"/>
        </w:rPr>
        <w:t xml:space="preserve"> системы в будущем в зависимости от воздействий на нее в прошлом или настоящем каких-то внешних (НС) или внутренних (ПС) факторов, могут </w:t>
      </w:r>
      <w:r w:rsidRPr="008A26C2">
        <w:rPr>
          <w:rFonts w:ascii="Times New Roman" w:hAnsi="Times New Roman" w:cs="Times New Roman"/>
          <w:b/>
          <w:sz w:val="28"/>
          <w:szCs w:val="28"/>
        </w:rPr>
        <w:t>планировать воздействия</w:t>
      </w:r>
      <w:r w:rsidRPr="008A26C2">
        <w:rPr>
          <w:rFonts w:ascii="Times New Roman" w:hAnsi="Times New Roman" w:cs="Times New Roman"/>
          <w:sz w:val="28"/>
          <w:szCs w:val="28"/>
        </w:rPr>
        <w:t xml:space="preserve"> на некоторые части системы в настоящем, чтобы получить требуемый объект в будущем.</w:t>
      </w:r>
    </w:p>
    <w:p w:rsidR="00D70606" w:rsidRPr="008A26C2" w:rsidRDefault="00D70606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0606" w:rsidRPr="008A26C2" w:rsidRDefault="00D70606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Применение приема</w:t>
      </w:r>
    </w:p>
    <w:p w:rsidR="00E43064" w:rsidRPr="008A26C2" w:rsidRDefault="00E43064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Когда на </w:t>
      </w:r>
      <w:r w:rsidR="00D931C2" w:rsidRPr="008A26C2">
        <w:rPr>
          <w:rFonts w:ascii="Times New Roman" w:hAnsi="Times New Roman" w:cs="Times New Roman"/>
          <w:sz w:val="28"/>
          <w:szCs w:val="28"/>
        </w:rPr>
        <w:t>занятии</w:t>
      </w:r>
      <w:r w:rsidRPr="008A26C2">
        <w:rPr>
          <w:rFonts w:ascii="Times New Roman" w:hAnsi="Times New Roman" w:cs="Times New Roman"/>
          <w:sz w:val="28"/>
          <w:szCs w:val="28"/>
        </w:rPr>
        <w:t xml:space="preserve"> мы рассматриваем человека как систему, то в качестве подсистемы стоит брать не только физические части тела. Нравственные, моральные стороны человека, его поведение, знания, </w:t>
      </w:r>
      <w:r w:rsidR="00D70606" w:rsidRPr="008A26C2">
        <w:rPr>
          <w:rFonts w:ascii="Times New Roman" w:hAnsi="Times New Roman" w:cs="Times New Roman"/>
          <w:sz w:val="28"/>
          <w:szCs w:val="28"/>
        </w:rPr>
        <w:t xml:space="preserve">характер, </w:t>
      </w:r>
      <w:r w:rsidRPr="008A26C2">
        <w:rPr>
          <w:rFonts w:ascii="Times New Roman" w:hAnsi="Times New Roman" w:cs="Times New Roman"/>
          <w:sz w:val="28"/>
          <w:szCs w:val="28"/>
        </w:rPr>
        <w:t>эмоциональное состояние также являются частью системы, то есть его подсистемами (ПС</w:t>
      </w:r>
      <w:r w:rsidR="00D931C2" w:rsidRPr="008A26C2">
        <w:rPr>
          <w:rFonts w:ascii="Times New Roman" w:hAnsi="Times New Roman" w:cs="Times New Roman"/>
          <w:sz w:val="28"/>
          <w:szCs w:val="28"/>
        </w:rPr>
        <w:t>)</w:t>
      </w:r>
    </w:p>
    <w:p w:rsidR="00E43064" w:rsidRPr="008A26C2" w:rsidRDefault="00E43064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Далее определяются временные рамки развития событий. Иногда это несколько часов или дней, а иногда - мгновений: до ЧП и после него. Заполняются экраны системного оператора в прошлом и будущем</w:t>
      </w:r>
      <w:r w:rsidR="00507937" w:rsidRPr="008A26C2">
        <w:rPr>
          <w:rFonts w:ascii="Times New Roman" w:hAnsi="Times New Roman" w:cs="Times New Roman"/>
          <w:sz w:val="28"/>
          <w:szCs w:val="28"/>
        </w:rPr>
        <w:t>,</w:t>
      </w:r>
      <w:r w:rsidRPr="008A26C2">
        <w:rPr>
          <w:rFonts w:ascii="Times New Roman" w:hAnsi="Times New Roman" w:cs="Times New Roman"/>
          <w:sz w:val="28"/>
          <w:szCs w:val="28"/>
        </w:rPr>
        <w:t xml:space="preserve"> экраны их над- и подсистем.</w:t>
      </w:r>
    </w:p>
    <w:p w:rsidR="003C7E79" w:rsidRPr="008A26C2" w:rsidRDefault="003C7E79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3D2C" w:rsidRPr="008A26C2" w:rsidRDefault="00B43D2C" w:rsidP="008A26C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Аналогичен разбор</w:t>
      </w:r>
      <w:r w:rsidR="003C7E79" w:rsidRPr="008A26C2">
        <w:rPr>
          <w:rFonts w:ascii="Times New Roman" w:hAnsi="Times New Roman" w:cs="Times New Roman"/>
          <w:b/>
          <w:sz w:val="28"/>
          <w:szCs w:val="28"/>
        </w:rPr>
        <w:t xml:space="preserve"> тем</w:t>
      </w:r>
      <w:r w:rsidRPr="008A26C2">
        <w:rPr>
          <w:rFonts w:ascii="Times New Roman" w:hAnsi="Times New Roman" w:cs="Times New Roman"/>
          <w:b/>
          <w:sz w:val="28"/>
          <w:szCs w:val="28"/>
        </w:rPr>
        <w:t>ы занятий «</w:t>
      </w:r>
      <w:r w:rsidR="003C7E79" w:rsidRPr="008A26C2">
        <w:rPr>
          <w:rFonts w:ascii="Times New Roman" w:hAnsi="Times New Roman" w:cs="Times New Roman"/>
          <w:b/>
          <w:sz w:val="28"/>
          <w:szCs w:val="28"/>
        </w:rPr>
        <w:t>Лес - друг и враг. Клещи</w:t>
      </w:r>
      <w:r w:rsidRPr="008A26C2">
        <w:rPr>
          <w:rFonts w:ascii="Times New Roman" w:hAnsi="Times New Roman" w:cs="Times New Roman"/>
          <w:b/>
          <w:sz w:val="28"/>
          <w:szCs w:val="28"/>
        </w:rPr>
        <w:t>»</w:t>
      </w:r>
      <w:r w:rsidRPr="008A2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D2C" w:rsidRPr="008A26C2" w:rsidRDefault="00B43D2C" w:rsidP="008A26C2">
      <w:pPr>
        <w:spacing w:after="0"/>
        <w:ind w:right="283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Системный оператор “Человек в лесу. Возможен укус клеща”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30"/>
        <w:gridCol w:w="284"/>
        <w:gridCol w:w="3260"/>
        <w:gridCol w:w="284"/>
        <w:gridCol w:w="3396"/>
      </w:tblGrid>
      <w:tr w:rsidR="008B46CE" w:rsidRPr="008A26C2" w:rsidTr="00B43D2C">
        <w:tc>
          <w:tcPr>
            <w:tcW w:w="283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Школа, дом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Квартира, класс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Погода(</w:t>
            </w:r>
            <w:proofErr w:type="gramEnd"/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ветер, холод...)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Лес (деревья, кусты, трава, поляна, тропа, дорога,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звери, насекомые)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Город (проезд в транспорте,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пассажиры, животные)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Дом (комнаты, вещи, животные члены семьи...)</w:t>
            </w:r>
          </w:p>
        </w:tc>
      </w:tr>
      <w:tr w:rsidR="008B46CE" w:rsidRPr="008A26C2" w:rsidTr="00B43D2C">
        <w:tc>
          <w:tcPr>
            <w:tcW w:w="283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CE" w:rsidRPr="008A26C2" w:rsidTr="00B43D2C">
        <w:tc>
          <w:tcPr>
            <w:tcW w:w="283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Сборы человека в лес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b/>
                <w:sz w:val="28"/>
                <w:szCs w:val="28"/>
              </w:rPr>
              <w:t>Человек в лесу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b/>
                <w:sz w:val="28"/>
                <w:szCs w:val="28"/>
              </w:rPr>
              <w:t>(возможен укус клеща)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6CE" w:rsidRPr="008A26C2" w:rsidRDefault="00507937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8B46CE" w:rsidRPr="008A26C2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, вернувшийся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домой</w:t>
            </w:r>
            <w:r w:rsidR="00507937"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 из леса</w:t>
            </w:r>
          </w:p>
        </w:tc>
      </w:tr>
      <w:tr w:rsidR="008B46CE" w:rsidRPr="008A26C2" w:rsidTr="00B43D2C">
        <w:tc>
          <w:tcPr>
            <w:tcW w:w="283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6CE" w:rsidRPr="008A26C2" w:rsidTr="00B43D2C">
        <w:tc>
          <w:tcPr>
            <w:tcW w:w="283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Содержимое рюкзака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Сведения о местности, животном</w:t>
            </w:r>
            <w:r w:rsidR="00B43D2C"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и растительном мире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Информация об опасностях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Одежда, обувь, головной убор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Рюкзак (его содержимое)</w:t>
            </w:r>
          </w:p>
          <w:p w:rsidR="00C96478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Поведение, </w:t>
            </w:r>
            <w:r w:rsidR="00C96478" w:rsidRPr="008A26C2">
              <w:rPr>
                <w:rFonts w:ascii="Times New Roman" w:hAnsi="Times New Roman" w:cs="Times New Roman"/>
                <w:sz w:val="28"/>
                <w:szCs w:val="28"/>
              </w:rPr>
              <w:t>Характер,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Знания об опасност</w:t>
            </w:r>
            <w:r w:rsidR="00C96478" w:rsidRPr="008A26C2">
              <w:rPr>
                <w:rFonts w:ascii="Times New Roman" w:hAnsi="Times New Roman" w:cs="Times New Roman"/>
                <w:sz w:val="28"/>
                <w:szCs w:val="28"/>
              </w:rPr>
              <w:t>ях в лесу,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Информированность о жизни клещей</w:t>
            </w:r>
          </w:p>
        </w:tc>
        <w:tc>
          <w:tcPr>
            <w:tcW w:w="284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6" w:type="dxa"/>
          </w:tcPr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Одежда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Клещ в волосах, на одежде, на теле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Поведение человека</w:t>
            </w:r>
          </w:p>
          <w:p w:rsidR="008B46CE" w:rsidRPr="008A26C2" w:rsidRDefault="008B46CE" w:rsidP="008A26C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Знания и умение</w:t>
            </w:r>
            <w:r w:rsidR="00507937" w:rsidRPr="008A26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6C2">
              <w:rPr>
                <w:rFonts w:ascii="Times New Roman" w:hAnsi="Times New Roman" w:cs="Times New Roman"/>
                <w:sz w:val="28"/>
                <w:szCs w:val="28"/>
              </w:rPr>
              <w:t>обращаться с клещом</w:t>
            </w:r>
          </w:p>
        </w:tc>
      </w:tr>
    </w:tbl>
    <w:p w:rsidR="00493F04" w:rsidRPr="008A26C2" w:rsidRDefault="00493F04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07937" w:rsidRPr="008A26C2" w:rsidRDefault="00507937" w:rsidP="008A26C2">
      <w:pPr>
        <w:spacing w:after="0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Рассмотрев поведение человека, вернувшегося с прогулки (осмотр тела и одежды в ванной комнате), можно изменить временн</w:t>
      </w:r>
      <w:r w:rsidRPr="008A26C2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8A26C2">
        <w:rPr>
          <w:rFonts w:ascii="Times New Roman" w:hAnsi="Times New Roman" w:cs="Times New Roman"/>
          <w:sz w:val="28"/>
          <w:szCs w:val="28"/>
        </w:rPr>
        <w:t>ю ось.</w:t>
      </w:r>
    </w:p>
    <w:p w:rsidR="00001A8A" w:rsidRPr="008A26C2" w:rsidRDefault="00001A8A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b/>
          <w:sz w:val="28"/>
          <w:szCs w:val="28"/>
        </w:rPr>
        <w:t>Вывод</w:t>
      </w:r>
      <w:r w:rsidRPr="008A26C2">
        <w:rPr>
          <w:rFonts w:ascii="Times New Roman" w:hAnsi="Times New Roman" w:cs="Times New Roman"/>
          <w:sz w:val="28"/>
          <w:szCs w:val="28"/>
        </w:rPr>
        <w:t>.</w:t>
      </w:r>
    </w:p>
    <w:p w:rsidR="00D931C2" w:rsidRPr="008A26C2" w:rsidRDefault="00D931C2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 xml:space="preserve">Системный оператор на занятии - не самоцель, а инструмент, </w:t>
      </w:r>
      <w:bookmarkStart w:id="0" w:name="_GoBack"/>
      <w:r w:rsidRPr="008A26C2">
        <w:rPr>
          <w:rFonts w:ascii="Times New Roman" w:hAnsi="Times New Roman" w:cs="Times New Roman"/>
          <w:sz w:val="28"/>
          <w:szCs w:val="28"/>
        </w:rPr>
        <w:t>позволяющий научить ребенка видеть достаточно полную картину разбираемого события и анализировать его.</w:t>
      </w:r>
    </w:p>
    <w:bookmarkEnd w:id="0"/>
    <w:p w:rsidR="00D931C2" w:rsidRPr="008A26C2" w:rsidRDefault="00D931C2" w:rsidP="008A26C2">
      <w:pPr>
        <w:spacing w:after="0" w:line="276" w:lineRule="auto"/>
        <w:ind w:right="283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A26C2">
        <w:rPr>
          <w:rFonts w:ascii="Times New Roman" w:hAnsi="Times New Roman" w:cs="Times New Roman"/>
          <w:sz w:val="28"/>
          <w:szCs w:val="28"/>
        </w:rPr>
        <w:t>Многие правила поведения, предлагаемые в готовом виде, забываются очень быстро. Системный оператор наглядно позволяет ответить на вопрос: “Почему так случается?” Поняв причину возникновения явления, а иногда самостоятельно отыскав пути выхода из сложившейся ситуации, ребята запоминают правила надолго.</w:t>
      </w:r>
    </w:p>
    <w:sectPr w:rsidR="00D931C2" w:rsidRPr="008A26C2" w:rsidSect="00001A8A">
      <w:pgSz w:w="11906" w:h="16838"/>
      <w:pgMar w:top="709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58D0"/>
    <w:multiLevelType w:val="hybridMultilevel"/>
    <w:tmpl w:val="E5825B00"/>
    <w:lvl w:ilvl="0" w:tplc="3B50F1B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2B3433D"/>
    <w:multiLevelType w:val="hybridMultilevel"/>
    <w:tmpl w:val="584A60BC"/>
    <w:lvl w:ilvl="0" w:tplc="A1748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A6E"/>
    <w:rsid w:val="00001A8A"/>
    <w:rsid w:val="00015083"/>
    <w:rsid w:val="00035059"/>
    <w:rsid w:val="00042A71"/>
    <w:rsid w:val="000C6744"/>
    <w:rsid w:val="000D3DE6"/>
    <w:rsid w:val="001747AF"/>
    <w:rsid w:val="002242DA"/>
    <w:rsid w:val="00272049"/>
    <w:rsid w:val="002A7840"/>
    <w:rsid w:val="003C7E79"/>
    <w:rsid w:val="0045119B"/>
    <w:rsid w:val="00474BC3"/>
    <w:rsid w:val="00493F04"/>
    <w:rsid w:val="004B6A6E"/>
    <w:rsid w:val="00507937"/>
    <w:rsid w:val="0054586F"/>
    <w:rsid w:val="00605670"/>
    <w:rsid w:val="006A1722"/>
    <w:rsid w:val="006A77D1"/>
    <w:rsid w:val="00714470"/>
    <w:rsid w:val="0071676A"/>
    <w:rsid w:val="00770ABF"/>
    <w:rsid w:val="00797F62"/>
    <w:rsid w:val="007F3FF3"/>
    <w:rsid w:val="00866AB8"/>
    <w:rsid w:val="008A26C2"/>
    <w:rsid w:val="008B46CE"/>
    <w:rsid w:val="008F5934"/>
    <w:rsid w:val="0096587F"/>
    <w:rsid w:val="00987EDC"/>
    <w:rsid w:val="009955A0"/>
    <w:rsid w:val="009B6898"/>
    <w:rsid w:val="00AB41BF"/>
    <w:rsid w:val="00AC2F35"/>
    <w:rsid w:val="00B43D2C"/>
    <w:rsid w:val="00B46ADF"/>
    <w:rsid w:val="00B63912"/>
    <w:rsid w:val="00C96478"/>
    <w:rsid w:val="00D45FA1"/>
    <w:rsid w:val="00D70606"/>
    <w:rsid w:val="00D931C2"/>
    <w:rsid w:val="00DD0352"/>
    <w:rsid w:val="00E256B8"/>
    <w:rsid w:val="00E43064"/>
    <w:rsid w:val="00E93901"/>
    <w:rsid w:val="00EC4E66"/>
    <w:rsid w:val="00F03A26"/>
    <w:rsid w:val="00F33290"/>
    <w:rsid w:val="00F772D9"/>
    <w:rsid w:val="00F963BC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00DB5-0BF6-43CB-821C-5E706BEFA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7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41B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7E79"/>
    <w:pPr>
      <w:spacing w:after="200" w:line="276" w:lineRule="auto"/>
      <w:ind w:left="720"/>
      <w:contextualSpacing/>
    </w:pPr>
  </w:style>
  <w:style w:type="table" w:styleId="a5">
    <w:name w:val="Table Grid"/>
    <w:basedOn w:val="a1"/>
    <w:uiPriority w:val="39"/>
    <w:rsid w:val="00AC2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19E5C-281B-4BD5-9E0C-790ECAD85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1011</Words>
  <Characters>5768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Константин КС. Задорин</cp:lastModifiedBy>
  <cp:revision>2</cp:revision>
  <cp:lastPrinted>2017-11-30T12:30:00Z</cp:lastPrinted>
  <dcterms:created xsi:type="dcterms:W3CDTF">2018-01-17T11:00:00Z</dcterms:created>
  <dcterms:modified xsi:type="dcterms:W3CDTF">2018-01-17T11:00:00Z</dcterms:modified>
</cp:coreProperties>
</file>