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8" w:rsidRPr="00FC143F" w:rsidRDefault="00FC143F" w:rsidP="0068518B">
      <w:pPr>
        <w:jc w:val="center"/>
        <w:rPr>
          <w:rFonts w:ascii="Times New Roman" w:hAnsi="Times New Roman" w:cs="Times New Roman"/>
          <w:b/>
        </w:rPr>
      </w:pPr>
      <w:r w:rsidRPr="00FC143F">
        <w:rPr>
          <w:rFonts w:ascii="Times New Roman" w:hAnsi="Times New Roman" w:cs="Times New Roman"/>
          <w:b/>
        </w:rPr>
        <w:t xml:space="preserve">Список победителей и призёров конкурса </w:t>
      </w:r>
      <w:r w:rsidR="00527F29">
        <w:rPr>
          <w:rFonts w:ascii="Times New Roman" w:hAnsi="Times New Roman" w:cs="Times New Roman"/>
          <w:b/>
        </w:rPr>
        <w:t>«Без срока давности</w:t>
      </w:r>
      <w:bookmarkStart w:id="0" w:name="_GoBack"/>
      <w:bookmarkEnd w:id="0"/>
      <w:r w:rsidR="00527F2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2976"/>
        <w:gridCol w:w="4536"/>
        <w:gridCol w:w="1134"/>
        <w:gridCol w:w="2835"/>
      </w:tblGrid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B04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Align w:val="bottom"/>
          </w:tcPr>
          <w:p w:rsidR="00F45E42" w:rsidRPr="002B0477" w:rsidRDefault="00F45E42" w:rsidP="00333C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  <w:r w:rsidR="00EE3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Тема сочинения</w:t>
            </w:r>
          </w:p>
        </w:tc>
        <w:tc>
          <w:tcPr>
            <w:tcW w:w="2976" w:type="dxa"/>
            <w:vAlign w:val="bottom"/>
          </w:tcPr>
          <w:p w:rsidR="00F45E42" w:rsidRPr="002B0477" w:rsidRDefault="00F45E42" w:rsidP="00333C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</w:t>
            </w:r>
            <w:r w:rsidR="00A52B62" w:rsidRPr="002B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4536" w:type="dxa"/>
            <w:vAlign w:val="bottom"/>
          </w:tcPr>
          <w:p w:rsidR="00F45E42" w:rsidRPr="002B0477" w:rsidRDefault="00AD25BB" w:rsidP="00333C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Фрагмент сочинения</w:t>
            </w:r>
          </w:p>
        </w:tc>
        <w:tc>
          <w:tcPr>
            <w:tcW w:w="1134" w:type="dxa"/>
            <w:vAlign w:val="bottom"/>
          </w:tcPr>
          <w:p w:rsidR="00F45E42" w:rsidRPr="002B0477" w:rsidRDefault="00F45E42" w:rsidP="00333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45E42" w:rsidRPr="002B0477" w:rsidRDefault="00F45E42" w:rsidP="00333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Pr="00A52B6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Шаимов</w:t>
            </w:r>
            <w:proofErr w:type="spellEnd"/>
            <w:r w:rsidRPr="00A5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Романович</w:t>
            </w:r>
          </w:p>
          <w:p w:rsidR="00EE33F2" w:rsidRPr="00EE33F2" w:rsidRDefault="00EE33F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 «Песня без границ»</w:t>
            </w:r>
          </w:p>
          <w:p w:rsidR="00EE33F2" w:rsidRPr="00EE33F2" w:rsidRDefault="00EE33F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3F2" w:rsidRPr="002B0477" w:rsidRDefault="00EE33F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B6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ind w:firstLine="31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громче музыка атак,</w:t>
            </w:r>
          </w:p>
          <w:p w:rsidR="00AD25BB" w:rsidRPr="00AD25BB" w:rsidRDefault="00AD25BB" w:rsidP="00527F29">
            <w:pPr>
              <w:ind w:firstLine="31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Тем слаще мёд огней домашних.</w:t>
            </w:r>
          </w:p>
          <w:p w:rsidR="00AD25BB" w:rsidRPr="00AD25BB" w:rsidRDefault="00AD25BB" w:rsidP="00527F29">
            <w:pPr>
              <w:ind w:firstLine="31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Ш. Окуджава.</w:t>
            </w:r>
          </w:p>
          <w:p w:rsidR="00AD25BB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25BB" w:rsidRPr="00AD25BB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чём сила твоя, песня? Сила - в духе. Каждая строчка поражает насквозь - и прямо в сердце, проникает в душу. Сила-то в духе! В том неведомом, бушующем, неосязаемом со времён Невского и Донского, Кутузова и Ушакова, который стихийно живёт в каждом из нас.</w:t>
            </w:r>
          </w:p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 сберечь и передать песню потомкам, сохранить нить, что тянется от </w:t>
            </w:r>
            <w:proofErr w:type="gramStart"/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павших</w:t>
            </w:r>
            <w:proofErr w:type="gramEnd"/>
            <w:r w:rsidRPr="00AD2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живым. Через нас. Солдат жив, пока его помнят. Песня жива, пока её поют. 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Ольга Сергеевна</w:t>
            </w:r>
            <w:r w:rsidR="008C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Сергей Владиславович</w:t>
            </w:r>
          </w:p>
          <w:p w:rsidR="00EE33F2" w:rsidRPr="00EE33F2" w:rsidRDefault="00EE33F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прадед – мой герой»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Тимирязевская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4536" w:type="dxa"/>
          </w:tcPr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меня прадед – </w:t>
            </w:r>
            <w:r w:rsidRPr="00EE33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это мой герой, победитель, пример мужества для всей нашей семьи. Сколько ему пришлось пережить, сколько трудностей преодолеть, ведь он мечтал жить, вернуться к своим родным, обнять их, мечтал о своей семье, о детях, но этим мечтам не дано было осуществиться, потому что была война, потому что он защищал Родину. Я всегда буду помнить о нём, своим детям буду рассказывать, чтобы знали, помнили и гордились.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Гречишникова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</w:t>
            </w:r>
            <w:r w:rsidR="008619BF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Климовицкий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Григорьевич</w:t>
            </w:r>
          </w:p>
          <w:p w:rsidR="00EE33F2" w:rsidRPr="00EE33F2" w:rsidRDefault="00EE33F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скромный герой»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(письмо)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«Гимназия № 18» г. Магнитогорска»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pStyle w:val="a5"/>
              <w:ind w:firstLine="31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5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 прадеде </w:t>
            </w:r>
            <w:proofErr w:type="spellStart"/>
            <w:r w:rsidRPr="00AD25BB">
              <w:rPr>
                <w:rFonts w:ascii="Times New Roman" w:hAnsi="Times New Roman" w:cs="Times New Roman"/>
                <w:i/>
                <w:sz w:val="24"/>
                <w:szCs w:val="24"/>
              </w:rPr>
              <w:t>Бениамине</w:t>
            </w:r>
            <w:proofErr w:type="spellEnd"/>
            <w:r w:rsidRPr="00AD2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Давыдовиче</w:t>
            </w:r>
          </w:p>
          <w:p w:rsidR="00F45E42" w:rsidRPr="002B0477" w:rsidRDefault="00AD25BB" w:rsidP="00527F29">
            <w:pPr>
              <w:pStyle w:val="a5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</w:rPr>
              <w:t xml:space="preserve">Недавно я узнал, что твоё имя означает «живучий», «полный сил». И это так!  С одной стороны, ты выжил в </w:t>
            </w:r>
            <w:r w:rsidRPr="00AD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тяжёлое время, несмотря на все тяготы, жизненные испытания, серьёзные болезни и ранения.   С другой стороны, ты много сделал для страны не только в военное, но и в мирное время, ты любил и ценил жизнь во всех её проявлениях. Ты мой Герой. Я горжусь тобой и хочу быть похожим на тебя.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Елена Витальевна</w:t>
            </w:r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  <w:p w:rsidR="00084282" w:rsidRPr="00084282" w:rsidRDefault="0008428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«Письмо с того света»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Верхнеуральский 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«Спасская средняя общеобразовательная школа»</w:t>
            </w:r>
          </w:p>
        </w:tc>
        <w:tc>
          <w:tcPr>
            <w:tcW w:w="4536" w:type="dxa"/>
          </w:tcPr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</w:rPr>
              <w:t>Иногда я думаю: можно ли считать войну законченной? Ведь сколько ещё по всему миру людей, ничего не знающих о своих без вести пропавших отцах, сыновьях</w:t>
            </w:r>
            <w:proofErr w:type="gramStart"/>
            <w:r w:rsidRPr="00AD25BB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AD25BB">
              <w:rPr>
                <w:rFonts w:ascii="Times New Roman" w:hAnsi="Times New Roman" w:cs="Times New Roman"/>
                <w:sz w:val="24"/>
                <w:szCs w:val="24"/>
              </w:rPr>
              <w:t>ридёт ли время, когда всем им вернут имена, а к родственникам дойдут, наконец, их письма? Поиск героев Великой Отечественной войны продолжается. А мы обязаны помнить и чтить их имена и даже письма с «того света».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Тамара Александровна</w:t>
            </w:r>
            <w:r w:rsidR="008619BF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</w:t>
            </w:r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Николаевна</w:t>
            </w:r>
          </w:p>
          <w:p w:rsidR="00084282" w:rsidRPr="00084282" w:rsidRDefault="00084282" w:rsidP="008C06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«Каменоломни судьбы»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Верхнеуфалейский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4536" w:type="dxa"/>
          </w:tcPr>
          <w:p w:rsidR="00F45E42" w:rsidRPr="002B0477" w:rsidRDefault="008C0651" w:rsidP="00527F29">
            <w:pPr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 о земляке, герое войны – Малашеве Алексее Ильиче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Елена Юрьевна</w:t>
            </w:r>
            <w:r w:rsidR="00270625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Курынкина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  <w:p w:rsidR="00084282" w:rsidRPr="00084282" w:rsidRDefault="00084282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 «Заветный треугольник»</w:t>
            </w:r>
          </w:p>
        </w:tc>
        <w:tc>
          <w:tcPr>
            <w:tcW w:w="2976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Южноуральский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городской округ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 учреждение «Основная общеобразовательная школа № 5»</w:t>
            </w:r>
          </w:p>
        </w:tc>
        <w:tc>
          <w:tcPr>
            <w:tcW w:w="4536" w:type="dxa"/>
          </w:tcPr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 память – две вещи, неподвластные никакому объяснению. Как бы ни старались великие умы человечества - </w:t>
            </w:r>
            <w:proofErr w:type="gramStart"/>
            <w:r w:rsidRPr="001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увы</w:t>
            </w:r>
            <w:proofErr w:type="gramEnd"/>
            <w:r w:rsidRPr="001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остановить время, неумолимо летящее вперед, невозможно. А память? Можно ли ее измерить? Познать границы и возможности? И нужно ли это? Время может стереть даже память, о многом,  но только не об этом...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Елена Валерьевна</w:t>
            </w:r>
            <w:r w:rsidR="00A12469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Дутченко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  <w:p w:rsidR="003A6B11" w:rsidRPr="003A6B11" w:rsidRDefault="003A6B11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Эхо военных лет. Страницы дневника                                                                    </w:t>
            </w:r>
          </w:p>
        </w:tc>
        <w:tc>
          <w:tcPr>
            <w:tcW w:w="2976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Карталинский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 учреждение «Средняя общеобразовательная школа № 45 города Карталы»</w:t>
            </w:r>
          </w:p>
        </w:tc>
        <w:tc>
          <w:tcPr>
            <w:tcW w:w="4536" w:type="dxa"/>
          </w:tcPr>
          <w:p w:rsidR="00AD25BB" w:rsidRPr="00AD25BB" w:rsidRDefault="003A6B11" w:rsidP="00527F29">
            <w:pPr>
              <w:pStyle w:val="a6"/>
              <w:ind w:firstLine="318"/>
            </w:pPr>
            <w:r w:rsidRPr="003A6B11">
              <w:lastRenderedPageBreak/>
              <w:t xml:space="preserve"> На этом дневниковые записи </w:t>
            </w:r>
            <w:r w:rsidRPr="003A6B11">
              <w:lastRenderedPageBreak/>
              <w:t>обрываются. Что ещё пережили мои земляки-</w:t>
            </w:r>
            <w:proofErr w:type="spellStart"/>
            <w:r w:rsidRPr="003A6B11">
              <w:t>карталинцы</w:t>
            </w:r>
            <w:proofErr w:type="spellEnd"/>
            <w:r w:rsidRPr="003A6B11">
              <w:t xml:space="preserve"> в годы войны, а с ними и мой прадедушка? Теперь я уже не могла забыть о тех, о ком долетела весточка из суровых сороковых.</w:t>
            </w:r>
          </w:p>
          <w:p w:rsidR="00F45E42" w:rsidRPr="002B0477" w:rsidRDefault="00F45E42" w:rsidP="00527F29">
            <w:pPr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270625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Ольга </w:t>
            </w: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Дехтярева Дарья Алексеевна</w:t>
            </w:r>
          </w:p>
          <w:p w:rsidR="0014238B" w:rsidRPr="0014238B" w:rsidRDefault="0014238B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Агаповская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имени П.А. </w:t>
            </w: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pStyle w:val="a6"/>
              <w:spacing w:before="0" w:beforeAutospacing="0" w:after="0" w:afterAutospacing="0"/>
              <w:ind w:firstLine="318"/>
              <w:jc w:val="right"/>
            </w:pPr>
            <w:r w:rsidRPr="00AD25BB">
              <w:t xml:space="preserve">Говорят, что время лечит, </w:t>
            </w:r>
          </w:p>
          <w:p w:rsidR="00AD25BB" w:rsidRPr="00AD25BB" w:rsidRDefault="00AD25BB" w:rsidP="00527F29">
            <w:pPr>
              <w:pStyle w:val="a6"/>
              <w:spacing w:before="0" w:beforeAutospacing="0" w:after="0" w:afterAutospacing="0"/>
              <w:ind w:firstLine="318"/>
              <w:jc w:val="right"/>
            </w:pPr>
            <w:r w:rsidRPr="00AD25BB">
              <w:t xml:space="preserve">                                                               Что затягивает раны… </w:t>
            </w:r>
          </w:p>
          <w:p w:rsidR="00AD25BB" w:rsidRPr="00AD25BB" w:rsidRDefault="00AD25BB" w:rsidP="00527F29">
            <w:pPr>
              <w:pStyle w:val="a6"/>
              <w:spacing w:before="0" w:beforeAutospacing="0" w:after="0" w:afterAutospacing="0"/>
              <w:ind w:firstLine="318"/>
              <w:jc w:val="right"/>
            </w:pPr>
            <w:r w:rsidRPr="00AD25BB">
              <w:t xml:space="preserve">                                                                Почему тогда на сердце </w:t>
            </w:r>
          </w:p>
          <w:p w:rsidR="00AD25BB" w:rsidRPr="00AD25BB" w:rsidRDefault="00AD25BB" w:rsidP="00527F29">
            <w:pPr>
              <w:pStyle w:val="a6"/>
              <w:spacing w:before="0" w:beforeAutospacing="0" w:after="0" w:afterAutospacing="0"/>
              <w:ind w:firstLine="318"/>
              <w:jc w:val="right"/>
            </w:pPr>
            <w:r w:rsidRPr="00AD25BB">
              <w:t xml:space="preserve">                                                                       Не рассасываются шрамы?.. </w:t>
            </w:r>
          </w:p>
          <w:p w:rsidR="008C299F" w:rsidRDefault="008C299F" w:rsidP="00527F29">
            <w:pPr>
              <w:ind w:firstLine="318"/>
              <w:jc w:val="right"/>
              <w:rPr>
                <w:sz w:val="24"/>
                <w:szCs w:val="24"/>
              </w:rPr>
            </w:pPr>
          </w:p>
          <w:p w:rsidR="00F45E42" w:rsidRPr="008C299F" w:rsidRDefault="00AD25BB" w:rsidP="00527F29">
            <w:pPr>
              <w:ind w:firstLine="3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9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8C299F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45E42" w:rsidRPr="002B0477" w:rsidRDefault="00F45E42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Ирина Владимировна</w:t>
            </w:r>
            <w:r w:rsidR="008619BF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Артур Викторович</w:t>
            </w:r>
          </w:p>
          <w:p w:rsidR="0014238B" w:rsidRPr="0014238B" w:rsidRDefault="0014238B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эссе </w:t>
            </w:r>
            <w:r w:rsidRPr="0014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«Они прикрыли жизнь собой» Римма Казакова</w:t>
            </w:r>
          </w:p>
        </w:tc>
        <w:tc>
          <w:tcPr>
            <w:tcW w:w="2976" w:type="dxa"/>
          </w:tcPr>
          <w:p w:rsidR="00A52B6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  <w:p w:rsidR="00AD25BB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"Средняя общеобразовательная школа №1"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BB">
              <w:rPr>
                <w:rFonts w:ascii="Times New Roman" w:hAnsi="Times New Roman" w:cs="Times New Roman"/>
                <w:sz w:val="24"/>
                <w:szCs w:val="24"/>
              </w:rPr>
              <w:t xml:space="preserve">Огромной рекой движется девятого мая Бессмертный полк. С фотографий смотрят на нас те, благодаря  кому мы  сегодня живём, радуемся, </w:t>
            </w:r>
            <w:proofErr w:type="gramStart"/>
            <w:r w:rsidRPr="00AD25BB">
              <w:rPr>
                <w:rFonts w:ascii="Times New Roman" w:hAnsi="Times New Roman" w:cs="Times New Roman"/>
                <w:sz w:val="24"/>
                <w:szCs w:val="24"/>
              </w:rPr>
              <w:t>мечтаем… Они живы</w:t>
            </w:r>
            <w:proofErr w:type="gramEnd"/>
            <w:r w:rsidRPr="00AD25BB">
              <w:rPr>
                <w:rFonts w:ascii="Times New Roman" w:hAnsi="Times New Roman" w:cs="Times New Roman"/>
                <w:sz w:val="24"/>
                <w:szCs w:val="24"/>
              </w:rPr>
              <w:t xml:space="preserve"> в нашей памяти, поэтому для меня и моих родителей День Победы – особенный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E42" w:rsidRPr="002B0477" w:rsidRDefault="00F45E42" w:rsidP="00527F29">
            <w:pPr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5E42" w:rsidRPr="002B0477" w:rsidRDefault="00874AAE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Ковригина Надежда Васильевна</w:t>
            </w:r>
            <w:proofErr w:type="gramStart"/>
            <w:r w:rsidR="008619BF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Заколяпина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E962F8" w:rsidRPr="00E962F8" w:rsidRDefault="00E962F8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вечном»</w:t>
            </w:r>
          </w:p>
        </w:tc>
        <w:tc>
          <w:tcPr>
            <w:tcW w:w="2976" w:type="dxa"/>
          </w:tcPr>
          <w:p w:rsidR="00A52B6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 округ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№117"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BB">
              <w:rPr>
                <w:rFonts w:ascii="Times New Roman" w:hAnsi="Times New Roman"/>
                <w:sz w:val="24"/>
                <w:szCs w:val="24"/>
              </w:rPr>
              <w:t>Когда-нибудь, всего лишь через четверть века (смешной срок, по сравнению с Вечностью?!) на праздновании столетнего юбилея Великой Победы я буду рассказывать внукам и детям о своих простых и славных родных, потому что: «Я помню! Я горжусь! Без срока давности!»</w:t>
            </w:r>
          </w:p>
          <w:p w:rsidR="00F45E42" w:rsidRPr="002B0477" w:rsidRDefault="00F45E42" w:rsidP="00527F29">
            <w:pPr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5E42" w:rsidRPr="002B0477" w:rsidRDefault="00874AAE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Разводовская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  <w:r w:rsidR="00A3058E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3058E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="00A3058E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="00A3058E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8619BF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="00A3058E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Муратова Юлия </w:t>
            </w: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Ромеровна</w:t>
            </w:r>
            <w:proofErr w:type="spellEnd"/>
          </w:p>
          <w:p w:rsidR="00E962F8" w:rsidRPr="00E962F8" w:rsidRDefault="00E962F8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«Спасибо деду за </w:t>
            </w:r>
            <w:proofErr w:type="spellStart"/>
            <w:r w:rsidRPr="00E96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побдеду</w:t>
            </w:r>
            <w:proofErr w:type="spellEnd"/>
            <w:r w:rsidRPr="00E96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общеобразовательное учреждение "Средняя общеобразовательная школа №40"</w:t>
            </w:r>
          </w:p>
        </w:tc>
        <w:tc>
          <w:tcPr>
            <w:tcW w:w="4536" w:type="dxa"/>
          </w:tcPr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2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Жизнь каждого человека связана с историей страны, в которой он родился, </w:t>
            </w:r>
            <w:r w:rsidRPr="00E9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вырос, стал тем, кем мечтал быть. </w:t>
            </w:r>
            <w:r w:rsidRPr="00E9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Биография моего прадедушки не является исключением, но для всей нашей </w:t>
            </w:r>
            <w:r w:rsidRPr="00E962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семьи его жизнь - пример беззаветного служения Родине, родному краю</w:t>
            </w:r>
            <w:r w:rsidRPr="00E9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своей семье, любимому делу.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45E42" w:rsidRPr="002B0477" w:rsidRDefault="00874AAE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Наталья Сергеевна</w:t>
            </w:r>
            <w:r w:rsidR="00ED79FB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45E42" w:rsidRPr="009835DA" w:rsidTr="008C299F">
        <w:tc>
          <w:tcPr>
            <w:tcW w:w="852" w:type="dxa"/>
          </w:tcPr>
          <w:p w:rsidR="00F45E42" w:rsidRPr="002B0477" w:rsidRDefault="00F45E42" w:rsidP="00F45E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E42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  <w:p w:rsidR="005C4437" w:rsidRPr="005C4437" w:rsidRDefault="005C4437" w:rsidP="00A52B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 был ли он?»</w:t>
            </w:r>
          </w:p>
        </w:tc>
        <w:tc>
          <w:tcPr>
            <w:tcW w:w="2976" w:type="dxa"/>
          </w:tcPr>
          <w:p w:rsidR="00AD25BB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Еманжелинский</w:t>
            </w:r>
            <w:proofErr w:type="spellEnd"/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  <w:r w:rsidR="00A52B62"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5BB" w:rsidRDefault="00AD25BB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E42" w:rsidRPr="002B0477" w:rsidRDefault="00A52B6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№16"</w:t>
            </w:r>
          </w:p>
        </w:tc>
        <w:tc>
          <w:tcPr>
            <w:tcW w:w="4536" w:type="dxa"/>
          </w:tcPr>
          <w:p w:rsidR="00AD25BB" w:rsidRPr="00AD25BB" w:rsidRDefault="00AD25BB" w:rsidP="00527F2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BB">
              <w:rPr>
                <w:rFonts w:ascii="Times New Roman" w:eastAsia="Calibri" w:hAnsi="Times New Roman" w:cs="Times New Roman"/>
                <w:sz w:val="24"/>
                <w:szCs w:val="24"/>
              </w:rPr>
              <w:t>Кажется, время стирает всё. Сжигает воспоминания, бумаги, забирает людей. Сколько бы мы ни цеплялись за прошлое, оно останется прошлым. Прошедшим. И осознавать, что мой дедушка когда-нибудь исчезнет окончательно, очень больно. Словно я расстаюсь с кем-то очень дорогим, как будто уезжаю навсегда, а он остаётся там, на безымянном берегу.</w:t>
            </w:r>
          </w:p>
          <w:p w:rsidR="00F45E42" w:rsidRPr="002B0477" w:rsidRDefault="00AD25BB" w:rsidP="00527F2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BB">
              <w:rPr>
                <w:rFonts w:ascii="Times New Roman" w:eastAsia="Calibri" w:hAnsi="Times New Roman" w:cs="Times New Roman"/>
                <w:sz w:val="24"/>
                <w:szCs w:val="24"/>
              </w:rPr>
              <w:t>Но всё же он жив. Во мне, в бабушке и прабабушке, в маме. Он будет жить, пока звучат наши голоса. А когда умолкнут они, раздадутся голоса следующих поколений.</w:t>
            </w:r>
          </w:p>
        </w:tc>
        <w:tc>
          <w:tcPr>
            <w:tcW w:w="1134" w:type="dxa"/>
          </w:tcPr>
          <w:p w:rsidR="00F45E42" w:rsidRPr="002B0477" w:rsidRDefault="00F45E42" w:rsidP="00A52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45E42" w:rsidRPr="002B0477" w:rsidRDefault="00874AAE" w:rsidP="00527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Светлана Петровна</w:t>
            </w:r>
            <w:r w:rsidR="0068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8C3" w:rsidRPr="00E962F8" w:rsidRDefault="00EE33F2" w:rsidP="00AD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sectPr w:rsidR="00DF58C3" w:rsidRPr="00E962F8" w:rsidSect="00AD25BB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AF3"/>
    <w:multiLevelType w:val="hybridMultilevel"/>
    <w:tmpl w:val="86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14A9"/>
    <w:multiLevelType w:val="hybridMultilevel"/>
    <w:tmpl w:val="86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8"/>
    <w:rsid w:val="00084282"/>
    <w:rsid w:val="000F7A36"/>
    <w:rsid w:val="00116C48"/>
    <w:rsid w:val="00125A1C"/>
    <w:rsid w:val="0014238B"/>
    <w:rsid w:val="001D43FE"/>
    <w:rsid w:val="0020223D"/>
    <w:rsid w:val="00270625"/>
    <w:rsid w:val="0027091C"/>
    <w:rsid w:val="002B0477"/>
    <w:rsid w:val="003A6B11"/>
    <w:rsid w:val="003C7F35"/>
    <w:rsid w:val="0043657A"/>
    <w:rsid w:val="00527F29"/>
    <w:rsid w:val="005C4437"/>
    <w:rsid w:val="0068518B"/>
    <w:rsid w:val="008619BF"/>
    <w:rsid w:val="00874AAE"/>
    <w:rsid w:val="008C0651"/>
    <w:rsid w:val="008C299F"/>
    <w:rsid w:val="00960159"/>
    <w:rsid w:val="00A12469"/>
    <w:rsid w:val="00A3058E"/>
    <w:rsid w:val="00A52B62"/>
    <w:rsid w:val="00AD25BB"/>
    <w:rsid w:val="00C21313"/>
    <w:rsid w:val="00C377C9"/>
    <w:rsid w:val="00C80677"/>
    <w:rsid w:val="00DF58C3"/>
    <w:rsid w:val="00E962F8"/>
    <w:rsid w:val="00ED79FB"/>
    <w:rsid w:val="00EE33F2"/>
    <w:rsid w:val="00F45E42"/>
    <w:rsid w:val="00F74E18"/>
    <w:rsid w:val="00FB6634"/>
    <w:rsid w:val="00FC143F"/>
    <w:rsid w:val="00FC4187"/>
    <w:rsid w:val="00FC418C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43F"/>
    <w:pPr>
      <w:ind w:left="720"/>
      <w:contextualSpacing/>
    </w:pPr>
  </w:style>
  <w:style w:type="paragraph" w:customStyle="1" w:styleId="a5">
    <w:name w:val="Базовый"/>
    <w:rsid w:val="00084282"/>
    <w:pPr>
      <w:suppressAutoHyphens/>
    </w:pPr>
    <w:rPr>
      <w:rFonts w:ascii="Calibri" w:eastAsia="SimSun" w:hAnsi="Calibri" w:cs="Calibri"/>
    </w:rPr>
  </w:style>
  <w:style w:type="paragraph" w:styleId="a6">
    <w:name w:val="Normal (Web)"/>
    <w:basedOn w:val="a"/>
    <w:uiPriority w:val="99"/>
    <w:unhideWhenUsed/>
    <w:rsid w:val="001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43F"/>
    <w:pPr>
      <w:ind w:left="720"/>
      <w:contextualSpacing/>
    </w:pPr>
  </w:style>
  <w:style w:type="paragraph" w:customStyle="1" w:styleId="a5">
    <w:name w:val="Базовый"/>
    <w:rsid w:val="00084282"/>
    <w:pPr>
      <w:suppressAutoHyphens/>
    </w:pPr>
    <w:rPr>
      <w:rFonts w:ascii="Calibri" w:eastAsia="SimSun" w:hAnsi="Calibri" w:cs="Calibri"/>
    </w:rPr>
  </w:style>
  <w:style w:type="paragraph" w:styleId="a6">
    <w:name w:val="Normal (Web)"/>
    <w:basedOn w:val="a"/>
    <w:uiPriority w:val="99"/>
    <w:unhideWhenUsed/>
    <w:rsid w:val="001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Татьяна В. Соловьева</cp:lastModifiedBy>
  <cp:revision>21</cp:revision>
  <cp:lastPrinted>2020-02-21T06:03:00Z</cp:lastPrinted>
  <dcterms:created xsi:type="dcterms:W3CDTF">2020-01-31T08:23:00Z</dcterms:created>
  <dcterms:modified xsi:type="dcterms:W3CDTF">2020-02-25T07:59:00Z</dcterms:modified>
</cp:coreProperties>
</file>