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C0" w:rsidRPr="00A272D8" w:rsidRDefault="006334C0" w:rsidP="006334C0">
      <w:pPr>
        <w:pStyle w:val="1"/>
        <w:keepNext w:val="0"/>
        <w:rPr>
          <w:color w:val="000000"/>
          <w:kern w:val="28"/>
          <w:lang w:val="ru-RU"/>
        </w:rPr>
      </w:pPr>
      <w:r w:rsidRPr="00A272D8">
        <w:rPr>
          <w:color w:val="000000"/>
          <w:kern w:val="28"/>
          <w:lang w:val="ru-RU"/>
        </w:rPr>
        <w:t xml:space="preserve">Конкурсные материалы в номинации: </w:t>
      </w:r>
    </w:p>
    <w:p w:rsidR="006334C0" w:rsidRPr="00A272D8" w:rsidRDefault="006334C0" w:rsidP="006334C0">
      <w:pPr>
        <w:pStyle w:val="1"/>
        <w:keepNext w:val="0"/>
        <w:rPr>
          <w:color w:val="000000"/>
          <w:kern w:val="28"/>
          <w:lang w:val="ru-RU"/>
        </w:rPr>
      </w:pPr>
      <w:r w:rsidRPr="00A272D8">
        <w:rPr>
          <w:i/>
          <w:color w:val="000000"/>
          <w:kern w:val="28"/>
          <w:lang w:val="ru-RU"/>
        </w:rPr>
        <w:t>«Ценности, которым нет цены»</w:t>
      </w:r>
      <w:r w:rsidRPr="00A272D8">
        <w:rPr>
          <w:color w:val="000000"/>
          <w:kern w:val="28"/>
          <w:lang w:val="ru-RU"/>
        </w:rPr>
        <w:t xml:space="preserve"> – </w:t>
      </w:r>
    </w:p>
    <w:p w:rsidR="006334C0" w:rsidRPr="00A272D8" w:rsidRDefault="006334C0" w:rsidP="006334C0">
      <w:pPr>
        <w:pStyle w:val="1"/>
        <w:keepNext w:val="0"/>
        <w:rPr>
          <w:kern w:val="28"/>
          <w:lang w:val="ru-RU"/>
        </w:rPr>
      </w:pPr>
      <w:r w:rsidRPr="00A272D8">
        <w:rPr>
          <w:kern w:val="28"/>
          <w:lang w:val="ru-RU"/>
        </w:rPr>
        <w:t xml:space="preserve">воспитание культуры мировоззренческого самоопределения детей и молодежи, гармоничной </w:t>
      </w:r>
      <w:proofErr w:type="spellStart"/>
      <w:r w:rsidRPr="00A272D8">
        <w:rPr>
          <w:kern w:val="28"/>
          <w:lang w:val="ru-RU"/>
        </w:rPr>
        <w:t>встроенности</w:t>
      </w:r>
      <w:proofErr w:type="spellEnd"/>
      <w:r w:rsidRPr="00A272D8">
        <w:rPr>
          <w:kern w:val="28"/>
          <w:lang w:val="ru-RU"/>
        </w:rPr>
        <w:t xml:space="preserve"> личности в общество и окружающий мир</w:t>
      </w:r>
    </w:p>
    <w:p w:rsidR="006334C0" w:rsidRPr="00A272D8" w:rsidRDefault="006334C0" w:rsidP="006334C0">
      <w:pPr>
        <w:ind w:firstLine="397"/>
        <w:jc w:val="both"/>
        <w:rPr>
          <w:b/>
          <w:color w:val="000000"/>
          <w:kern w:val="28"/>
          <w:sz w:val="30"/>
          <w:szCs w:val="30"/>
        </w:rPr>
      </w:pPr>
    </w:p>
    <w:p w:rsidR="0052052B" w:rsidRPr="00A272D8" w:rsidRDefault="0052052B" w:rsidP="0052052B">
      <w:pPr>
        <w:pStyle w:val="2"/>
        <w:keepNext w:val="0"/>
        <w:rPr>
          <w:kern w:val="28"/>
          <w:lang w:val="ru-RU"/>
        </w:rPr>
      </w:pPr>
      <w:r w:rsidRPr="00A272D8">
        <w:rPr>
          <w:kern w:val="28"/>
          <w:lang w:val="ru-RU"/>
        </w:rPr>
        <w:t xml:space="preserve">Сагдиева Татьяна Анатольевна, </w:t>
      </w:r>
    </w:p>
    <w:p w:rsidR="0052052B" w:rsidRPr="00A272D8" w:rsidRDefault="0052052B" w:rsidP="0052052B">
      <w:pPr>
        <w:jc w:val="right"/>
        <w:rPr>
          <w:color w:val="000000"/>
          <w:kern w:val="28"/>
          <w:sz w:val="30"/>
          <w:szCs w:val="30"/>
        </w:rPr>
      </w:pPr>
      <w:r w:rsidRPr="00A272D8">
        <w:rPr>
          <w:color w:val="000000"/>
          <w:kern w:val="28"/>
          <w:sz w:val="30"/>
          <w:szCs w:val="30"/>
        </w:rPr>
        <w:t xml:space="preserve">учитель </w:t>
      </w:r>
      <w:r w:rsidRPr="00A272D8">
        <w:rPr>
          <w:rFonts w:ascii="Georgia" w:hAnsi="Georgia"/>
          <w:sz w:val="28"/>
          <w:szCs w:val="28"/>
        </w:rPr>
        <w:t>русского языка и литературы</w:t>
      </w:r>
      <w:r w:rsidRPr="00A272D8">
        <w:rPr>
          <w:color w:val="000000"/>
          <w:kern w:val="28"/>
          <w:sz w:val="30"/>
          <w:szCs w:val="30"/>
        </w:rPr>
        <w:t xml:space="preserve">, </w:t>
      </w:r>
      <w:r w:rsidRPr="00A272D8">
        <w:rPr>
          <w:sz w:val="28"/>
          <w:szCs w:val="28"/>
        </w:rPr>
        <w:t>классный руководитель</w:t>
      </w:r>
    </w:p>
    <w:p w:rsidR="0052052B" w:rsidRPr="00A272D8" w:rsidRDefault="0052052B" w:rsidP="0052052B">
      <w:pPr>
        <w:jc w:val="right"/>
        <w:rPr>
          <w:bCs/>
          <w:iCs/>
          <w:color w:val="000000"/>
          <w:kern w:val="28"/>
          <w:sz w:val="30"/>
          <w:szCs w:val="30"/>
        </w:rPr>
      </w:pPr>
      <w:r w:rsidRPr="00A272D8">
        <w:rPr>
          <w:rFonts w:ascii="Georgia" w:hAnsi="Georgia"/>
          <w:sz w:val="28"/>
          <w:szCs w:val="28"/>
        </w:rPr>
        <w:t>МБОУ «СОШ № 2»Коркинского</w:t>
      </w:r>
      <w:r w:rsidRPr="00A272D8">
        <w:rPr>
          <w:bCs/>
          <w:iCs/>
          <w:color w:val="000000"/>
          <w:kern w:val="28"/>
          <w:sz w:val="30"/>
          <w:szCs w:val="30"/>
        </w:rPr>
        <w:t xml:space="preserve"> муниципального ра</w:t>
      </w:r>
      <w:r w:rsidRPr="00A272D8">
        <w:rPr>
          <w:bCs/>
          <w:iCs/>
          <w:color w:val="000000"/>
          <w:kern w:val="28"/>
          <w:sz w:val="30"/>
          <w:szCs w:val="30"/>
        </w:rPr>
        <w:t>й</w:t>
      </w:r>
      <w:r w:rsidRPr="00A272D8">
        <w:rPr>
          <w:bCs/>
          <w:iCs/>
          <w:color w:val="000000"/>
          <w:kern w:val="28"/>
          <w:sz w:val="30"/>
          <w:szCs w:val="30"/>
        </w:rPr>
        <w:t>она</w:t>
      </w:r>
    </w:p>
    <w:p w:rsidR="0052052B" w:rsidRPr="00A272D8" w:rsidRDefault="0052052B" w:rsidP="0052052B">
      <w:pPr>
        <w:ind w:firstLine="397"/>
        <w:jc w:val="both"/>
        <w:rPr>
          <w:bCs/>
          <w:iCs/>
          <w:color w:val="000000"/>
          <w:kern w:val="28"/>
          <w:sz w:val="30"/>
          <w:szCs w:val="30"/>
        </w:rPr>
      </w:pPr>
    </w:p>
    <w:p w:rsidR="0052052B" w:rsidRPr="00A272D8" w:rsidRDefault="0052052B" w:rsidP="0052052B">
      <w:pPr>
        <w:pStyle w:val="3"/>
        <w:keepNext w:val="0"/>
        <w:rPr>
          <w:kern w:val="28"/>
          <w:lang w:val="ru-RU"/>
        </w:rPr>
      </w:pPr>
      <w:r w:rsidRPr="00A272D8">
        <w:rPr>
          <w:kern w:val="28"/>
          <w:lang w:val="ru-RU"/>
        </w:rPr>
        <w:t xml:space="preserve">Опыт реализации </w:t>
      </w:r>
    </w:p>
    <w:p w:rsidR="0052052B" w:rsidRPr="00A272D8" w:rsidRDefault="0052052B" w:rsidP="0052052B">
      <w:pPr>
        <w:pStyle w:val="3"/>
        <w:keepNext w:val="0"/>
        <w:rPr>
          <w:kern w:val="28"/>
          <w:lang w:val="ru-RU"/>
        </w:rPr>
      </w:pPr>
      <w:r w:rsidRPr="00A272D8">
        <w:rPr>
          <w:kern w:val="28"/>
          <w:lang w:val="ru-RU"/>
        </w:rPr>
        <w:t>модели воспитательной деятельности по духовно-нравственному развитию и воспитанию учащи</w:t>
      </w:r>
      <w:r w:rsidRPr="00A272D8">
        <w:rPr>
          <w:kern w:val="28"/>
          <w:lang w:val="ru-RU"/>
        </w:rPr>
        <w:t>х</w:t>
      </w:r>
      <w:r w:rsidRPr="00A272D8">
        <w:rPr>
          <w:kern w:val="28"/>
          <w:lang w:val="ru-RU"/>
        </w:rPr>
        <w:t xml:space="preserve">ся </w:t>
      </w:r>
    </w:p>
    <w:p w:rsidR="0052052B" w:rsidRPr="004004E1" w:rsidRDefault="0052052B" w:rsidP="0052052B">
      <w:pPr>
        <w:ind w:firstLine="397"/>
        <w:jc w:val="both"/>
        <w:rPr>
          <w:b/>
          <w:color w:val="000000"/>
          <w:kern w:val="28"/>
          <w:sz w:val="30"/>
          <w:szCs w:val="30"/>
        </w:rPr>
      </w:pPr>
    </w:p>
    <w:p w:rsidR="0052052B" w:rsidRPr="004004E1" w:rsidRDefault="0052052B" w:rsidP="0052052B">
      <w:pPr>
        <w:spacing w:after="30"/>
        <w:ind w:left="2552" w:firstLine="284"/>
        <w:jc w:val="both"/>
        <w:rPr>
          <w:i/>
          <w:sz w:val="30"/>
          <w:szCs w:val="30"/>
        </w:rPr>
      </w:pPr>
      <w:r w:rsidRPr="004004E1">
        <w:rPr>
          <w:i/>
          <w:sz w:val="30"/>
          <w:szCs w:val="30"/>
        </w:rPr>
        <w:t>Воспитание должно опираться на две осн</w:t>
      </w:r>
      <w:r w:rsidRPr="004004E1">
        <w:rPr>
          <w:i/>
          <w:sz w:val="30"/>
          <w:szCs w:val="30"/>
        </w:rPr>
        <w:t>о</w:t>
      </w:r>
      <w:r w:rsidRPr="004004E1">
        <w:rPr>
          <w:i/>
          <w:sz w:val="30"/>
          <w:szCs w:val="30"/>
        </w:rPr>
        <w:t>вы – нравственность и благоразумие: первая поддерживает до</w:t>
      </w:r>
      <w:r w:rsidRPr="004004E1">
        <w:rPr>
          <w:i/>
          <w:sz w:val="30"/>
          <w:szCs w:val="30"/>
        </w:rPr>
        <w:t>б</w:t>
      </w:r>
      <w:r w:rsidRPr="004004E1">
        <w:rPr>
          <w:i/>
          <w:sz w:val="30"/>
          <w:szCs w:val="30"/>
        </w:rPr>
        <w:t xml:space="preserve">родетель, вторая защищает от чужих пороков. Если опорой окажется только нравственность, вы воспитаете одних </w:t>
      </w:r>
      <w:proofErr w:type="gramStart"/>
      <w:r w:rsidRPr="004004E1">
        <w:rPr>
          <w:i/>
          <w:sz w:val="30"/>
          <w:szCs w:val="30"/>
        </w:rPr>
        <w:t>простофиль</w:t>
      </w:r>
      <w:proofErr w:type="gramEnd"/>
      <w:r w:rsidRPr="004004E1">
        <w:rPr>
          <w:i/>
          <w:sz w:val="30"/>
          <w:szCs w:val="30"/>
        </w:rPr>
        <w:t xml:space="preserve"> или мучеников; если только благоразумие – о</w:t>
      </w:r>
      <w:r w:rsidRPr="004004E1">
        <w:rPr>
          <w:i/>
          <w:sz w:val="30"/>
          <w:szCs w:val="30"/>
        </w:rPr>
        <w:t>д</w:t>
      </w:r>
      <w:r w:rsidRPr="004004E1">
        <w:rPr>
          <w:i/>
          <w:sz w:val="30"/>
          <w:szCs w:val="30"/>
        </w:rPr>
        <w:t>них расчетливых эгоистов.</w:t>
      </w:r>
    </w:p>
    <w:p w:rsidR="0052052B" w:rsidRPr="004004E1" w:rsidRDefault="0052052B" w:rsidP="0052052B">
      <w:pPr>
        <w:ind w:firstLine="397"/>
        <w:jc w:val="right"/>
        <w:rPr>
          <w:i/>
          <w:sz w:val="30"/>
          <w:szCs w:val="30"/>
        </w:rPr>
      </w:pPr>
      <w:r w:rsidRPr="004004E1">
        <w:rPr>
          <w:i/>
          <w:sz w:val="30"/>
          <w:szCs w:val="30"/>
        </w:rPr>
        <w:t>Н. </w:t>
      </w:r>
      <w:proofErr w:type="spellStart"/>
      <w:r w:rsidRPr="004004E1">
        <w:rPr>
          <w:i/>
          <w:sz w:val="30"/>
          <w:szCs w:val="30"/>
        </w:rPr>
        <w:t>Шамфор</w:t>
      </w:r>
      <w:proofErr w:type="spellEnd"/>
      <w:r w:rsidRPr="004004E1">
        <w:rPr>
          <w:i/>
          <w:sz w:val="30"/>
          <w:szCs w:val="30"/>
        </w:rPr>
        <w:tab/>
      </w:r>
    </w:p>
    <w:p w:rsidR="0052052B" w:rsidRPr="004004E1" w:rsidRDefault="0052052B" w:rsidP="0052052B">
      <w:pPr>
        <w:ind w:firstLine="397"/>
        <w:jc w:val="both"/>
        <w:rPr>
          <w:color w:val="000000"/>
          <w:kern w:val="28"/>
          <w:sz w:val="30"/>
          <w:szCs w:val="30"/>
        </w:rPr>
      </w:pP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Воспитание – целенаправленное развитие человека, включа</w:t>
      </w:r>
      <w:r w:rsidRPr="00A272D8">
        <w:rPr>
          <w:sz w:val="30"/>
          <w:szCs w:val="30"/>
        </w:rPr>
        <w:t>ю</w:t>
      </w:r>
      <w:r w:rsidRPr="00A272D8">
        <w:rPr>
          <w:sz w:val="30"/>
          <w:szCs w:val="30"/>
        </w:rPr>
        <w:t>щее освоение культуры, ценностей и норм общества. В воспитании взаимодействуют личность, семья, государственные и обществе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ные институты; учебно-воспитательные заведения, средства масс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вой коммуникации, религиозные институты, общественные орган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зации.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Сегодня ряд ученых, общественных деятелей с тревогой гов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рят о духовном и физическом оскудении молодого поколения. В совр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менном обществе превалируют устремления, </w:t>
      </w:r>
      <w:proofErr w:type="gramStart"/>
      <w:r w:rsidRPr="00A272D8">
        <w:rPr>
          <w:sz w:val="30"/>
          <w:szCs w:val="30"/>
        </w:rPr>
        <w:t>связанные</w:t>
      </w:r>
      <w:proofErr w:type="gramEnd"/>
      <w:r w:rsidRPr="00A272D8">
        <w:rPr>
          <w:sz w:val="30"/>
          <w:szCs w:val="30"/>
        </w:rPr>
        <w:t xml:space="preserve"> прежде всего с достижением определенного материального уровня, позв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ляющего удовлетворить вс</w:t>
      </w:r>
      <w:r>
        <w:rPr>
          <w:sz w:val="30"/>
          <w:szCs w:val="30"/>
        </w:rPr>
        <w:t>ё</w:t>
      </w:r>
      <w:r w:rsidRPr="00A272D8">
        <w:rPr>
          <w:sz w:val="30"/>
          <w:szCs w:val="30"/>
        </w:rPr>
        <w:t xml:space="preserve"> растущие потребности человека. Ме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 xml:space="preserve">талитет </w:t>
      </w:r>
      <w:proofErr w:type="spellStart"/>
      <w:r w:rsidRPr="00A272D8">
        <w:rPr>
          <w:sz w:val="30"/>
          <w:szCs w:val="30"/>
        </w:rPr>
        <w:t>потребительства</w:t>
      </w:r>
      <w:proofErr w:type="spellEnd"/>
      <w:r w:rsidRPr="00A272D8">
        <w:rPr>
          <w:sz w:val="30"/>
          <w:szCs w:val="30"/>
        </w:rPr>
        <w:t>, рыночные отношения навязываются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всюду через средства массовой коммуникации, агрессивную рекл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му. К сожалению, эти тенденции вытесняют духовные, нравстве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 xml:space="preserve">ные ценности и идеалы, </w:t>
      </w:r>
      <w:r w:rsidRPr="00A272D8">
        <w:rPr>
          <w:sz w:val="30"/>
          <w:szCs w:val="30"/>
        </w:rPr>
        <w:lastRenderedPageBreak/>
        <w:t>благодаря которым, собственно, происх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дит прогрессивное развитие общества.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Воспитание – процесс объективный и комплексный. Неправ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мерно делать ответственным за его результаты только учителя, будто бы ребенок формируется вне семьи, общества. Но чтобы воспитывать, учит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лю, классному руководителю, самому необходимо осознавать лежащие в основе высоких жизненных идеалов конце</w:t>
      </w:r>
      <w:r w:rsidRPr="00A272D8">
        <w:rPr>
          <w:sz w:val="30"/>
          <w:szCs w:val="30"/>
        </w:rPr>
        <w:t>п</w:t>
      </w:r>
      <w:r w:rsidRPr="00A272D8">
        <w:rPr>
          <w:sz w:val="30"/>
          <w:szCs w:val="30"/>
        </w:rPr>
        <w:t>ции. Считаю, что учитель обязан искренне относиться к самой идее духовно-нравственного развития, так как незаинтересованный 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ловек не сможет убедить другого принять, осознать, стать прово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>ником идеи духовного развития и соответствующей программы действий.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В основе моей модели воспитательной деятельности лежит </w:t>
      </w:r>
      <w:r w:rsidRPr="00A272D8">
        <w:rPr>
          <w:i/>
          <w:sz w:val="30"/>
          <w:szCs w:val="30"/>
        </w:rPr>
        <w:t>д</w:t>
      </w:r>
      <w:r w:rsidRPr="00A272D8">
        <w:rPr>
          <w:i/>
          <w:sz w:val="30"/>
          <w:szCs w:val="30"/>
        </w:rPr>
        <w:t>у</w:t>
      </w:r>
      <w:r w:rsidRPr="00A272D8">
        <w:rPr>
          <w:i/>
          <w:sz w:val="30"/>
          <w:szCs w:val="30"/>
        </w:rPr>
        <w:t>ховно-нравственное воспитание и развитие учащихся</w:t>
      </w:r>
      <w:r w:rsidRPr="00A272D8">
        <w:rPr>
          <w:sz w:val="30"/>
          <w:szCs w:val="30"/>
        </w:rPr>
        <w:t>, а это цел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направленный подход, формирующий иерархию жизненных, общ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ственных, личностных ценностей, позволяющий и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дивиду ощутить себя частью чего-то большого, определяющий путь познания себя и м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ра, способствующий саморазвитию.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Что же помогает нам сегодня сохранять, поддерживать и разв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вать систему человеческих ценностей? Это, прежде всего семья, культурные традиции, слова, т.е. язык, посредством которого мы общаемся и мы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лим. Формируемые ценности должны иметь некое идеальное воплощение: крепкая семья, образцовый гражданин, истинный патриот, насто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 xml:space="preserve">щий герой…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 Но современные литература, кино, телевидение не помогают учителям, поскольку с коммерческой точки зрения подобные темы вряд ли будут популярны и принесут прибыль. И поэтому огромная роль в пр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цессе формирования ценностей принадлежит школе. Е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повседневная жизнь, праздники и традиции могут вобрать в себя все основные н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 xml:space="preserve">правления духовно-нравственной сферы.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Ключевая роль в решении задач воспитания принадлежит клас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ному руководителю. В современной школе нет работы более сло</w:t>
      </w:r>
      <w:r w:rsidRPr="00A272D8">
        <w:rPr>
          <w:sz w:val="30"/>
          <w:szCs w:val="30"/>
        </w:rPr>
        <w:t>ж</w:t>
      </w:r>
      <w:r w:rsidRPr="00A272D8">
        <w:rPr>
          <w:sz w:val="30"/>
          <w:szCs w:val="30"/>
        </w:rPr>
        <w:t>ной и трудной. И, вместе с тем, нет в школе работы более интере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ной, дающей большую отдачу.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i/>
          <w:sz w:val="30"/>
          <w:szCs w:val="30"/>
        </w:rPr>
        <w:t>Ведущей педагогической идеей</w:t>
      </w:r>
      <w:r w:rsidRPr="00A272D8">
        <w:rPr>
          <w:sz w:val="30"/>
          <w:szCs w:val="30"/>
        </w:rPr>
        <w:t xml:space="preserve"> своей деятельности классного руководителя считаю нравственное усовершенствование человека через эстетическое воспитание, приобщение к духовной культуре, общезнач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 xml:space="preserve">мым ценностям, культурному наследию нашей страны, что является важным условием национального возрождения.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b/>
          <w:sz w:val="30"/>
          <w:szCs w:val="30"/>
        </w:rPr>
        <w:t>Цели воспитательной деятельности</w:t>
      </w:r>
      <w:r w:rsidRPr="00A272D8">
        <w:rPr>
          <w:sz w:val="30"/>
          <w:szCs w:val="30"/>
        </w:rPr>
        <w:t xml:space="preserve">: </w:t>
      </w:r>
    </w:p>
    <w:p w:rsidR="0052052B" w:rsidRPr="00A272D8" w:rsidRDefault="0052052B" w:rsidP="0052052B">
      <w:pPr>
        <w:numPr>
          <w:ilvl w:val="0"/>
          <w:numId w:val="13"/>
        </w:numPr>
        <w:tabs>
          <w:tab w:val="clear" w:pos="1405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>воспитание и развитие высоконравственного, ответственн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го, инициативного, компетентного и толерантного гражданина Ро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сии;</w:t>
      </w:r>
    </w:p>
    <w:p w:rsidR="0052052B" w:rsidRPr="00A272D8" w:rsidRDefault="0052052B" w:rsidP="0052052B">
      <w:pPr>
        <w:numPr>
          <w:ilvl w:val="0"/>
          <w:numId w:val="13"/>
        </w:numPr>
        <w:tabs>
          <w:tab w:val="clear" w:pos="1405"/>
          <w:tab w:val="num" w:pos="851"/>
        </w:tabs>
        <w:ind w:left="0"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>социально-педагогическая поддержка становления д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ховно-нравственной личности.</w:t>
      </w:r>
    </w:p>
    <w:p w:rsidR="0052052B" w:rsidRPr="00A272D8" w:rsidRDefault="0052052B" w:rsidP="0052052B">
      <w:pPr>
        <w:ind w:firstLine="397"/>
        <w:jc w:val="both"/>
        <w:rPr>
          <w:b/>
          <w:sz w:val="30"/>
          <w:szCs w:val="30"/>
        </w:rPr>
      </w:pPr>
      <w:r w:rsidRPr="00A272D8">
        <w:rPr>
          <w:sz w:val="30"/>
          <w:szCs w:val="30"/>
        </w:rPr>
        <w:t xml:space="preserve">На достижение цели направлено решение следующих </w:t>
      </w:r>
      <w:r w:rsidRPr="00A272D8">
        <w:rPr>
          <w:i/>
          <w:sz w:val="30"/>
          <w:szCs w:val="30"/>
        </w:rPr>
        <w:t>задач</w:t>
      </w:r>
      <w:r w:rsidRPr="00A272D8">
        <w:rPr>
          <w:sz w:val="30"/>
          <w:szCs w:val="30"/>
        </w:rPr>
        <w:t>:</w:t>
      </w:r>
    </w:p>
    <w:p w:rsidR="0052052B" w:rsidRPr="00A272D8" w:rsidRDefault="0052052B" w:rsidP="0052052B">
      <w:pPr>
        <w:numPr>
          <w:ilvl w:val="0"/>
          <w:numId w:val="1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формировать осознание принадлежности к школьному ко</w:t>
      </w:r>
      <w:r w:rsidRPr="00A272D8">
        <w:rPr>
          <w:sz w:val="30"/>
          <w:szCs w:val="30"/>
        </w:rPr>
        <w:t>л</w:t>
      </w:r>
      <w:r w:rsidRPr="00A272D8">
        <w:rPr>
          <w:sz w:val="30"/>
          <w:szCs w:val="30"/>
        </w:rPr>
        <w:t>лективу, стремление к сочетанию личных и общественных интер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сов, к созданию атмосферы подлинного товарищества и дру</w:t>
      </w:r>
      <w:r w:rsidRPr="00A272D8">
        <w:rPr>
          <w:sz w:val="30"/>
          <w:szCs w:val="30"/>
        </w:rPr>
        <w:t>ж</w:t>
      </w:r>
      <w:r w:rsidRPr="00A272D8">
        <w:rPr>
          <w:sz w:val="30"/>
          <w:szCs w:val="30"/>
        </w:rPr>
        <w:t>бы в коллективе;</w:t>
      </w:r>
    </w:p>
    <w:p w:rsidR="0052052B" w:rsidRPr="00A272D8" w:rsidRDefault="0052052B" w:rsidP="0052052B">
      <w:pPr>
        <w:numPr>
          <w:ilvl w:val="0"/>
          <w:numId w:val="1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создавать условия для самовыражения и самореализации учащихся;</w:t>
      </w:r>
    </w:p>
    <w:p w:rsidR="0052052B" w:rsidRPr="00A272D8" w:rsidRDefault="0052052B" w:rsidP="0052052B">
      <w:pPr>
        <w:numPr>
          <w:ilvl w:val="0"/>
          <w:numId w:val="1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создавать условия развития инициативы и творческой акти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>ности каждого ученика;</w:t>
      </w:r>
    </w:p>
    <w:p w:rsidR="0052052B" w:rsidRPr="00A272D8" w:rsidRDefault="0052052B" w:rsidP="0052052B">
      <w:pPr>
        <w:numPr>
          <w:ilvl w:val="0"/>
          <w:numId w:val="1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формировать потребность к самообразованию, воспитанию своих морально-волевых качеств;</w:t>
      </w:r>
    </w:p>
    <w:p w:rsidR="0052052B" w:rsidRPr="00A272D8" w:rsidRDefault="0052052B" w:rsidP="0052052B">
      <w:pPr>
        <w:numPr>
          <w:ilvl w:val="0"/>
          <w:numId w:val="1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воспитывать чувство </w:t>
      </w:r>
      <w:proofErr w:type="gramStart"/>
      <w:r w:rsidRPr="00A272D8">
        <w:rPr>
          <w:sz w:val="30"/>
          <w:szCs w:val="30"/>
        </w:rPr>
        <w:t>прекрасного</w:t>
      </w:r>
      <w:proofErr w:type="gramEnd"/>
      <w:r w:rsidRPr="00A272D8">
        <w:rPr>
          <w:sz w:val="30"/>
          <w:szCs w:val="30"/>
        </w:rPr>
        <w:t>, развивать творческое мышление, художественные способности, эстетические вкусы;</w:t>
      </w:r>
    </w:p>
    <w:p w:rsidR="0052052B" w:rsidRPr="00A272D8" w:rsidRDefault="0052052B" w:rsidP="0052052B">
      <w:pPr>
        <w:numPr>
          <w:ilvl w:val="0"/>
          <w:numId w:val="1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формировать творческое отношение к учебе, труду, социал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ной деятельности на основе нравственных ценностей и м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ральных норм;</w:t>
      </w:r>
    </w:p>
    <w:p w:rsidR="0052052B" w:rsidRPr="00A272D8" w:rsidRDefault="0052052B" w:rsidP="0052052B">
      <w:pPr>
        <w:numPr>
          <w:ilvl w:val="0"/>
          <w:numId w:val="1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развивать навыки и умения организации и осуществления с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трудничества с педагогами, сверстниками, родителями, старшими и младшими в решении личностно и социально знач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мых проблем на основе знаний, полученных в процессе образов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ния.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 2013 году ко мне приш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л мой новый класс: 30 пятиклассн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ков с блестящими глазками, с неподдельным интересом и ожидан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ем чего-то нового в жизни. Разве можно обмануть их надежды, ра</w:t>
      </w:r>
      <w:r w:rsidRPr="00A272D8">
        <w:rPr>
          <w:sz w:val="30"/>
          <w:szCs w:val="30"/>
        </w:rPr>
        <w:t>з</w:t>
      </w:r>
      <w:r w:rsidRPr="00A272D8">
        <w:rPr>
          <w:sz w:val="30"/>
          <w:szCs w:val="30"/>
        </w:rPr>
        <w:t>ве позволительно мне, педагогу, расплескать этот интерес, пот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шить искорку в глазах? Нельзя!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Небольшая справка. В нашем классе 30 человек: 19 девочек и 11 мальчиков. Почти все дети проживают в микрорайоне школы. В классе есть 6 семей, где воспитанием занимаются только мамы. В большинстве семей работают оба родителя. Средний возраст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следних – 35-37 лет. Почти все семьи имеют собственное благ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устроенное жиль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. Детям созданы хорошие условия для учебного труда и отдыха. Родители активно участвуют в делах класса: по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>держивают ребят в учебе, помогают в организации мероприятий и поездок, в создании внешнего облика и особого стиля класса, по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>держивают и болеют за коллектив во время выступлений, сами непосредственно принимают участие в наших творческих номерах. Мне как классному руководителю очень важно чувствовать по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 xml:space="preserve">держку родителей ребят. И я это чувствую.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>Класс 5г (ныне 6г) был сформирован из детей, пришедших из тр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х разных школ города (МКОУ НОШ№ 7, МКОУ НРШ № 3, МКОУ ООШ № 14). Большая часть из МКОУ СОШ № 7, поэтому на сплочение коллектива много времени не потребовалось. Но для того чтобы напр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вить детей в нужном направлении, не погасить их активность (а ребята очень активные), от меня как от классного р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ководителя требовался очень тщательный подход к организации работы с классом. В 5 классе была проведена социометрия с целью изучения взаимоотношений в ко</w:t>
      </w:r>
      <w:r w:rsidRPr="00A272D8">
        <w:rPr>
          <w:sz w:val="30"/>
          <w:szCs w:val="30"/>
        </w:rPr>
        <w:t>л</w:t>
      </w:r>
      <w:r w:rsidRPr="00A272D8">
        <w:rPr>
          <w:sz w:val="30"/>
          <w:szCs w:val="30"/>
        </w:rPr>
        <w:t xml:space="preserve">лективе и определения лидеров в классе. И их оказалось немало.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Ребята активно осваивали образовательное пространство школы и города – кружки, секции, спортивные клубы. Некоторые </w:t>
      </w:r>
      <w:proofErr w:type="gramStart"/>
      <w:r w:rsidRPr="00A272D8">
        <w:rPr>
          <w:sz w:val="30"/>
          <w:szCs w:val="30"/>
        </w:rPr>
        <w:t>заним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лись и занимаются по сей</w:t>
      </w:r>
      <w:proofErr w:type="gramEnd"/>
      <w:r w:rsidRPr="00A272D8">
        <w:rPr>
          <w:sz w:val="30"/>
          <w:szCs w:val="30"/>
        </w:rPr>
        <w:t xml:space="preserve"> день сразу в двух объединениях.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Мне хотелось окружить каждого реб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нка необычными услови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ми, чтобы формировалась самостоятельная, ответственная ли</w:t>
      </w:r>
      <w:r w:rsidRPr="00A272D8">
        <w:rPr>
          <w:sz w:val="30"/>
          <w:szCs w:val="30"/>
        </w:rPr>
        <w:t>ч</w:t>
      </w:r>
      <w:r w:rsidRPr="00A272D8">
        <w:rPr>
          <w:sz w:val="30"/>
          <w:szCs w:val="30"/>
        </w:rPr>
        <w:t>ность, чтобы каждый из ребят умел ценить себя и уважать других, был интересным, интеллигентным, грамотным, добрым и порядо</w:t>
      </w:r>
      <w:r w:rsidRPr="00A272D8">
        <w:rPr>
          <w:sz w:val="30"/>
          <w:szCs w:val="30"/>
        </w:rPr>
        <w:t>ч</w:t>
      </w:r>
      <w:r w:rsidRPr="00A272D8">
        <w:rPr>
          <w:sz w:val="30"/>
          <w:szCs w:val="30"/>
        </w:rPr>
        <w:t>ным человеком, овладел общечеловеческими ценностями и стал ц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лостной саморазвивающейся личностью. Так появилась </w:t>
      </w:r>
      <w:r w:rsidRPr="00A272D8">
        <w:rPr>
          <w:b/>
          <w:sz w:val="30"/>
          <w:szCs w:val="30"/>
        </w:rPr>
        <w:t>Програ</w:t>
      </w:r>
      <w:r w:rsidRPr="00A272D8">
        <w:rPr>
          <w:b/>
          <w:sz w:val="30"/>
          <w:szCs w:val="30"/>
        </w:rPr>
        <w:t>м</w:t>
      </w:r>
      <w:r w:rsidRPr="00A272D8">
        <w:rPr>
          <w:b/>
          <w:sz w:val="30"/>
          <w:szCs w:val="30"/>
        </w:rPr>
        <w:t>ма деятельности классного руководителя «Каждое дело – вм</w:t>
      </w:r>
      <w:r w:rsidRPr="00A272D8">
        <w:rPr>
          <w:b/>
          <w:sz w:val="30"/>
          <w:szCs w:val="30"/>
        </w:rPr>
        <w:t>е</w:t>
      </w:r>
      <w:r w:rsidRPr="00A272D8">
        <w:rPr>
          <w:b/>
          <w:sz w:val="30"/>
          <w:szCs w:val="30"/>
        </w:rPr>
        <w:t>сте и с пользой»</w:t>
      </w:r>
      <w:r w:rsidRPr="00A272D8">
        <w:rPr>
          <w:i/>
          <w:sz w:val="30"/>
          <w:szCs w:val="30"/>
        </w:rPr>
        <w:t>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Разработка данной Программы является желанием не только классного руководителя, но и учащихся, родителей.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Какие выбрать формы и методы организации жизни в классе, чтобы учащиеся добровольно, с большим желанием участвовали в разнообразных делах? Выход нашла в коллективно-творческой де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 xml:space="preserve">тельности.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При организации коллективной деятельности придерживаюсь следующих правил: </w:t>
      </w:r>
    </w:p>
    <w:p w:rsidR="0052052B" w:rsidRPr="00A272D8" w:rsidRDefault="0052052B" w:rsidP="0052052B">
      <w:pPr>
        <w:numPr>
          <w:ilvl w:val="0"/>
          <w:numId w:val="12"/>
        </w:numPr>
        <w:tabs>
          <w:tab w:val="clear" w:pos="360"/>
          <w:tab w:val="num" w:pos="900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Увлекательность деятельности.</w:t>
      </w:r>
    </w:p>
    <w:p w:rsidR="0052052B" w:rsidRPr="00A272D8" w:rsidRDefault="0052052B" w:rsidP="0052052B">
      <w:pPr>
        <w:numPr>
          <w:ilvl w:val="0"/>
          <w:numId w:val="12"/>
        </w:numPr>
        <w:tabs>
          <w:tab w:val="clear" w:pos="360"/>
          <w:tab w:val="num" w:pos="900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Опора на личные интересы учащихся.</w:t>
      </w:r>
    </w:p>
    <w:p w:rsidR="0052052B" w:rsidRPr="00A272D8" w:rsidRDefault="0052052B" w:rsidP="0052052B">
      <w:pPr>
        <w:numPr>
          <w:ilvl w:val="0"/>
          <w:numId w:val="12"/>
        </w:numPr>
        <w:tabs>
          <w:tab w:val="clear" w:pos="360"/>
          <w:tab w:val="num" w:pos="900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Участие каждого в достижении общей цели.</w:t>
      </w:r>
    </w:p>
    <w:p w:rsidR="0052052B" w:rsidRPr="00A272D8" w:rsidRDefault="0052052B" w:rsidP="0052052B">
      <w:pPr>
        <w:numPr>
          <w:ilvl w:val="0"/>
          <w:numId w:val="12"/>
        </w:numPr>
        <w:tabs>
          <w:tab w:val="clear" w:pos="360"/>
          <w:tab w:val="num" w:pos="900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Сотворчество детей, педагога, родителей.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Главная моя задача такова: каждое мероприятие должно быть разработано так, чтобы формировалось положительное отношение к ценностям: Человек, Семья, Патриотизм, Нравственность, Позн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ние, Творч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ство. </w:t>
      </w:r>
    </w:p>
    <w:p w:rsidR="0052052B" w:rsidRPr="00A272D8" w:rsidRDefault="0052052B" w:rsidP="0052052B">
      <w:pPr>
        <w:ind w:firstLine="397"/>
        <w:jc w:val="both"/>
        <w:rPr>
          <w:color w:val="000000"/>
          <w:sz w:val="30"/>
          <w:szCs w:val="30"/>
        </w:rPr>
      </w:pPr>
      <w:proofErr w:type="gramStart"/>
      <w:r w:rsidRPr="00A272D8">
        <w:rPr>
          <w:color w:val="000000"/>
          <w:sz w:val="30"/>
          <w:szCs w:val="30"/>
        </w:rPr>
        <w:t>В своей работе придерживаюсь принципа: все, что дети могут делать сами, они должны делать самостоятельно, как-то: участие ребят в составлении плана воспитательной работы, подборе мат</w:t>
      </w:r>
      <w:r w:rsidRPr="00A272D8"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риалов для праздников, в распределении заданий и в контроле за их исполнением</w:t>
      </w:r>
      <w:r>
        <w:rPr>
          <w:color w:val="000000"/>
          <w:sz w:val="30"/>
          <w:szCs w:val="30"/>
        </w:rPr>
        <w:t xml:space="preserve"> – </w:t>
      </w:r>
      <w:r w:rsidRPr="00A272D8">
        <w:rPr>
          <w:color w:val="000000"/>
          <w:sz w:val="30"/>
          <w:szCs w:val="30"/>
        </w:rPr>
        <w:lastRenderedPageBreak/>
        <w:t>имеет важное воспитательное значение: дети прио</w:t>
      </w:r>
      <w:r w:rsidRPr="00A272D8">
        <w:rPr>
          <w:color w:val="000000"/>
          <w:sz w:val="30"/>
          <w:szCs w:val="30"/>
        </w:rPr>
        <w:t>б</w:t>
      </w:r>
      <w:r w:rsidRPr="00A272D8">
        <w:rPr>
          <w:color w:val="000000"/>
          <w:sz w:val="30"/>
          <w:szCs w:val="30"/>
        </w:rPr>
        <w:t>ретают организаторские навыки и умения, развивается их самосто</w:t>
      </w:r>
      <w:r w:rsidRPr="00A272D8">
        <w:rPr>
          <w:color w:val="000000"/>
          <w:sz w:val="30"/>
          <w:szCs w:val="30"/>
        </w:rPr>
        <w:t>я</w:t>
      </w:r>
      <w:r w:rsidRPr="00A272D8">
        <w:rPr>
          <w:color w:val="000000"/>
          <w:sz w:val="30"/>
          <w:szCs w:val="30"/>
        </w:rPr>
        <w:t>тельность, появляется ответственность за выполнение порученного дела, т.е. формируется их активная</w:t>
      </w:r>
      <w:proofErr w:type="gramEnd"/>
      <w:r w:rsidRPr="00A272D8">
        <w:rPr>
          <w:color w:val="000000"/>
          <w:sz w:val="30"/>
          <w:szCs w:val="30"/>
        </w:rPr>
        <w:t xml:space="preserve"> жизненная позиция. Сегодня в классе действует Совет дела, на котором планируется работа кла</w:t>
      </w:r>
      <w:r w:rsidRPr="00A272D8">
        <w:rPr>
          <w:color w:val="000000"/>
          <w:sz w:val="30"/>
          <w:szCs w:val="30"/>
        </w:rPr>
        <w:t>с</w:t>
      </w:r>
      <w:r w:rsidRPr="00A272D8">
        <w:rPr>
          <w:color w:val="000000"/>
          <w:sz w:val="30"/>
          <w:szCs w:val="30"/>
        </w:rPr>
        <w:t>са, обсуждается каждое проведенное коллективное дело: что пол</w:t>
      </w:r>
      <w:r w:rsidRPr="00A272D8">
        <w:rPr>
          <w:color w:val="000000"/>
          <w:sz w:val="30"/>
          <w:szCs w:val="30"/>
        </w:rPr>
        <w:t>у</w:t>
      </w:r>
      <w:r w:rsidRPr="00A272D8">
        <w:rPr>
          <w:color w:val="000000"/>
          <w:sz w:val="30"/>
          <w:szCs w:val="30"/>
        </w:rPr>
        <w:t>чилось? на что обратить внимание? Пост</w:t>
      </w:r>
      <w:r w:rsidRPr="00A272D8"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пенно ребята учатся не только планировать и выполнять свою работу, но и обсуждать е</w:t>
      </w:r>
      <w:r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 xml:space="preserve"> результаты, анализировать </w:t>
      </w:r>
      <w:proofErr w:type="gramStart"/>
      <w:r w:rsidRPr="00A272D8">
        <w:rPr>
          <w:color w:val="000000"/>
          <w:sz w:val="30"/>
          <w:szCs w:val="30"/>
        </w:rPr>
        <w:t>сделанное</w:t>
      </w:r>
      <w:proofErr w:type="gramEnd"/>
      <w:r w:rsidRPr="00A272D8">
        <w:rPr>
          <w:color w:val="000000"/>
          <w:sz w:val="30"/>
          <w:szCs w:val="30"/>
        </w:rPr>
        <w:t>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Коллективные творческие дела; музейные гостиные, творч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ские мастерские, социальные проекты, экскурсии в выставочный зал,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ездки, походы в театр, уроки мужества, классные часы, беседы; в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чера и дни семейного отдыха – неотъемлемая часть жизни нашего класса.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Учитывая то, что в классе много ребят, занимающихся в творч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ских коллективах, объединениях, решила опираться на их увлеч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ния музыкой, театром, хореографией. Традицией класса стало разучивание п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сен для коллективного исполнения. Песни о дружбе, о доме, о маме, о войне, о детстве – вс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это уже есть в репертуаре нашего класса. И даже песня о нашем классе тоже есть! Мы по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м на классных вечерах, школ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ных праздниках, городских конкурсах и просто в свободное время на перемене. Это очень помогает спл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тить ребят, повышает культуру поведения, помогает каждому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чувствовать себя талантливым. Так как сами часто бываем на сцене, потому с удовольствием посещаем спектакли как школьной и г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родской театральной студии, так и челябинских театров. Стараюсь подготовить своих учеников к каждому посещению спектакля.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вторяем правила поведения, находим информацию о предстоящем спектакле. Перед поездкой на «Удивительное путешествие кролика Э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 xml:space="preserve">варда» прочли книгу </w:t>
      </w:r>
      <w:proofErr w:type="spellStart"/>
      <w:r w:rsidRPr="00A272D8">
        <w:rPr>
          <w:sz w:val="30"/>
          <w:szCs w:val="30"/>
        </w:rPr>
        <w:t>Кейт</w:t>
      </w:r>
      <w:proofErr w:type="spellEnd"/>
      <w:r w:rsidRPr="00A272D8">
        <w:rPr>
          <w:sz w:val="30"/>
          <w:szCs w:val="30"/>
        </w:rPr>
        <w:t xml:space="preserve"> </w:t>
      </w:r>
      <w:proofErr w:type="spellStart"/>
      <w:r w:rsidRPr="00A272D8">
        <w:rPr>
          <w:sz w:val="30"/>
          <w:szCs w:val="30"/>
        </w:rPr>
        <w:t>Ди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A272D8">
        <w:rPr>
          <w:sz w:val="30"/>
          <w:szCs w:val="30"/>
        </w:rPr>
        <w:t>Камилло</w:t>
      </w:r>
      <w:proofErr w:type="spellEnd"/>
      <w:r w:rsidRPr="00A272D8">
        <w:rPr>
          <w:sz w:val="30"/>
          <w:szCs w:val="30"/>
        </w:rPr>
        <w:t>, по которой был создан этот спектакль. Такая подготовка к восприятию действия на сцене повышает не только кругозор, но и формирует зрительскую культ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ру, помогает лучше понять идею авторов представления. И допо</w:t>
      </w:r>
      <w:r w:rsidRPr="00A272D8">
        <w:rPr>
          <w:sz w:val="30"/>
          <w:szCs w:val="30"/>
        </w:rPr>
        <w:t>л</w:t>
      </w:r>
      <w:r w:rsidRPr="00A272D8">
        <w:rPr>
          <w:sz w:val="30"/>
          <w:szCs w:val="30"/>
        </w:rPr>
        <w:t>няют незабываемые впечатления от спектакля встречи с акт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рами. О таких встречах я обязательно договариваюсь заранее. Ещ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ни р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зу мы не получили отказа. После первой поездки в театр три учен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цы из класса записались в театральную студию при городском Це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тре дополнительного образования детей. Теперь мы с удовольств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ем ходим и на их спектакли!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Ещ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одна традиция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 xml:space="preserve">беседы с учащимися из цикла «Важный разговор». Чаще всего он проходит в виде </w:t>
      </w:r>
      <w:proofErr w:type="spellStart"/>
      <w:r w:rsidRPr="00A272D8">
        <w:rPr>
          <w:sz w:val="30"/>
          <w:szCs w:val="30"/>
        </w:rPr>
        <w:t>тренинговых</w:t>
      </w:r>
      <w:proofErr w:type="spellEnd"/>
      <w:r w:rsidRPr="00A272D8">
        <w:rPr>
          <w:sz w:val="30"/>
          <w:szCs w:val="30"/>
        </w:rPr>
        <w:t xml:space="preserve"> упражн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ний и обсуждения волнующей темы: о дружбе, о добром отнош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нии к людям, о взаимоотношениях в семье, о культуре поведения и речи, о здоровье. </w:t>
      </w:r>
      <w:r w:rsidRPr="00A272D8">
        <w:rPr>
          <w:sz w:val="30"/>
          <w:szCs w:val="30"/>
        </w:rPr>
        <w:lastRenderedPageBreak/>
        <w:t>Ценность этой формы работы в том, что все участники тренинга вовлечены в процесс. Упражнения доступны уч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щимся, интересны, помогают самим делать выводы, исходя из св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их наблюдений. На тренинге во время обмена мнениями никогда никого не хвалю, а просто говорю: «Спасибо!» Это позволяет д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стичь того, что ребята не боятся ошибиться в своих размышлениях – ведь они так думают, а здесь очень важно именно сво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мнение! Ролевая игра да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т возможность детям почувствовать возможную ситуацию наяву, поразмышлять над способами решения той или иной проблемы, а значит быть готовым, если это действительно произойд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т.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Важной ценностью человека в жизни является здоровье. Сохр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 xml:space="preserve">нению </w:t>
      </w:r>
      <w:proofErr w:type="spellStart"/>
      <w:r w:rsidRPr="00A272D8">
        <w:rPr>
          <w:sz w:val="30"/>
          <w:szCs w:val="30"/>
        </w:rPr>
        <w:t>здоровьесберегающего</w:t>
      </w:r>
      <w:proofErr w:type="spellEnd"/>
      <w:r w:rsidRPr="00A272D8">
        <w:rPr>
          <w:sz w:val="30"/>
          <w:szCs w:val="30"/>
        </w:rPr>
        <w:t xml:space="preserve"> пространства в классе уделяю бол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шое внимание. Важно, чтобы реб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нок всегда чувствовал себя ко</w:t>
      </w:r>
      <w:r w:rsidRPr="00A272D8">
        <w:rPr>
          <w:sz w:val="30"/>
          <w:szCs w:val="30"/>
        </w:rPr>
        <w:t>м</w:t>
      </w:r>
      <w:r w:rsidRPr="00A272D8">
        <w:rPr>
          <w:sz w:val="30"/>
          <w:szCs w:val="30"/>
        </w:rPr>
        <w:t>фортно, чтобы ничто не угрожало его жизни и здоровью, важно научить его заботиться о сво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м здоровье, беречь его. </w:t>
      </w:r>
      <w:proofErr w:type="gramStart"/>
      <w:r w:rsidRPr="00A272D8">
        <w:rPr>
          <w:sz w:val="30"/>
          <w:szCs w:val="30"/>
        </w:rPr>
        <w:t>В этом направлении использую следующие формы работы: беседы о гиг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ене, о правильном питании, о вредных привычках, о важности с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блюдения режима дня, о правилах работы за компьютером, о необходимости вести правильный образ жизни; тренинги; устные журналы; выставки рисунков и буклетов о здоровом образе жизни; в</w:t>
      </w:r>
      <w:r w:rsidRPr="00A272D8">
        <w:rPr>
          <w:sz w:val="30"/>
          <w:szCs w:val="30"/>
        </w:rPr>
        <w:t>ы</w:t>
      </w:r>
      <w:r w:rsidRPr="00A272D8">
        <w:rPr>
          <w:sz w:val="30"/>
          <w:szCs w:val="30"/>
        </w:rPr>
        <w:t>лазки на природу с подвижными играми на воздухе;</w:t>
      </w:r>
      <w:proofErr w:type="gramEnd"/>
      <w:r w:rsidRPr="00A272D8">
        <w:rPr>
          <w:sz w:val="30"/>
          <w:szCs w:val="30"/>
        </w:rPr>
        <w:t xml:space="preserve"> посещаем лыжную базу и бассейн. Активно участвуют во всех мероприятиях и родит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ли, среди которых есть медработники. Они тоже помогают просв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щать ребят по вопросам о здоровья.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Тв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рдо </w:t>
      </w:r>
      <w:proofErr w:type="gramStart"/>
      <w:r w:rsidRPr="00A272D8">
        <w:rPr>
          <w:sz w:val="30"/>
          <w:szCs w:val="30"/>
        </w:rPr>
        <w:t>убеждена</w:t>
      </w:r>
      <w:proofErr w:type="gramEnd"/>
      <w:r w:rsidRPr="00A272D8">
        <w:rPr>
          <w:sz w:val="30"/>
          <w:szCs w:val="30"/>
        </w:rPr>
        <w:t>, что без помощи семьи невозможно восп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тать настоящего человека. Поэтому особое внимание в работе уделяю вза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модействию с семь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й.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Важной семейной ценностью является передача духовного оп</w:t>
      </w:r>
      <w:r w:rsidRPr="00A272D8">
        <w:rPr>
          <w:sz w:val="30"/>
          <w:szCs w:val="30"/>
        </w:rPr>
        <w:t>ы</w:t>
      </w:r>
      <w:r w:rsidRPr="00A272D8">
        <w:rPr>
          <w:sz w:val="30"/>
          <w:szCs w:val="30"/>
        </w:rPr>
        <w:t>та от поколения к поколению. Веками разумное начало в семье определялось накопленными предками традициями, нравами, об</w:t>
      </w:r>
      <w:r w:rsidRPr="00A272D8">
        <w:rPr>
          <w:sz w:val="30"/>
          <w:szCs w:val="30"/>
        </w:rPr>
        <w:t>ы</w:t>
      </w:r>
      <w:r w:rsidRPr="00A272D8">
        <w:rPr>
          <w:sz w:val="30"/>
          <w:szCs w:val="30"/>
        </w:rPr>
        <w:t xml:space="preserve">чаями. Некогда В. О. Ключевский провидчески заметил: </w:t>
      </w:r>
      <w:proofErr w:type="gramStart"/>
      <w:r w:rsidRPr="00A272D8">
        <w:rPr>
          <w:sz w:val="30"/>
          <w:szCs w:val="30"/>
        </w:rPr>
        <w:t>«Отнимите у современного 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ловека этот медленно и трудно нажитый скарб обрядов, традиций и всяких условностей, и он утратит вс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сво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ж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тейское умение, не будет знать, как обойтись с ближним, и будет вынужден вс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начинать сызн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ва.» </w:t>
      </w:r>
      <w:proofErr w:type="gramEnd"/>
    </w:p>
    <w:p w:rsidR="0052052B" w:rsidRPr="00A272D8" w:rsidRDefault="0052052B" w:rsidP="0052052B">
      <w:pPr>
        <w:ind w:firstLine="397"/>
        <w:jc w:val="both"/>
        <w:rPr>
          <w:i/>
          <w:sz w:val="30"/>
          <w:szCs w:val="30"/>
        </w:rPr>
      </w:pPr>
      <w:r w:rsidRPr="00A272D8">
        <w:rPr>
          <w:sz w:val="30"/>
          <w:szCs w:val="30"/>
        </w:rPr>
        <w:t>Поэтому своей задачей считаю помочь учащимся сохранить и укрепить связь с отчим домом и семь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й, научить их уважать историю с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мьи, чтить семейные традиции. Так началась работа </w:t>
      </w:r>
      <w:r w:rsidRPr="00A272D8">
        <w:rPr>
          <w:i/>
          <w:sz w:val="30"/>
          <w:szCs w:val="30"/>
        </w:rPr>
        <w:t>курса внеурочной деятельности «Моя родословная».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Социальный опыт детей достаточно мал, поэтому историч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ские события они рассматривают по аналогии с личным жизненным опытом, </w:t>
      </w:r>
      <w:r w:rsidRPr="00A272D8">
        <w:rPr>
          <w:sz w:val="30"/>
          <w:szCs w:val="30"/>
        </w:rPr>
        <w:lastRenderedPageBreak/>
        <w:t>опираясь на знания о прошлом ближайшего социального окружения – своей семьи, своего родного города.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Знакомство с историей страны начинается с истории семьи ка</w:t>
      </w:r>
      <w:r w:rsidRPr="00A272D8">
        <w:rPr>
          <w:sz w:val="30"/>
          <w:szCs w:val="30"/>
        </w:rPr>
        <w:t>ж</w:t>
      </w:r>
      <w:r w:rsidRPr="00A272D8">
        <w:rPr>
          <w:sz w:val="30"/>
          <w:szCs w:val="30"/>
        </w:rPr>
        <w:t>дого реб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нка. Опора на историю семьи помогает школьникам усв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ить идею, что история страны пишется через историю семей е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граждан, осознать значимость прошлого и ценность исторических знаний. Опир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ясь на историю семьи, легче привить детям понятие исторического вр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мени.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Сегодня проблема изучения истории своей семьи особенно акт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альна, потому что современные семьи теряют связь поколений, м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ло общаются не только дальние, но и близкие родственники. Из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чение родословной способствует более близкому общению чл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нов семьи, так как помощниками в исследованиях детей будут родит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ли. Такая работа развивает интерес к истории своих предков, сп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собствует укреплению духовных ценностей, повышает культу</w:t>
      </w:r>
      <w:r w:rsidRPr="00A272D8">
        <w:rPr>
          <w:sz w:val="30"/>
          <w:szCs w:val="30"/>
        </w:rPr>
        <w:t>р</w:t>
      </w:r>
      <w:r w:rsidRPr="00A272D8">
        <w:rPr>
          <w:sz w:val="30"/>
          <w:szCs w:val="30"/>
        </w:rPr>
        <w:t>ный уровень. Ценными помощниками в этой работе стали бабушки и дедушки школьников. Естественно, в работу были включены и 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дители.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Работа по изучению истории семьи содействует объединению детей, их родителей, бабушек и дедушек на основе общего интереса к генеалогии; формирует умения и навыки детей и взрослых в изучении св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ей родословной, способах е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изображения и описания, в отборе и сохранении в семейном архиве наиболее ценных для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следующих поколений материалов; </w:t>
      </w:r>
      <w:proofErr w:type="gramStart"/>
      <w:r w:rsidRPr="00A272D8">
        <w:rPr>
          <w:sz w:val="30"/>
          <w:szCs w:val="30"/>
        </w:rPr>
        <w:t>развивает семейные увлечения и интересы, способствующие укреплению духовных ценностей с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мьи, повышению е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интеллектуального и культурного уровня (пр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кладное творчество, семейные праздники, чтение, ведение здоров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го образа жизни); формирует коммуникативные умения детей, ум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ния записывать воспоминания родстве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ников, правильно задавать вопросы, беседовать; работать со словарями, с печатными докуме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тами, письмами, фотографиями, семейными рели</w:t>
      </w:r>
      <w:r w:rsidRPr="00A272D8">
        <w:rPr>
          <w:sz w:val="30"/>
          <w:szCs w:val="30"/>
        </w:rPr>
        <w:t>к</w:t>
      </w:r>
      <w:r w:rsidRPr="00A272D8">
        <w:rPr>
          <w:sz w:val="30"/>
          <w:szCs w:val="30"/>
        </w:rPr>
        <w:t>виями.</w:t>
      </w:r>
      <w:proofErr w:type="gramEnd"/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i/>
          <w:iCs/>
          <w:sz w:val="30"/>
          <w:szCs w:val="30"/>
        </w:rPr>
        <w:t>Главные</w:t>
      </w:r>
      <w:r>
        <w:rPr>
          <w:i/>
          <w:iCs/>
          <w:sz w:val="30"/>
          <w:szCs w:val="30"/>
        </w:rPr>
        <w:t xml:space="preserve"> </w:t>
      </w:r>
      <w:r w:rsidRPr="00A272D8">
        <w:rPr>
          <w:i/>
          <w:iCs/>
          <w:sz w:val="30"/>
          <w:szCs w:val="30"/>
        </w:rPr>
        <w:t>идеи: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A272D8">
        <w:rPr>
          <w:sz w:val="30"/>
          <w:szCs w:val="30"/>
        </w:rPr>
        <w:t>мировосприятие каждого человека неразрывно связано с род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тельским домом, семь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й;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A272D8">
        <w:rPr>
          <w:sz w:val="30"/>
          <w:szCs w:val="30"/>
        </w:rPr>
        <w:t>необходимо помочь реб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нку сохранить и укрепить связь с о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чим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домом и семь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й, научить его уважать историю семьи, чтить с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мейные традиции.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i/>
          <w:iCs/>
          <w:sz w:val="30"/>
          <w:szCs w:val="30"/>
        </w:rPr>
        <w:t>Главная</w:t>
      </w:r>
      <w:r>
        <w:rPr>
          <w:i/>
          <w:iCs/>
          <w:sz w:val="30"/>
          <w:szCs w:val="30"/>
        </w:rPr>
        <w:t xml:space="preserve"> </w:t>
      </w:r>
      <w:r w:rsidRPr="00A272D8">
        <w:rPr>
          <w:i/>
          <w:iCs/>
          <w:sz w:val="30"/>
          <w:szCs w:val="30"/>
        </w:rPr>
        <w:t>цель работы: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A272D8">
        <w:rPr>
          <w:sz w:val="30"/>
          <w:szCs w:val="30"/>
        </w:rPr>
        <w:t>осознание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учащимися значимости семьи в жизни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любого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чел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века, роли культурных ценностей семьи и семейных традиций в форм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ровании и гармоничном развитии личности реб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нка;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– </w:t>
      </w:r>
      <w:r w:rsidRPr="00A272D8">
        <w:rPr>
          <w:sz w:val="30"/>
          <w:szCs w:val="30"/>
        </w:rPr>
        <w:t>расширение знаний учащихся о своей семье.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A272D8">
        <w:rPr>
          <w:sz w:val="30"/>
          <w:szCs w:val="30"/>
        </w:rPr>
        <w:t>формирование у учащихся сопричастности семье и роду 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рез передачу духовного опыта от поколения к поколению, сохранение укл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да и традиций семьи.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i/>
          <w:iCs/>
          <w:sz w:val="30"/>
          <w:szCs w:val="30"/>
        </w:rPr>
        <w:t>Задачи воспитания в работе над программой: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A272D8">
        <w:rPr>
          <w:sz w:val="30"/>
          <w:szCs w:val="30"/>
        </w:rPr>
        <w:t xml:space="preserve">создать условия для активного и полезного взаимодействия школы и семьи по вопросам воспитания учащихся;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– </w:t>
      </w:r>
      <w:r w:rsidRPr="00A272D8">
        <w:rPr>
          <w:sz w:val="30"/>
          <w:szCs w:val="30"/>
        </w:rPr>
        <w:t>активно влиять на формирование у детей и родителей поз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тивных семейных ценностей;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A272D8">
        <w:rPr>
          <w:sz w:val="30"/>
          <w:szCs w:val="30"/>
        </w:rPr>
        <w:t>содействовать формированию духовного единства семьи;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показать важность традиций в формировании у детей отнош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ния к семье как к ценности.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В пятом-шестом классе мы с учениками продолжаем осваивать раздел </w:t>
      </w:r>
      <w:r w:rsidRPr="00A272D8">
        <w:rPr>
          <w:i/>
          <w:iCs/>
          <w:sz w:val="30"/>
          <w:szCs w:val="30"/>
        </w:rPr>
        <w:t xml:space="preserve">«НАШЕ ПРОШЛОЕ, НАША ИСТОРИЯ». </w:t>
      </w:r>
      <w:r w:rsidRPr="00A272D8">
        <w:rPr>
          <w:iCs/>
          <w:sz w:val="30"/>
          <w:szCs w:val="30"/>
        </w:rPr>
        <w:t>Он включал в себя три блока</w:t>
      </w:r>
      <w:r w:rsidRPr="00A272D8">
        <w:rPr>
          <w:i/>
          <w:iCs/>
          <w:sz w:val="30"/>
          <w:szCs w:val="30"/>
        </w:rPr>
        <w:t>:</w:t>
      </w:r>
      <w:r w:rsidRPr="00A272D8">
        <w:rPr>
          <w:sz w:val="30"/>
          <w:szCs w:val="30"/>
        </w:rPr>
        <w:t xml:space="preserve"> «История моей семьи», «Край, в котором мы жив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м», «Шефская работа».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i/>
          <w:sz w:val="30"/>
          <w:szCs w:val="30"/>
        </w:rPr>
        <w:t xml:space="preserve">«История моей семьи». </w:t>
      </w:r>
      <w:r w:rsidRPr="00A272D8">
        <w:rPr>
          <w:sz w:val="30"/>
          <w:szCs w:val="30"/>
        </w:rPr>
        <w:t>С удовольствием учащиеся рассказыв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ли о своих семьях, приносили фотографии, вспоминали счастливые моме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ты в жизни семьи, учились оформлять семейный альбом.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Очень заинтересованно и активно ученики вместе со своими с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мьями включились в работу над проектом «Мой прадедушка – участник Великой Отечественной войны». По </w:t>
      </w:r>
      <w:proofErr w:type="spellStart"/>
      <w:r w:rsidRPr="00A272D8">
        <w:rPr>
          <w:sz w:val="30"/>
          <w:szCs w:val="30"/>
        </w:rPr>
        <w:t>крупичкам</w:t>
      </w:r>
      <w:proofErr w:type="spellEnd"/>
      <w:r w:rsidRPr="00A272D8">
        <w:rPr>
          <w:sz w:val="30"/>
          <w:szCs w:val="30"/>
        </w:rPr>
        <w:t xml:space="preserve"> собирался материал о героях, реставрировались фотографии. На классных часах ребята расск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зывали о своих прадедушках, приносили награды, фронтовые письма, похоронки. Надо было видеть, с каким трепетом рассматривали учащи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ся эти реликвии, как осторожно прикасались детские пальчики к вое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ным письмам (в руки брать не разрешалось из-за ветхости бумаги). А потом наш проект получил музыкальное оформление. Наш класс очень поющий, и разучивание песен стало нашей традицией. На этот раз мы разучили песню «Прадедушка». Она достойно украсила и дополнила нашу работу. Получился даже концертный номер, который потом был высоко оцен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н не только в школе на фестивале патриотической песни, но и в городе. Ребята заняли первое место в школьном и районном </w:t>
      </w:r>
      <w:proofErr w:type="gramStart"/>
      <w:r w:rsidRPr="00A272D8">
        <w:rPr>
          <w:sz w:val="30"/>
          <w:szCs w:val="30"/>
        </w:rPr>
        <w:t>конкурсах</w:t>
      </w:r>
      <w:proofErr w:type="gramEnd"/>
      <w:r w:rsidRPr="00A272D8">
        <w:rPr>
          <w:sz w:val="30"/>
          <w:szCs w:val="30"/>
        </w:rPr>
        <w:t xml:space="preserve"> патриот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ческой песни, участвовали в городском смотре «Битва хоров», в праздничной программе «На солнечной поляночке» 9 мая 2014 г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да. Выступали перед учениками подшефной начальной школы №7. В этой школе училось большинство ребят класса, поэтому шефская работа – это проявление заботы о родной школе, которую они тоже считают своим родным домом.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>Сейчас мы принимаем активное участие в акции «Бессмер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ный полк» и готовимся пройти с фотографиями прадедушек на праздн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ке в честь Дня Победы.</w:t>
      </w:r>
    </w:p>
    <w:p w:rsidR="0052052B" w:rsidRPr="00A272D8" w:rsidRDefault="0052052B" w:rsidP="0052052B">
      <w:pPr>
        <w:ind w:firstLine="397"/>
        <w:jc w:val="both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«Край, в котором мы жив</w:t>
      </w:r>
      <w:r>
        <w:rPr>
          <w:i/>
          <w:sz w:val="30"/>
          <w:szCs w:val="30"/>
        </w:rPr>
        <w:t>е</w:t>
      </w:r>
      <w:r w:rsidRPr="00A272D8">
        <w:rPr>
          <w:i/>
          <w:sz w:val="30"/>
          <w:szCs w:val="30"/>
        </w:rPr>
        <w:t>м» (через сетевое взаимодейс</w:t>
      </w:r>
      <w:r w:rsidRPr="00A272D8">
        <w:rPr>
          <w:i/>
          <w:sz w:val="30"/>
          <w:szCs w:val="30"/>
        </w:rPr>
        <w:t>т</w:t>
      </w:r>
      <w:r w:rsidRPr="00A272D8">
        <w:rPr>
          <w:i/>
          <w:sz w:val="30"/>
          <w:szCs w:val="30"/>
        </w:rPr>
        <w:t>вие)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Более подробно познакомиться с историей родного края позв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ляют нам занятия в музейной гостиной не только школьного м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зея «Наша история», но и в Музее истории города Центра дополнительного образ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вания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 пятом классе все наши встречи проходили по единой теме: «Коркино – наш дом». Ребята познакомились с историей образов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 xml:space="preserve">ния города, с бытом </w:t>
      </w:r>
      <w:proofErr w:type="spellStart"/>
      <w:r w:rsidRPr="00A272D8">
        <w:rPr>
          <w:sz w:val="30"/>
          <w:szCs w:val="30"/>
        </w:rPr>
        <w:t>коркинцев</w:t>
      </w:r>
      <w:proofErr w:type="spellEnd"/>
      <w:r w:rsidRPr="00A272D8">
        <w:rPr>
          <w:sz w:val="30"/>
          <w:szCs w:val="30"/>
        </w:rPr>
        <w:t xml:space="preserve"> 19-го века, с историей образования и развития градообразующих предприятий. Многие ученики допо</w:t>
      </w:r>
      <w:r w:rsidRPr="00A272D8">
        <w:rPr>
          <w:sz w:val="30"/>
          <w:szCs w:val="30"/>
        </w:rPr>
        <w:t>л</w:t>
      </w:r>
      <w:r w:rsidRPr="00A272D8">
        <w:rPr>
          <w:sz w:val="30"/>
          <w:szCs w:val="30"/>
        </w:rPr>
        <w:t>няли рассказ учителя воспоминаниями своих родных – ведь на предприятиях города работали целые династии, поэтому в каждой семье есть своя трудовая история. С интересом слушали ребята ра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 xml:space="preserve">сказ о людях, прославивших город своим трудом, творчеством. С особым вниманием знакомились с героической историей родного района, вспоминали </w:t>
      </w:r>
      <w:proofErr w:type="spellStart"/>
      <w:r w:rsidRPr="00A272D8">
        <w:rPr>
          <w:sz w:val="30"/>
          <w:szCs w:val="30"/>
        </w:rPr>
        <w:t>коркинцев</w:t>
      </w:r>
      <w:proofErr w:type="spellEnd"/>
      <w:r w:rsidRPr="00A272D8">
        <w:rPr>
          <w:sz w:val="30"/>
          <w:szCs w:val="30"/>
        </w:rPr>
        <w:t>, отдавших свою жизнь во время В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ликой Отечественной войны, во время боевых действий в Афган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стане и Чечне. Очень прониклись историей своих сверстников – д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тей блокадного Ленинграда, которые были эвакуированы в наш город. </w:t>
      </w:r>
      <w:proofErr w:type="gramStart"/>
      <w:r w:rsidRPr="00A272D8">
        <w:rPr>
          <w:sz w:val="30"/>
          <w:szCs w:val="30"/>
        </w:rPr>
        <w:t>Считаю</w:t>
      </w:r>
      <w:proofErr w:type="gramEnd"/>
      <w:r w:rsidRPr="00A272D8">
        <w:rPr>
          <w:sz w:val="30"/>
          <w:szCs w:val="30"/>
        </w:rPr>
        <w:t xml:space="preserve"> занятия в музее эффективным воспитательным воздействием на юные души ребят. Вижу в такие минуты, с каким вниманием они слушают очередной рассказ, с каким интересом рассма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ривают фотографии, с какой неподдельной гордостью потом сами говорят о своих земляках, родных, знакомых. Это очень важно – научить реб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ка с детства любить свою малую родину, стремиться стать достойным гражданином и просто хорошим, интересным 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ловеком.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2015 год объявлен президентом России Годом литературы,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этому занятия в музее в этом году проходят под общим назван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ем «Литературные портреты». На встречу с нами приходят писат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ли и поэты нашего родного города. Удивлению и даже восторгу р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бят нет предела: столько талантливых людей жив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т рядом! А ведь ка</w:t>
      </w:r>
      <w:r w:rsidRPr="00A272D8">
        <w:rPr>
          <w:sz w:val="30"/>
          <w:szCs w:val="30"/>
        </w:rPr>
        <w:t>ж</w:t>
      </w:r>
      <w:r w:rsidRPr="00A272D8">
        <w:rPr>
          <w:sz w:val="30"/>
          <w:szCs w:val="30"/>
        </w:rPr>
        <w:t>дая такая встреча – не только новое знакомство, это и уроки добр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ты, мудрости, любви к своему делу, к людям и родному гор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ду.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Мы обязательно продолжаем разговор в классе, потому что мне хочется, чтобы дети смогли поделиться своими впечатлениями, услышать мои. Вс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это, несомненно, формирует у ребят духовную память и духовный опыт, которые должны присутствовать в каждом из нас, нез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висимо от нашего возраста. Это то главное и как бы высшее, дающее нам нравственное направление напер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д, что мы выносим из событий своей </w:t>
      </w:r>
      <w:r w:rsidRPr="00A272D8">
        <w:rPr>
          <w:sz w:val="30"/>
          <w:szCs w:val="30"/>
        </w:rPr>
        <w:lastRenderedPageBreak/>
        <w:t>жизни и что представляет интерес не только для нас одних. Когда такое происходит и когда моральное извлечение из внешних событий представляется нам важным, мы, естественно, хотим поделиться им с другими людьми. Поэтому мы часто приходим к своим подшефным – ученикам начальной школы. Ребята проводят для малышей классные ч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сы, викторины, беседы. Чаще всего они адаптируют для младших и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формацию, которую сами узнали на классных мероприятиях, встречах. Они уже готовы передать свой опыт, знания другим, и это замечательно!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У нас в городе издано много книг и брошюр о Коркино и </w:t>
      </w:r>
      <w:proofErr w:type="spellStart"/>
      <w:r>
        <w:rPr>
          <w:sz w:val="30"/>
          <w:szCs w:val="30"/>
        </w:rPr>
        <w:t>К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</w:t>
      </w:r>
      <w:r w:rsidRPr="00A272D8">
        <w:rPr>
          <w:sz w:val="30"/>
          <w:szCs w:val="30"/>
        </w:rPr>
        <w:t>кинцах</w:t>
      </w:r>
      <w:proofErr w:type="spellEnd"/>
      <w:r w:rsidRPr="00A272D8">
        <w:rPr>
          <w:sz w:val="30"/>
          <w:szCs w:val="30"/>
        </w:rPr>
        <w:t>. Все эти книги – незаменимые помощники в подготовке и проведении классных часов, бесед, викторин, уроков. С удовол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ствием читают их дети. Все эти книги есть в нашей классной би</w:t>
      </w:r>
      <w:r w:rsidRPr="00A272D8">
        <w:rPr>
          <w:sz w:val="30"/>
          <w:szCs w:val="30"/>
        </w:rPr>
        <w:t>б</w:t>
      </w:r>
      <w:r w:rsidRPr="00A272D8">
        <w:rPr>
          <w:sz w:val="30"/>
          <w:szCs w:val="30"/>
        </w:rPr>
        <w:t>лиотеке.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А недавно у нас в городе вышла в свет ещ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одна небольшая книжка «Азбука </w:t>
      </w:r>
      <w:proofErr w:type="spellStart"/>
      <w:r w:rsidRPr="00A272D8">
        <w:rPr>
          <w:sz w:val="30"/>
          <w:szCs w:val="30"/>
        </w:rPr>
        <w:t>Коркинского</w:t>
      </w:r>
      <w:proofErr w:type="spellEnd"/>
      <w:r w:rsidRPr="00A272D8">
        <w:rPr>
          <w:sz w:val="30"/>
          <w:szCs w:val="30"/>
        </w:rPr>
        <w:t xml:space="preserve"> муниципального района». Она пре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>назначена для первоклассников и рассказывает о достопримеч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тельностях Коркино. Но мои ребята знали об этой энциклопедии задолго до е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выхода в свет. Во-первых, потому что е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автор – р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ководитель Музея истории города Л.К.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Суслова, именно с ней мы проводим занятия в музейной гостиной, а во-вторых, поработать над книгой в качестве корректора довелось и мне самой.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этому, естественно, ребята следили за подготовкой энциклопедии к изд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нию и одни из первых полистали новенький печатный экземпляр, ещ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пахнущий типографской кра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 xml:space="preserve">кой.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Интерес к истории родного края проявляется и в желании ве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ти поисковую краеведческую работу. После работы над проектом «Мой прадедушка – участник Великой Отечественной войны» р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бята увлеч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нно и уже со знанием дела принялись за выполнение данного нам поискового задания «Улицы города Коркино, назва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ные в честь героя Великой Отечественной войны». Таких улиц у нас 16.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16 героев… 16 судеб… Ребята побывали на этих улицах, узнали вс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о героях. В отделе градостроительства Коркино нам представили протоколы о времени застройки улиц, их именовании и переименовании. Получился интереснейший материал, за кот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рый на школьной краеведческой конференции нам было присужд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но первое место. У нас даже родилось предложение о выпуске в нашем городе топонимического словаря или энциклопедии. Прия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но, если мы будем в числе е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разработчиков или составителей. Ребята ме</w:t>
      </w:r>
      <w:r w:rsidRPr="00A272D8">
        <w:rPr>
          <w:sz w:val="30"/>
          <w:szCs w:val="30"/>
        </w:rPr>
        <w:t>ч</w:t>
      </w:r>
      <w:r w:rsidRPr="00A272D8">
        <w:rPr>
          <w:sz w:val="30"/>
          <w:szCs w:val="30"/>
        </w:rPr>
        <w:t>тают об этом и уже собирают материал по теме: «Улицы нашего города, названные именами поэтов и писателей». В Год литературы это очень актуально и невероятно познавательно. Да и г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род мои ребята теперь знают намного лучше некоторых сверстн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ков!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>В планах на седьмой и восьмой классы – освоение раздела «Профессии и рем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сла в моей семье». </w:t>
      </w:r>
      <w:proofErr w:type="gramStart"/>
      <w:r w:rsidRPr="00A272D8">
        <w:rPr>
          <w:sz w:val="30"/>
          <w:szCs w:val="30"/>
        </w:rPr>
        <w:t>Экскурсии на предприятия города и области, встречи с представителями трудовых династий, знакомство с понятиями «генеалогия», «родословная», «род», «ро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>ственники», «поколение», «потомки», «предок», разработка ф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мильного герба и составление родословного древа – вс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это пом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жет сформировать в моих учениках уважительное отношение к труду, к трудовой биографии своей семьи, поможет сориентир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ваться в мире профессий и выбрать будущую профессию для себя. </w:t>
      </w:r>
      <w:proofErr w:type="gramEnd"/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Огромную роль в воспитании и развитии высоконравственн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го, ответственного, инициативного, компетентного и толерантного гражданина России играют и социальные партн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ры. Поэтому а</w:t>
      </w:r>
      <w:r w:rsidRPr="00A272D8">
        <w:rPr>
          <w:sz w:val="30"/>
          <w:szCs w:val="30"/>
        </w:rPr>
        <w:t>к</w:t>
      </w:r>
      <w:r w:rsidRPr="00A272D8">
        <w:rPr>
          <w:sz w:val="30"/>
          <w:szCs w:val="30"/>
        </w:rPr>
        <w:t xml:space="preserve">тивно использую в своей работе сетевое взаимодействие. </w:t>
      </w:r>
      <w:proofErr w:type="gramStart"/>
      <w:r w:rsidRPr="00A272D8">
        <w:rPr>
          <w:sz w:val="30"/>
          <w:szCs w:val="30"/>
        </w:rPr>
        <w:t>Тесное сотрудничество с Центром дополнительного образования детей, где мы уже второй год занимаемся в музейной гостиной, литературные уроки в детской библи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теке, экскурсии и мастер – классы в Центре славянских культур при Дворце культуры, экскурсии в выставо</w:t>
      </w:r>
      <w:r w:rsidRPr="00A272D8">
        <w:rPr>
          <w:sz w:val="30"/>
          <w:szCs w:val="30"/>
        </w:rPr>
        <w:t>ч</w:t>
      </w:r>
      <w:r w:rsidRPr="00A272D8">
        <w:rPr>
          <w:sz w:val="30"/>
          <w:szCs w:val="30"/>
        </w:rPr>
        <w:t>ном зале – вс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это дополняет формы работы классного руководит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ля и способствует достижению главной цели – воспитание духовно-нравственной, гармонично развитой личности, оставляет не только яркий эмоциональный след в</w:t>
      </w:r>
      <w:proofErr w:type="gramEnd"/>
      <w:r w:rsidRPr="00A272D8">
        <w:rPr>
          <w:sz w:val="30"/>
          <w:szCs w:val="30"/>
        </w:rPr>
        <w:t xml:space="preserve"> </w:t>
      </w:r>
      <w:proofErr w:type="gramStart"/>
      <w:r w:rsidRPr="00A272D8">
        <w:rPr>
          <w:sz w:val="30"/>
          <w:szCs w:val="30"/>
        </w:rPr>
        <w:t>душах</w:t>
      </w:r>
      <w:proofErr w:type="gramEnd"/>
      <w:r w:rsidRPr="00A272D8">
        <w:rPr>
          <w:sz w:val="30"/>
          <w:szCs w:val="30"/>
        </w:rPr>
        <w:t xml:space="preserve"> и п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мяти детей, но и побуждает к дальнейшему развитию, к желанию познать себя и свои возмо</w:t>
      </w:r>
      <w:r w:rsidRPr="00A272D8">
        <w:rPr>
          <w:sz w:val="30"/>
          <w:szCs w:val="30"/>
        </w:rPr>
        <w:t>ж</w:t>
      </w:r>
      <w:r w:rsidRPr="00A272D8">
        <w:rPr>
          <w:sz w:val="30"/>
          <w:szCs w:val="30"/>
        </w:rPr>
        <w:t>ности. Ни один реб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нок в классном сообществе не оста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тся в ст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роне.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Давняя дружба связывает нас и с библиотекой. Библиотечные встречи мы проводим не только в нашей школьной библиотеке, но и в городской детской библиотеке «</w:t>
      </w:r>
      <w:proofErr w:type="spellStart"/>
      <w:r w:rsidRPr="00A272D8">
        <w:rPr>
          <w:sz w:val="30"/>
          <w:szCs w:val="30"/>
        </w:rPr>
        <w:t>Бибигоша</w:t>
      </w:r>
      <w:proofErr w:type="spellEnd"/>
      <w:r w:rsidRPr="00A272D8">
        <w:rPr>
          <w:sz w:val="30"/>
          <w:szCs w:val="30"/>
        </w:rPr>
        <w:t>». Там, путешествуя по миру книг и журналов, мои ученики становятся интереснее, л</w:t>
      </w:r>
      <w:r w:rsidRPr="00A272D8">
        <w:rPr>
          <w:sz w:val="30"/>
          <w:szCs w:val="30"/>
        </w:rPr>
        <w:t>ю</w:t>
      </w:r>
      <w:r w:rsidRPr="00A272D8">
        <w:rPr>
          <w:sz w:val="30"/>
          <w:szCs w:val="30"/>
        </w:rPr>
        <w:t xml:space="preserve">бознательнее, </w:t>
      </w:r>
      <w:proofErr w:type="spellStart"/>
      <w:r w:rsidRPr="00A272D8">
        <w:rPr>
          <w:sz w:val="30"/>
          <w:szCs w:val="30"/>
        </w:rPr>
        <w:t>начитаннее</w:t>
      </w:r>
      <w:proofErr w:type="spellEnd"/>
      <w:r w:rsidRPr="00A272D8">
        <w:rPr>
          <w:sz w:val="30"/>
          <w:szCs w:val="30"/>
        </w:rPr>
        <w:t>. Не удивительно, что все ребята класса записаны в библи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теки города и являются активными читателями и помощниками, будь то инсценированный праздник или субботник в библиотеке. Мне очень важно, что в ребятах формируется уважение к книге, к писательскому труду, чуткое отношение к слову, к ро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>ному языку. Это повышает их внутреннюю и внешнюю культуру, расширяет кругозор, прививает эст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тический вкус.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Каких же результатов мы достигли сегодня?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 классе укрепляются старые и рождаются новые традиции.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Ведется летопись класса, которую в 2015 году мы собираемся оформить в виде азбуки, где на страничке с буквой</w:t>
      </w:r>
      <w:proofErr w:type="gramStart"/>
      <w:r w:rsidRPr="00A272D8">
        <w:rPr>
          <w:sz w:val="30"/>
          <w:szCs w:val="30"/>
        </w:rPr>
        <w:t xml:space="preserve"> Д</w:t>
      </w:r>
      <w:proofErr w:type="gramEnd"/>
      <w:r w:rsidRPr="00A272D8">
        <w:rPr>
          <w:sz w:val="30"/>
          <w:szCs w:val="30"/>
        </w:rPr>
        <w:t xml:space="preserve"> вспомним о До</w:t>
      </w:r>
      <w:r w:rsidRPr="00A272D8">
        <w:rPr>
          <w:sz w:val="30"/>
          <w:szCs w:val="30"/>
        </w:rPr>
        <w:t>б</w:t>
      </w:r>
      <w:r w:rsidRPr="00A272D8">
        <w:rPr>
          <w:sz w:val="30"/>
          <w:szCs w:val="30"/>
        </w:rPr>
        <w:t xml:space="preserve">рых Делах!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>Наш класс участвует во всех общешкольных мероприятиях. В 2013-2014 учебном году класс стал победителем акции «Миллион до</w:t>
      </w:r>
      <w:r w:rsidRPr="00A272D8">
        <w:rPr>
          <w:sz w:val="30"/>
          <w:szCs w:val="30"/>
        </w:rPr>
        <w:t>б</w:t>
      </w:r>
      <w:r w:rsidRPr="00A272D8">
        <w:rPr>
          <w:sz w:val="30"/>
          <w:szCs w:val="30"/>
        </w:rPr>
        <w:t xml:space="preserve">рых дел», в 2015 году – «Растим патриотов России». 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Мы постоянные участники школьных олимпиад, игры «Ру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 xml:space="preserve">ский медвежонок», олимпиады «КИТ», олимпиады «УРФО», </w:t>
      </w:r>
      <w:proofErr w:type="gramStart"/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тернет-олимпиады</w:t>
      </w:r>
      <w:proofErr w:type="gramEnd"/>
      <w:r w:rsidRPr="00A272D8">
        <w:rPr>
          <w:sz w:val="30"/>
          <w:szCs w:val="30"/>
        </w:rPr>
        <w:t xml:space="preserve"> по всем предметам.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Развивается ученическое самоуправление, имеет авторитет о</w:t>
      </w:r>
      <w:r w:rsidRPr="00A272D8">
        <w:rPr>
          <w:sz w:val="30"/>
          <w:szCs w:val="30"/>
        </w:rPr>
        <w:t>б</w:t>
      </w:r>
      <w:r w:rsidRPr="00A272D8">
        <w:rPr>
          <w:sz w:val="30"/>
          <w:szCs w:val="30"/>
        </w:rPr>
        <w:t>щественное мнение класса.</w:t>
      </w:r>
    </w:p>
    <w:p w:rsidR="0052052B" w:rsidRPr="00A272D8" w:rsidRDefault="0052052B" w:rsidP="0052052B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Родители класса – полноправные организаторы и участники воспитательных а</w:t>
      </w:r>
      <w:r w:rsidRPr="00A272D8">
        <w:rPr>
          <w:sz w:val="30"/>
          <w:szCs w:val="30"/>
        </w:rPr>
        <w:t>к</w:t>
      </w:r>
      <w:r w:rsidRPr="00A272D8">
        <w:rPr>
          <w:sz w:val="30"/>
          <w:szCs w:val="30"/>
        </w:rPr>
        <w:t>ций.</w:t>
      </w:r>
    </w:p>
    <w:p w:rsidR="006334C0" w:rsidRPr="00A272D8" w:rsidRDefault="0052052B" w:rsidP="006334C0">
      <w:pPr>
        <w:ind w:firstLine="397"/>
        <w:jc w:val="both"/>
        <w:rPr>
          <w:b/>
          <w:color w:val="000000"/>
          <w:kern w:val="28"/>
          <w:sz w:val="30"/>
          <w:szCs w:val="30"/>
        </w:rPr>
      </w:pPr>
      <w:r w:rsidRPr="00A272D8">
        <w:rPr>
          <w:sz w:val="30"/>
          <w:szCs w:val="30"/>
        </w:rPr>
        <w:t>К счастью, мне с классом ещ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несколько лет идти вместе рука об руку. Я знаю, что вс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у нас получится! </w:t>
      </w:r>
      <w:proofErr w:type="gramStart"/>
      <w:r w:rsidRPr="00A272D8">
        <w:rPr>
          <w:sz w:val="30"/>
          <w:szCs w:val="30"/>
        </w:rPr>
        <w:t>Уверена</w:t>
      </w:r>
      <w:proofErr w:type="gramEnd"/>
      <w:r w:rsidRPr="00A272D8">
        <w:rPr>
          <w:sz w:val="30"/>
          <w:szCs w:val="30"/>
        </w:rPr>
        <w:t>, что из ребят выра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 xml:space="preserve">тут интересные, талантливые, грамотные люди! </w:t>
      </w:r>
      <w:proofErr w:type="gramStart"/>
      <w:r w:rsidRPr="00A272D8">
        <w:rPr>
          <w:sz w:val="30"/>
          <w:szCs w:val="30"/>
        </w:rPr>
        <w:t>А самое гла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>ное, они обязательно вырастут ХОРОШИМИ людьми: интеллигентн</w:t>
      </w:r>
      <w:r w:rsidRPr="00A272D8">
        <w:rPr>
          <w:sz w:val="30"/>
          <w:szCs w:val="30"/>
        </w:rPr>
        <w:t>ы</w:t>
      </w:r>
      <w:r w:rsidRPr="00A272D8">
        <w:rPr>
          <w:sz w:val="30"/>
          <w:szCs w:val="30"/>
        </w:rPr>
        <w:t>ми, порядочными, добрыми, отзывчивыми, неравнодушными, трудолюбивыми, ответственными, любящими свою семью, свою м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лую родину, настоящими гражданами России!</w:t>
      </w:r>
      <w:proofErr w:type="gramEnd"/>
      <w:r w:rsidRPr="00A272D8">
        <w:rPr>
          <w:sz w:val="30"/>
          <w:szCs w:val="30"/>
        </w:rPr>
        <w:t xml:space="preserve"> Я верю, что вс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не зря! Ради этого хочется жить и работать!</w:t>
      </w:r>
      <w:bookmarkStart w:id="0" w:name="_GoBack"/>
      <w:bookmarkEnd w:id="0"/>
    </w:p>
    <w:sectPr w:rsidR="006334C0" w:rsidRPr="00A272D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2">
    <w:altName w:val="Times New Roman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2">
    <w:nsid w:val="04CF1A3F"/>
    <w:multiLevelType w:val="hybridMultilevel"/>
    <w:tmpl w:val="810882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2E849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9A1A13"/>
    <w:multiLevelType w:val="hybridMultilevel"/>
    <w:tmpl w:val="F0941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64F4E"/>
    <w:multiLevelType w:val="hybridMultilevel"/>
    <w:tmpl w:val="2C645E68"/>
    <w:lvl w:ilvl="0" w:tplc="D108DB4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3E2328"/>
    <w:multiLevelType w:val="hybridMultilevel"/>
    <w:tmpl w:val="C3760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F35584"/>
    <w:multiLevelType w:val="hybridMultilevel"/>
    <w:tmpl w:val="E2FEBFC4"/>
    <w:lvl w:ilvl="0" w:tplc="F1CEFBD8">
      <w:start w:val="1"/>
      <w:numFmt w:val="bullet"/>
      <w:lvlText w:val=""/>
      <w:lvlJc w:val="left"/>
      <w:pPr>
        <w:tabs>
          <w:tab w:val="num" w:pos="1405"/>
        </w:tabs>
        <w:ind w:left="14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45"/>
        </w:tabs>
        <w:ind w:left="2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5"/>
        </w:tabs>
        <w:ind w:left="3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5"/>
        </w:tabs>
        <w:ind w:left="4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5"/>
        </w:tabs>
        <w:ind w:left="5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5"/>
        </w:tabs>
        <w:ind w:left="5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5"/>
        </w:tabs>
        <w:ind w:left="6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5"/>
        </w:tabs>
        <w:ind w:left="7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5"/>
        </w:tabs>
        <w:ind w:left="7885" w:hanging="360"/>
      </w:pPr>
      <w:rPr>
        <w:rFonts w:ascii="Wingdings" w:hAnsi="Wingdings" w:hint="default"/>
      </w:rPr>
    </w:lvl>
  </w:abstractNum>
  <w:abstractNum w:abstractNumId="7">
    <w:nsid w:val="31F30182"/>
    <w:multiLevelType w:val="hybridMultilevel"/>
    <w:tmpl w:val="2848DE9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891F65"/>
    <w:multiLevelType w:val="hybridMultilevel"/>
    <w:tmpl w:val="48C08584"/>
    <w:lvl w:ilvl="0" w:tplc="72302D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76A17F0"/>
    <w:multiLevelType w:val="hybridMultilevel"/>
    <w:tmpl w:val="9DE24EBA"/>
    <w:lvl w:ilvl="0" w:tplc="97BA6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7A0D5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1815D5"/>
    <w:multiLevelType w:val="hybridMultilevel"/>
    <w:tmpl w:val="5F84D028"/>
    <w:lvl w:ilvl="0" w:tplc="51E65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995F1D"/>
    <w:multiLevelType w:val="hybridMultilevel"/>
    <w:tmpl w:val="4A6804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B919EE"/>
    <w:multiLevelType w:val="hybridMultilevel"/>
    <w:tmpl w:val="C576BB2A"/>
    <w:lvl w:ilvl="0" w:tplc="72302DC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8B21992"/>
    <w:multiLevelType w:val="hybridMultilevel"/>
    <w:tmpl w:val="6A20B9C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D8"/>
    <w:rsid w:val="0001381D"/>
    <w:rsid w:val="00033676"/>
    <w:rsid w:val="00063108"/>
    <w:rsid w:val="000B3308"/>
    <w:rsid w:val="000F09FD"/>
    <w:rsid w:val="00131016"/>
    <w:rsid w:val="00151AAB"/>
    <w:rsid w:val="001E6933"/>
    <w:rsid w:val="002400D8"/>
    <w:rsid w:val="003A6A34"/>
    <w:rsid w:val="004A31A6"/>
    <w:rsid w:val="0052052B"/>
    <w:rsid w:val="005E21D6"/>
    <w:rsid w:val="006334C0"/>
    <w:rsid w:val="00695DEB"/>
    <w:rsid w:val="00720FEC"/>
    <w:rsid w:val="0077552A"/>
    <w:rsid w:val="0085626D"/>
    <w:rsid w:val="008B7235"/>
    <w:rsid w:val="008C4D7F"/>
    <w:rsid w:val="00A1356F"/>
    <w:rsid w:val="00B07A23"/>
    <w:rsid w:val="00BD68FD"/>
    <w:rsid w:val="00BF6E14"/>
    <w:rsid w:val="00C51329"/>
    <w:rsid w:val="00CE4F96"/>
    <w:rsid w:val="00F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235"/>
    <w:pPr>
      <w:keepNext/>
      <w:outlineLvl w:val="0"/>
    </w:pPr>
    <w:rPr>
      <w:rFonts w:ascii="Georgia" w:hAnsi="Georgia"/>
      <w:b/>
      <w:bCs/>
      <w:kern w:val="32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B7235"/>
    <w:pPr>
      <w:keepNext/>
      <w:jc w:val="right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7235"/>
    <w:pPr>
      <w:keepNext/>
      <w:jc w:val="center"/>
      <w:outlineLvl w:val="2"/>
    </w:pPr>
    <w:rPr>
      <w:rFonts w:ascii="Georgia" w:hAnsi="Georgia"/>
      <w:b/>
      <w:bCs/>
      <w:sz w:val="3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B7235"/>
    <w:rPr>
      <w:rFonts w:ascii="Georgia" w:eastAsia="Times New Roman" w:hAnsi="Georgia" w:cs="Times New Roman"/>
      <w:b/>
      <w:bCs/>
      <w:kern w:val="32"/>
      <w:sz w:val="36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B7235"/>
    <w:rPr>
      <w:rFonts w:ascii="Times New Roman" w:eastAsia="Times New Roman" w:hAnsi="Times New Roman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B7235"/>
    <w:rPr>
      <w:rFonts w:ascii="Georgia" w:eastAsia="Times New Roman" w:hAnsi="Georgia" w:cs="Times New Roman"/>
      <w:b/>
      <w:bCs/>
      <w:sz w:val="32"/>
      <w:szCs w:val="26"/>
      <w:lang w:val="x-none" w:eastAsia="x-none"/>
    </w:rPr>
  </w:style>
  <w:style w:type="paragraph" w:customStyle="1" w:styleId="a3">
    <w:name w:val="Знак"/>
    <w:basedOn w:val="a"/>
    <w:rsid w:val="008B72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7235"/>
    <w:pPr>
      <w:ind w:left="720"/>
      <w:contextualSpacing/>
    </w:pPr>
    <w:rPr>
      <w:rFonts w:ascii="Calibri" w:eastAsia="Calibri" w:hAnsi="Calibri"/>
    </w:rPr>
  </w:style>
  <w:style w:type="paragraph" w:styleId="a6">
    <w:name w:val="Body Text"/>
    <w:basedOn w:val="a"/>
    <w:link w:val="a7"/>
    <w:unhideWhenUsed/>
    <w:rsid w:val="008B7235"/>
    <w:pPr>
      <w:jc w:val="both"/>
    </w:pPr>
    <w:rPr>
      <w:color w:val="000000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8B723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8">
    <w:name w:val="Title"/>
    <w:basedOn w:val="a"/>
    <w:link w:val="a9"/>
    <w:qFormat/>
    <w:rsid w:val="008B7235"/>
    <w:pPr>
      <w:jc w:val="center"/>
    </w:pPr>
    <w:rPr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8B723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a">
    <w:name w:val="Hyperlink"/>
    <w:unhideWhenUsed/>
    <w:rsid w:val="008B7235"/>
    <w:rPr>
      <w:color w:val="0000FF"/>
      <w:u w:val="single"/>
    </w:rPr>
  </w:style>
  <w:style w:type="paragraph" w:styleId="ab">
    <w:name w:val="Normal (Web)"/>
    <w:basedOn w:val="a"/>
    <w:rsid w:val="008B7235"/>
    <w:pPr>
      <w:spacing w:before="30" w:after="30"/>
    </w:pPr>
    <w:rPr>
      <w:sz w:val="20"/>
      <w:szCs w:val="20"/>
    </w:rPr>
  </w:style>
  <w:style w:type="character" w:styleId="ac">
    <w:name w:val="Strong"/>
    <w:qFormat/>
    <w:rsid w:val="008B7235"/>
    <w:rPr>
      <w:b/>
      <w:bCs/>
    </w:rPr>
  </w:style>
  <w:style w:type="paragraph" w:customStyle="1" w:styleId="Style15">
    <w:name w:val="Style15"/>
    <w:basedOn w:val="a"/>
    <w:rsid w:val="008B7235"/>
    <w:pPr>
      <w:widowControl w:val="0"/>
      <w:autoSpaceDE w:val="0"/>
      <w:autoSpaceDN w:val="0"/>
      <w:adjustRightInd w:val="0"/>
      <w:spacing w:line="218" w:lineRule="exact"/>
      <w:ind w:hanging="254"/>
      <w:jc w:val="both"/>
    </w:pPr>
    <w:rPr>
      <w:rFonts w:ascii="Microsoft Sans Serif" w:hAnsi="Microsoft Sans Serif" w:cs="Microsoft Sans Serif"/>
    </w:rPr>
  </w:style>
  <w:style w:type="character" w:customStyle="1" w:styleId="FontStyle24">
    <w:name w:val="Font Style24"/>
    <w:rsid w:val="008B7235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8B7235"/>
    <w:pPr>
      <w:widowControl w:val="0"/>
      <w:autoSpaceDE w:val="0"/>
      <w:autoSpaceDN w:val="0"/>
      <w:adjustRightInd w:val="0"/>
      <w:spacing w:line="202" w:lineRule="exact"/>
      <w:ind w:hanging="187"/>
      <w:jc w:val="both"/>
    </w:pPr>
    <w:rPr>
      <w:rFonts w:ascii="Microsoft Sans Serif" w:hAnsi="Microsoft Sans Serif" w:cs="Microsoft Sans Serif"/>
    </w:rPr>
  </w:style>
  <w:style w:type="character" w:customStyle="1" w:styleId="FontStyle26">
    <w:name w:val="Font Style26"/>
    <w:uiPriority w:val="99"/>
    <w:rsid w:val="008B7235"/>
    <w:rPr>
      <w:rFonts w:ascii="Cambria" w:hAnsi="Cambria" w:cs="Cambria"/>
      <w:sz w:val="18"/>
      <w:szCs w:val="18"/>
    </w:rPr>
  </w:style>
  <w:style w:type="paragraph" w:customStyle="1" w:styleId="Style5">
    <w:name w:val="Style5"/>
    <w:basedOn w:val="a"/>
    <w:uiPriority w:val="99"/>
    <w:rsid w:val="008B7235"/>
    <w:pPr>
      <w:widowControl w:val="0"/>
      <w:autoSpaceDE w:val="0"/>
      <w:autoSpaceDN w:val="0"/>
      <w:adjustRightInd w:val="0"/>
      <w:spacing w:line="202" w:lineRule="exact"/>
      <w:ind w:firstLine="264"/>
      <w:jc w:val="both"/>
    </w:pPr>
    <w:rPr>
      <w:rFonts w:ascii="Microsoft Sans Serif" w:hAnsi="Microsoft Sans Serif" w:cs="Microsoft Sans Serif"/>
    </w:rPr>
  </w:style>
  <w:style w:type="paragraph" w:customStyle="1" w:styleId="P5">
    <w:name w:val="P5"/>
    <w:basedOn w:val="a"/>
    <w:rsid w:val="008B7235"/>
    <w:pPr>
      <w:suppressAutoHyphens/>
      <w:spacing w:after="120" w:line="239" w:lineRule="atLeast"/>
      <w:ind w:firstLine="540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styleId="ad">
    <w:name w:val="No Spacing"/>
    <w:uiPriority w:val="1"/>
    <w:qFormat/>
    <w:rsid w:val="008B7235"/>
    <w:pPr>
      <w:widowControl w:val="0"/>
      <w:suppressAutoHyphens/>
      <w:autoSpaceDE w:val="0"/>
      <w:spacing w:after="0" w:line="360" w:lineRule="auto"/>
      <w:ind w:left="709" w:firstLine="567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21">
    <w:name w:val="Body Text Indent 2"/>
    <w:basedOn w:val="a"/>
    <w:link w:val="22"/>
    <w:rsid w:val="008B723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next w:val="a6"/>
    <w:link w:val="af"/>
    <w:qFormat/>
    <w:rsid w:val="008B7235"/>
    <w:pPr>
      <w:suppressAutoHyphens/>
      <w:ind w:firstLine="567"/>
      <w:jc w:val="center"/>
    </w:pPr>
    <w:rPr>
      <w:b/>
      <w:bCs/>
      <w:lang w:val="x-none" w:eastAsia="ar-SA"/>
    </w:rPr>
  </w:style>
  <w:style w:type="character" w:customStyle="1" w:styleId="af">
    <w:name w:val="Подзаголовок Знак"/>
    <w:basedOn w:val="a0"/>
    <w:link w:val="ae"/>
    <w:rsid w:val="008B723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1">
    <w:name w:val="Body Text 3"/>
    <w:basedOn w:val="a"/>
    <w:link w:val="32"/>
    <w:uiPriority w:val="99"/>
    <w:unhideWhenUsed/>
    <w:rsid w:val="008B7235"/>
    <w:pPr>
      <w:suppressAutoHyphens/>
      <w:spacing w:after="120"/>
      <w:ind w:left="709" w:firstLine="709"/>
      <w:jc w:val="center"/>
    </w:pPr>
    <w:rPr>
      <w:rFonts w:ascii="Calibri" w:hAnsi="Calibri"/>
      <w:sz w:val="16"/>
      <w:szCs w:val="16"/>
      <w:lang w:val="x-none" w:eastAsia="ar-SA"/>
    </w:rPr>
  </w:style>
  <w:style w:type="character" w:customStyle="1" w:styleId="32">
    <w:name w:val="Основной текст 3 Знак"/>
    <w:basedOn w:val="a0"/>
    <w:link w:val="31"/>
    <w:uiPriority w:val="99"/>
    <w:rsid w:val="008B7235"/>
    <w:rPr>
      <w:rFonts w:ascii="Calibri" w:eastAsia="Times New Roman" w:hAnsi="Calibri" w:cs="Times New Roman"/>
      <w:sz w:val="16"/>
      <w:szCs w:val="16"/>
      <w:lang w:val="x-none" w:eastAsia="ar-SA"/>
    </w:rPr>
  </w:style>
  <w:style w:type="paragraph" w:customStyle="1" w:styleId="P1">
    <w:name w:val="P1"/>
    <w:basedOn w:val="a"/>
    <w:rsid w:val="008B7235"/>
    <w:pPr>
      <w:suppressAutoHyphens/>
      <w:spacing w:before="30" w:after="30"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P4">
    <w:name w:val="P4"/>
    <w:basedOn w:val="a"/>
    <w:rsid w:val="008B7235"/>
    <w:pPr>
      <w:suppressAutoHyphens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14">
    <w:name w:val="стиль14"/>
    <w:basedOn w:val="a"/>
    <w:uiPriority w:val="99"/>
    <w:rsid w:val="008B7235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semiHidden/>
    <w:rsid w:val="008B723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8B7235"/>
  </w:style>
  <w:style w:type="paragraph" w:styleId="23">
    <w:name w:val="Body Text 2"/>
    <w:basedOn w:val="a"/>
    <w:link w:val="24"/>
    <w:rsid w:val="008B7235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72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8B7235"/>
  </w:style>
  <w:style w:type="paragraph" w:styleId="af0">
    <w:name w:val="Body Text Indent"/>
    <w:basedOn w:val="a"/>
    <w:link w:val="af1"/>
    <w:rsid w:val="008B7235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endnote text"/>
    <w:basedOn w:val="a"/>
    <w:link w:val="af3"/>
    <w:rsid w:val="008B723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8B7235"/>
    <w:rPr>
      <w:vertAlign w:val="superscript"/>
    </w:rPr>
  </w:style>
  <w:style w:type="paragraph" w:styleId="af5">
    <w:name w:val="footnote text"/>
    <w:basedOn w:val="a"/>
    <w:link w:val="af6"/>
    <w:rsid w:val="008B7235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8B7235"/>
    <w:rPr>
      <w:vertAlign w:val="superscript"/>
    </w:rPr>
  </w:style>
  <w:style w:type="paragraph" w:styleId="af8">
    <w:name w:val="header"/>
    <w:basedOn w:val="a"/>
    <w:link w:val="af9"/>
    <w:rsid w:val="008B72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0"/>
    <w:link w:val="af8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footer"/>
    <w:basedOn w:val="a"/>
    <w:link w:val="afb"/>
    <w:uiPriority w:val="99"/>
    <w:rsid w:val="008B72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c">
    <w:name w:val="Сноска"/>
    <w:basedOn w:val="a"/>
    <w:qFormat/>
    <w:rsid w:val="008B7235"/>
    <w:pPr>
      <w:ind w:firstLine="397"/>
      <w:jc w:val="both"/>
    </w:pPr>
    <w:rPr>
      <w:sz w:val="26"/>
    </w:rPr>
  </w:style>
  <w:style w:type="paragraph" w:styleId="afd">
    <w:name w:val="Document Map"/>
    <w:basedOn w:val="a"/>
    <w:link w:val="afe"/>
    <w:rsid w:val="008B7235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8B7235"/>
  </w:style>
  <w:style w:type="paragraph" w:styleId="25">
    <w:name w:val="toc 2"/>
    <w:basedOn w:val="a"/>
    <w:next w:val="a"/>
    <w:autoRedefine/>
    <w:uiPriority w:val="39"/>
    <w:rsid w:val="008B7235"/>
    <w:pPr>
      <w:ind w:left="240"/>
    </w:pPr>
  </w:style>
  <w:style w:type="paragraph" w:styleId="33">
    <w:name w:val="toc 3"/>
    <w:basedOn w:val="a"/>
    <w:next w:val="a"/>
    <w:autoRedefine/>
    <w:uiPriority w:val="39"/>
    <w:rsid w:val="008B7235"/>
    <w:pPr>
      <w:ind w:left="480"/>
    </w:pPr>
  </w:style>
  <w:style w:type="paragraph" w:styleId="aff">
    <w:name w:val="Balloon Text"/>
    <w:basedOn w:val="a"/>
    <w:link w:val="aff0"/>
    <w:rsid w:val="008B7235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basedOn w:val="a0"/>
    <w:link w:val="aff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1">
    <w:name w:val="page number"/>
    <w:basedOn w:val="a0"/>
    <w:rsid w:val="008B7235"/>
  </w:style>
  <w:style w:type="paragraph" w:styleId="aff2">
    <w:name w:val="Plain Text"/>
    <w:basedOn w:val="a"/>
    <w:link w:val="aff3"/>
    <w:rsid w:val="008B7235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8B72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B7235"/>
    <w:pPr>
      <w:widowControl w:val="0"/>
      <w:overflowPunct w:val="0"/>
      <w:autoSpaceDE w:val="0"/>
      <w:autoSpaceDN w:val="0"/>
      <w:adjustRightInd w:val="0"/>
      <w:ind w:left="1985"/>
      <w:jc w:val="both"/>
      <w:textAlignment w:val="baseline"/>
    </w:pPr>
    <w:rPr>
      <w:sz w:val="28"/>
      <w:szCs w:val="20"/>
    </w:rPr>
  </w:style>
  <w:style w:type="table" w:styleId="-1">
    <w:name w:val="Table Web 1"/>
    <w:basedOn w:val="a1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8B7235"/>
    <w:pPr>
      <w:spacing w:before="100" w:beforeAutospacing="1" w:after="100" w:afterAutospacing="1"/>
    </w:pPr>
  </w:style>
  <w:style w:type="paragraph" w:customStyle="1" w:styleId="p3">
    <w:name w:val="p3"/>
    <w:basedOn w:val="a"/>
    <w:rsid w:val="008B7235"/>
    <w:pPr>
      <w:spacing w:before="100" w:beforeAutospacing="1" w:after="100" w:afterAutospacing="1"/>
    </w:pPr>
  </w:style>
  <w:style w:type="paragraph" w:customStyle="1" w:styleId="p40">
    <w:name w:val="p4"/>
    <w:basedOn w:val="a"/>
    <w:rsid w:val="008B7235"/>
    <w:pPr>
      <w:spacing w:before="100" w:beforeAutospacing="1" w:after="100" w:afterAutospacing="1"/>
    </w:pPr>
  </w:style>
  <w:style w:type="character" w:customStyle="1" w:styleId="s1">
    <w:name w:val="s1"/>
    <w:basedOn w:val="a0"/>
    <w:rsid w:val="008B7235"/>
  </w:style>
  <w:style w:type="character" w:customStyle="1" w:styleId="s2">
    <w:name w:val="s2"/>
    <w:basedOn w:val="a0"/>
    <w:rsid w:val="008B7235"/>
  </w:style>
  <w:style w:type="paragraph" w:customStyle="1" w:styleId="p7">
    <w:name w:val="p7"/>
    <w:basedOn w:val="a"/>
    <w:rsid w:val="008B7235"/>
    <w:pPr>
      <w:spacing w:before="100" w:beforeAutospacing="1" w:after="100" w:afterAutospacing="1"/>
    </w:pPr>
  </w:style>
  <w:style w:type="character" w:customStyle="1" w:styleId="s3">
    <w:name w:val="s3"/>
    <w:basedOn w:val="a0"/>
    <w:rsid w:val="008B7235"/>
  </w:style>
  <w:style w:type="paragraph" w:customStyle="1" w:styleId="p9">
    <w:name w:val="p9"/>
    <w:basedOn w:val="a"/>
    <w:rsid w:val="008B7235"/>
    <w:pPr>
      <w:spacing w:before="100" w:beforeAutospacing="1" w:after="100" w:afterAutospacing="1"/>
    </w:pPr>
  </w:style>
  <w:style w:type="paragraph" w:customStyle="1" w:styleId="p10">
    <w:name w:val="p10"/>
    <w:basedOn w:val="a"/>
    <w:rsid w:val="008B7235"/>
    <w:pPr>
      <w:spacing w:before="100" w:beforeAutospacing="1" w:after="100" w:afterAutospacing="1"/>
    </w:pPr>
  </w:style>
  <w:style w:type="character" w:customStyle="1" w:styleId="s5">
    <w:name w:val="s5"/>
    <w:basedOn w:val="a0"/>
    <w:rsid w:val="008B7235"/>
  </w:style>
  <w:style w:type="paragraph" w:customStyle="1" w:styleId="p11">
    <w:name w:val="p11"/>
    <w:basedOn w:val="a"/>
    <w:rsid w:val="008B7235"/>
    <w:pPr>
      <w:spacing w:before="100" w:beforeAutospacing="1" w:after="100" w:afterAutospacing="1"/>
    </w:pPr>
  </w:style>
  <w:style w:type="character" w:customStyle="1" w:styleId="s6">
    <w:name w:val="s6"/>
    <w:basedOn w:val="a0"/>
    <w:rsid w:val="008B7235"/>
  </w:style>
  <w:style w:type="paragraph" w:customStyle="1" w:styleId="p12">
    <w:name w:val="p12"/>
    <w:basedOn w:val="a"/>
    <w:rsid w:val="008B7235"/>
    <w:pPr>
      <w:spacing w:before="100" w:beforeAutospacing="1" w:after="100" w:afterAutospacing="1"/>
    </w:pPr>
  </w:style>
  <w:style w:type="paragraph" w:customStyle="1" w:styleId="p13">
    <w:name w:val="p13"/>
    <w:basedOn w:val="a"/>
    <w:rsid w:val="008B7235"/>
    <w:pPr>
      <w:spacing w:before="100" w:beforeAutospacing="1" w:after="100" w:afterAutospacing="1"/>
    </w:pPr>
  </w:style>
  <w:style w:type="paragraph" w:customStyle="1" w:styleId="p14">
    <w:name w:val="p14"/>
    <w:basedOn w:val="a"/>
    <w:rsid w:val="008B7235"/>
    <w:pPr>
      <w:spacing w:before="100" w:beforeAutospacing="1" w:after="100" w:afterAutospacing="1"/>
    </w:pPr>
  </w:style>
  <w:style w:type="paragraph" w:customStyle="1" w:styleId="p17">
    <w:name w:val="p17"/>
    <w:basedOn w:val="a"/>
    <w:rsid w:val="008B7235"/>
    <w:pPr>
      <w:spacing w:before="100" w:beforeAutospacing="1" w:after="100" w:afterAutospacing="1"/>
    </w:pPr>
  </w:style>
  <w:style w:type="character" w:customStyle="1" w:styleId="s9">
    <w:name w:val="s9"/>
    <w:basedOn w:val="a0"/>
    <w:rsid w:val="008B7235"/>
  </w:style>
  <w:style w:type="paragraph" w:customStyle="1" w:styleId="p18">
    <w:name w:val="p18"/>
    <w:basedOn w:val="a"/>
    <w:rsid w:val="008B7235"/>
    <w:pPr>
      <w:spacing w:before="100" w:beforeAutospacing="1" w:after="100" w:afterAutospacing="1"/>
    </w:pPr>
  </w:style>
  <w:style w:type="character" w:customStyle="1" w:styleId="s10">
    <w:name w:val="s10"/>
    <w:basedOn w:val="a0"/>
    <w:rsid w:val="008B7235"/>
  </w:style>
  <w:style w:type="paragraph" w:customStyle="1" w:styleId="12">
    <w:name w:val="Абзац списка1"/>
    <w:basedOn w:val="a"/>
    <w:rsid w:val="008B7235"/>
    <w:pPr>
      <w:widowControl w:val="0"/>
      <w:suppressAutoHyphens/>
      <w:ind w:left="708"/>
      <w:textAlignment w:val="baseline"/>
    </w:pPr>
    <w:rPr>
      <w:rFonts w:ascii="Calibri" w:hAnsi="Calibri" w:cs="Mangal"/>
      <w:kern w:val="1"/>
      <w:szCs w:val="21"/>
      <w:lang w:eastAsia="hi-IN" w:bidi="hi-IN"/>
    </w:rPr>
  </w:style>
  <w:style w:type="paragraph" w:customStyle="1" w:styleId="ConsNormal">
    <w:name w:val="ConsNormal"/>
    <w:rsid w:val="008B723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235"/>
    <w:pPr>
      <w:keepNext/>
      <w:outlineLvl w:val="0"/>
    </w:pPr>
    <w:rPr>
      <w:rFonts w:ascii="Georgia" w:hAnsi="Georgia"/>
      <w:b/>
      <w:bCs/>
      <w:kern w:val="32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B7235"/>
    <w:pPr>
      <w:keepNext/>
      <w:jc w:val="right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7235"/>
    <w:pPr>
      <w:keepNext/>
      <w:jc w:val="center"/>
      <w:outlineLvl w:val="2"/>
    </w:pPr>
    <w:rPr>
      <w:rFonts w:ascii="Georgia" w:hAnsi="Georgia"/>
      <w:b/>
      <w:bCs/>
      <w:sz w:val="3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B7235"/>
    <w:rPr>
      <w:rFonts w:ascii="Georgia" w:eastAsia="Times New Roman" w:hAnsi="Georgia" w:cs="Times New Roman"/>
      <w:b/>
      <w:bCs/>
      <w:kern w:val="32"/>
      <w:sz w:val="36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B7235"/>
    <w:rPr>
      <w:rFonts w:ascii="Times New Roman" w:eastAsia="Times New Roman" w:hAnsi="Times New Roman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B7235"/>
    <w:rPr>
      <w:rFonts w:ascii="Georgia" w:eastAsia="Times New Roman" w:hAnsi="Georgia" w:cs="Times New Roman"/>
      <w:b/>
      <w:bCs/>
      <w:sz w:val="32"/>
      <w:szCs w:val="26"/>
      <w:lang w:val="x-none" w:eastAsia="x-none"/>
    </w:rPr>
  </w:style>
  <w:style w:type="paragraph" w:customStyle="1" w:styleId="a3">
    <w:name w:val="Знак"/>
    <w:basedOn w:val="a"/>
    <w:rsid w:val="008B72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7235"/>
    <w:pPr>
      <w:ind w:left="720"/>
      <w:contextualSpacing/>
    </w:pPr>
    <w:rPr>
      <w:rFonts w:ascii="Calibri" w:eastAsia="Calibri" w:hAnsi="Calibri"/>
    </w:rPr>
  </w:style>
  <w:style w:type="paragraph" w:styleId="a6">
    <w:name w:val="Body Text"/>
    <w:basedOn w:val="a"/>
    <w:link w:val="a7"/>
    <w:unhideWhenUsed/>
    <w:rsid w:val="008B7235"/>
    <w:pPr>
      <w:jc w:val="both"/>
    </w:pPr>
    <w:rPr>
      <w:color w:val="000000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8B723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8">
    <w:name w:val="Title"/>
    <w:basedOn w:val="a"/>
    <w:link w:val="a9"/>
    <w:qFormat/>
    <w:rsid w:val="008B7235"/>
    <w:pPr>
      <w:jc w:val="center"/>
    </w:pPr>
    <w:rPr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8B723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a">
    <w:name w:val="Hyperlink"/>
    <w:unhideWhenUsed/>
    <w:rsid w:val="008B7235"/>
    <w:rPr>
      <w:color w:val="0000FF"/>
      <w:u w:val="single"/>
    </w:rPr>
  </w:style>
  <w:style w:type="paragraph" w:styleId="ab">
    <w:name w:val="Normal (Web)"/>
    <w:basedOn w:val="a"/>
    <w:rsid w:val="008B7235"/>
    <w:pPr>
      <w:spacing w:before="30" w:after="30"/>
    </w:pPr>
    <w:rPr>
      <w:sz w:val="20"/>
      <w:szCs w:val="20"/>
    </w:rPr>
  </w:style>
  <w:style w:type="character" w:styleId="ac">
    <w:name w:val="Strong"/>
    <w:qFormat/>
    <w:rsid w:val="008B7235"/>
    <w:rPr>
      <w:b/>
      <w:bCs/>
    </w:rPr>
  </w:style>
  <w:style w:type="paragraph" w:customStyle="1" w:styleId="Style15">
    <w:name w:val="Style15"/>
    <w:basedOn w:val="a"/>
    <w:rsid w:val="008B7235"/>
    <w:pPr>
      <w:widowControl w:val="0"/>
      <w:autoSpaceDE w:val="0"/>
      <w:autoSpaceDN w:val="0"/>
      <w:adjustRightInd w:val="0"/>
      <w:spacing w:line="218" w:lineRule="exact"/>
      <w:ind w:hanging="254"/>
      <w:jc w:val="both"/>
    </w:pPr>
    <w:rPr>
      <w:rFonts w:ascii="Microsoft Sans Serif" w:hAnsi="Microsoft Sans Serif" w:cs="Microsoft Sans Serif"/>
    </w:rPr>
  </w:style>
  <w:style w:type="character" w:customStyle="1" w:styleId="FontStyle24">
    <w:name w:val="Font Style24"/>
    <w:rsid w:val="008B7235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8B7235"/>
    <w:pPr>
      <w:widowControl w:val="0"/>
      <w:autoSpaceDE w:val="0"/>
      <w:autoSpaceDN w:val="0"/>
      <w:adjustRightInd w:val="0"/>
      <w:spacing w:line="202" w:lineRule="exact"/>
      <w:ind w:hanging="187"/>
      <w:jc w:val="both"/>
    </w:pPr>
    <w:rPr>
      <w:rFonts w:ascii="Microsoft Sans Serif" w:hAnsi="Microsoft Sans Serif" w:cs="Microsoft Sans Serif"/>
    </w:rPr>
  </w:style>
  <w:style w:type="character" w:customStyle="1" w:styleId="FontStyle26">
    <w:name w:val="Font Style26"/>
    <w:uiPriority w:val="99"/>
    <w:rsid w:val="008B7235"/>
    <w:rPr>
      <w:rFonts w:ascii="Cambria" w:hAnsi="Cambria" w:cs="Cambria"/>
      <w:sz w:val="18"/>
      <w:szCs w:val="18"/>
    </w:rPr>
  </w:style>
  <w:style w:type="paragraph" w:customStyle="1" w:styleId="Style5">
    <w:name w:val="Style5"/>
    <w:basedOn w:val="a"/>
    <w:uiPriority w:val="99"/>
    <w:rsid w:val="008B7235"/>
    <w:pPr>
      <w:widowControl w:val="0"/>
      <w:autoSpaceDE w:val="0"/>
      <w:autoSpaceDN w:val="0"/>
      <w:adjustRightInd w:val="0"/>
      <w:spacing w:line="202" w:lineRule="exact"/>
      <w:ind w:firstLine="264"/>
      <w:jc w:val="both"/>
    </w:pPr>
    <w:rPr>
      <w:rFonts w:ascii="Microsoft Sans Serif" w:hAnsi="Microsoft Sans Serif" w:cs="Microsoft Sans Serif"/>
    </w:rPr>
  </w:style>
  <w:style w:type="paragraph" w:customStyle="1" w:styleId="P5">
    <w:name w:val="P5"/>
    <w:basedOn w:val="a"/>
    <w:rsid w:val="008B7235"/>
    <w:pPr>
      <w:suppressAutoHyphens/>
      <w:spacing w:after="120" w:line="239" w:lineRule="atLeast"/>
      <w:ind w:firstLine="540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styleId="ad">
    <w:name w:val="No Spacing"/>
    <w:uiPriority w:val="1"/>
    <w:qFormat/>
    <w:rsid w:val="008B7235"/>
    <w:pPr>
      <w:widowControl w:val="0"/>
      <w:suppressAutoHyphens/>
      <w:autoSpaceDE w:val="0"/>
      <w:spacing w:after="0" w:line="360" w:lineRule="auto"/>
      <w:ind w:left="709" w:firstLine="567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21">
    <w:name w:val="Body Text Indent 2"/>
    <w:basedOn w:val="a"/>
    <w:link w:val="22"/>
    <w:rsid w:val="008B723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next w:val="a6"/>
    <w:link w:val="af"/>
    <w:qFormat/>
    <w:rsid w:val="008B7235"/>
    <w:pPr>
      <w:suppressAutoHyphens/>
      <w:ind w:firstLine="567"/>
      <w:jc w:val="center"/>
    </w:pPr>
    <w:rPr>
      <w:b/>
      <w:bCs/>
      <w:lang w:val="x-none" w:eastAsia="ar-SA"/>
    </w:rPr>
  </w:style>
  <w:style w:type="character" w:customStyle="1" w:styleId="af">
    <w:name w:val="Подзаголовок Знак"/>
    <w:basedOn w:val="a0"/>
    <w:link w:val="ae"/>
    <w:rsid w:val="008B723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1">
    <w:name w:val="Body Text 3"/>
    <w:basedOn w:val="a"/>
    <w:link w:val="32"/>
    <w:uiPriority w:val="99"/>
    <w:unhideWhenUsed/>
    <w:rsid w:val="008B7235"/>
    <w:pPr>
      <w:suppressAutoHyphens/>
      <w:spacing w:after="120"/>
      <w:ind w:left="709" w:firstLine="709"/>
      <w:jc w:val="center"/>
    </w:pPr>
    <w:rPr>
      <w:rFonts w:ascii="Calibri" w:hAnsi="Calibri"/>
      <w:sz w:val="16"/>
      <w:szCs w:val="16"/>
      <w:lang w:val="x-none" w:eastAsia="ar-SA"/>
    </w:rPr>
  </w:style>
  <w:style w:type="character" w:customStyle="1" w:styleId="32">
    <w:name w:val="Основной текст 3 Знак"/>
    <w:basedOn w:val="a0"/>
    <w:link w:val="31"/>
    <w:uiPriority w:val="99"/>
    <w:rsid w:val="008B7235"/>
    <w:rPr>
      <w:rFonts w:ascii="Calibri" w:eastAsia="Times New Roman" w:hAnsi="Calibri" w:cs="Times New Roman"/>
      <w:sz w:val="16"/>
      <w:szCs w:val="16"/>
      <w:lang w:val="x-none" w:eastAsia="ar-SA"/>
    </w:rPr>
  </w:style>
  <w:style w:type="paragraph" w:customStyle="1" w:styleId="P1">
    <w:name w:val="P1"/>
    <w:basedOn w:val="a"/>
    <w:rsid w:val="008B7235"/>
    <w:pPr>
      <w:suppressAutoHyphens/>
      <w:spacing w:before="30" w:after="30"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P4">
    <w:name w:val="P4"/>
    <w:basedOn w:val="a"/>
    <w:rsid w:val="008B7235"/>
    <w:pPr>
      <w:suppressAutoHyphens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14">
    <w:name w:val="стиль14"/>
    <w:basedOn w:val="a"/>
    <w:uiPriority w:val="99"/>
    <w:rsid w:val="008B7235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semiHidden/>
    <w:rsid w:val="008B723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8B7235"/>
  </w:style>
  <w:style w:type="paragraph" w:styleId="23">
    <w:name w:val="Body Text 2"/>
    <w:basedOn w:val="a"/>
    <w:link w:val="24"/>
    <w:rsid w:val="008B7235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72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8B7235"/>
  </w:style>
  <w:style w:type="paragraph" w:styleId="af0">
    <w:name w:val="Body Text Indent"/>
    <w:basedOn w:val="a"/>
    <w:link w:val="af1"/>
    <w:rsid w:val="008B7235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endnote text"/>
    <w:basedOn w:val="a"/>
    <w:link w:val="af3"/>
    <w:rsid w:val="008B723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8B7235"/>
    <w:rPr>
      <w:vertAlign w:val="superscript"/>
    </w:rPr>
  </w:style>
  <w:style w:type="paragraph" w:styleId="af5">
    <w:name w:val="footnote text"/>
    <w:basedOn w:val="a"/>
    <w:link w:val="af6"/>
    <w:rsid w:val="008B7235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8B7235"/>
    <w:rPr>
      <w:vertAlign w:val="superscript"/>
    </w:rPr>
  </w:style>
  <w:style w:type="paragraph" w:styleId="af8">
    <w:name w:val="header"/>
    <w:basedOn w:val="a"/>
    <w:link w:val="af9"/>
    <w:rsid w:val="008B72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0"/>
    <w:link w:val="af8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footer"/>
    <w:basedOn w:val="a"/>
    <w:link w:val="afb"/>
    <w:uiPriority w:val="99"/>
    <w:rsid w:val="008B72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c">
    <w:name w:val="Сноска"/>
    <w:basedOn w:val="a"/>
    <w:qFormat/>
    <w:rsid w:val="008B7235"/>
    <w:pPr>
      <w:ind w:firstLine="397"/>
      <w:jc w:val="both"/>
    </w:pPr>
    <w:rPr>
      <w:sz w:val="26"/>
    </w:rPr>
  </w:style>
  <w:style w:type="paragraph" w:styleId="afd">
    <w:name w:val="Document Map"/>
    <w:basedOn w:val="a"/>
    <w:link w:val="afe"/>
    <w:rsid w:val="008B7235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8B7235"/>
  </w:style>
  <w:style w:type="paragraph" w:styleId="25">
    <w:name w:val="toc 2"/>
    <w:basedOn w:val="a"/>
    <w:next w:val="a"/>
    <w:autoRedefine/>
    <w:uiPriority w:val="39"/>
    <w:rsid w:val="008B7235"/>
    <w:pPr>
      <w:ind w:left="240"/>
    </w:pPr>
  </w:style>
  <w:style w:type="paragraph" w:styleId="33">
    <w:name w:val="toc 3"/>
    <w:basedOn w:val="a"/>
    <w:next w:val="a"/>
    <w:autoRedefine/>
    <w:uiPriority w:val="39"/>
    <w:rsid w:val="008B7235"/>
    <w:pPr>
      <w:ind w:left="480"/>
    </w:pPr>
  </w:style>
  <w:style w:type="paragraph" w:styleId="aff">
    <w:name w:val="Balloon Text"/>
    <w:basedOn w:val="a"/>
    <w:link w:val="aff0"/>
    <w:rsid w:val="008B7235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basedOn w:val="a0"/>
    <w:link w:val="aff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1">
    <w:name w:val="page number"/>
    <w:basedOn w:val="a0"/>
    <w:rsid w:val="008B7235"/>
  </w:style>
  <w:style w:type="paragraph" w:styleId="aff2">
    <w:name w:val="Plain Text"/>
    <w:basedOn w:val="a"/>
    <w:link w:val="aff3"/>
    <w:rsid w:val="008B7235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8B72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B7235"/>
    <w:pPr>
      <w:widowControl w:val="0"/>
      <w:overflowPunct w:val="0"/>
      <w:autoSpaceDE w:val="0"/>
      <w:autoSpaceDN w:val="0"/>
      <w:adjustRightInd w:val="0"/>
      <w:ind w:left="1985"/>
      <w:jc w:val="both"/>
      <w:textAlignment w:val="baseline"/>
    </w:pPr>
    <w:rPr>
      <w:sz w:val="28"/>
      <w:szCs w:val="20"/>
    </w:rPr>
  </w:style>
  <w:style w:type="table" w:styleId="-1">
    <w:name w:val="Table Web 1"/>
    <w:basedOn w:val="a1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8B7235"/>
    <w:pPr>
      <w:spacing w:before="100" w:beforeAutospacing="1" w:after="100" w:afterAutospacing="1"/>
    </w:pPr>
  </w:style>
  <w:style w:type="paragraph" w:customStyle="1" w:styleId="p3">
    <w:name w:val="p3"/>
    <w:basedOn w:val="a"/>
    <w:rsid w:val="008B7235"/>
    <w:pPr>
      <w:spacing w:before="100" w:beforeAutospacing="1" w:after="100" w:afterAutospacing="1"/>
    </w:pPr>
  </w:style>
  <w:style w:type="paragraph" w:customStyle="1" w:styleId="p40">
    <w:name w:val="p4"/>
    <w:basedOn w:val="a"/>
    <w:rsid w:val="008B7235"/>
    <w:pPr>
      <w:spacing w:before="100" w:beforeAutospacing="1" w:after="100" w:afterAutospacing="1"/>
    </w:pPr>
  </w:style>
  <w:style w:type="character" w:customStyle="1" w:styleId="s1">
    <w:name w:val="s1"/>
    <w:basedOn w:val="a0"/>
    <w:rsid w:val="008B7235"/>
  </w:style>
  <w:style w:type="character" w:customStyle="1" w:styleId="s2">
    <w:name w:val="s2"/>
    <w:basedOn w:val="a0"/>
    <w:rsid w:val="008B7235"/>
  </w:style>
  <w:style w:type="paragraph" w:customStyle="1" w:styleId="p7">
    <w:name w:val="p7"/>
    <w:basedOn w:val="a"/>
    <w:rsid w:val="008B7235"/>
    <w:pPr>
      <w:spacing w:before="100" w:beforeAutospacing="1" w:after="100" w:afterAutospacing="1"/>
    </w:pPr>
  </w:style>
  <w:style w:type="character" w:customStyle="1" w:styleId="s3">
    <w:name w:val="s3"/>
    <w:basedOn w:val="a0"/>
    <w:rsid w:val="008B7235"/>
  </w:style>
  <w:style w:type="paragraph" w:customStyle="1" w:styleId="p9">
    <w:name w:val="p9"/>
    <w:basedOn w:val="a"/>
    <w:rsid w:val="008B7235"/>
    <w:pPr>
      <w:spacing w:before="100" w:beforeAutospacing="1" w:after="100" w:afterAutospacing="1"/>
    </w:pPr>
  </w:style>
  <w:style w:type="paragraph" w:customStyle="1" w:styleId="p10">
    <w:name w:val="p10"/>
    <w:basedOn w:val="a"/>
    <w:rsid w:val="008B7235"/>
    <w:pPr>
      <w:spacing w:before="100" w:beforeAutospacing="1" w:after="100" w:afterAutospacing="1"/>
    </w:pPr>
  </w:style>
  <w:style w:type="character" w:customStyle="1" w:styleId="s5">
    <w:name w:val="s5"/>
    <w:basedOn w:val="a0"/>
    <w:rsid w:val="008B7235"/>
  </w:style>
  <w:style w:type="paragraph" w:customStyle="1" w:styleId="p11">
    <w:name w:val="p11"/>
    <w:basedOn w:val="a"/>
    <w:rsid w:val="008B7235"/>
    <w:pPr>
      <w:spacing w:before="100" w:beforeAutospacing="1" w:after="100" w:afterAutospacing="1"/>
    </w:pPr>
  </w:style>
  <w:style w:type="character" w:customStyle="1" w:styleId="s6">
    <w:name w:val="s6"/>
    <w:basedOn w:val="a0"/>
    <w:rsid w:val="008B7235"/>
  </w:style>
  <w:style w:type="paragraph" w:customStyle="1" w:styleId="p12">
    <w:name w:val="p12"/>
    <w:basedOn w:val="a"/>
    <w:rsid w:val="008B7235"/>
    <w:pPr>
      <w:spacing w:before="100" w:beforeAutospacing="1" w:after="100" w:afterAutospacing="1"/>
    </w:pPr>
  </w:style>
  <w:style w:type="paragraph" w:customStyle="1" w:styleId="p13">
    <w:name w:val="p13"/>
    <w:basedOn w:val="a"/>
    <w:rsid w:val="008B7235"/>
    <w:pPr>
      <w:spacing w:before="100" w:beforeAutospacing="1" w:after="100" w:afterAutospacing="1"/>
    </w:pPr>
  </w:style>
  <w:style w:type="paragraph" w:customStyle="1" w:styleId="p14">
    <w:name w:val="p14"/>
    <w:basedOn w:val="a"/>
    <w:rsid w:val="008B7235"/>
    <w:pPr>
      <w:spacing w:before="100" w:beforeAutospacing="1" w:after="100" w:afterAutospacing="1"/>
    </w:pPr>
  </w:style>
  <w:style w:type="paragraph" w:customStyle="1" w:styleId="p17">
    <w:name w:val="p17"/>
    <w:basedOn w:val="a"/>
    <w:rsid w:val="008B7235"/>
    <w:pPr>
      <w:spacing w:before="100" w:beforeAutospacing="1" w:after="100" w:afterAutospacing="1"/>
    </w:pPr>
  </w:style>
  <w:style w:type="character" w:customStyle="1" w:styleId="s9">
    <w:name w:val="s9"/>
    <w:basedOn w:val="a0"/>
    <w:rsid w:val="008B7235"/>
  </w:style>
  <w:style w:type="paragraph" w:customStyle="1" w:styleId="p18">
    <w:name w:val="p18"/>
    <w:basedOn w:val="a"/>
    <w:rsid w:val="008B7235"/>
    <w:pPr>
      <w:spacing w:before="100" w:beforeAutospacing="1" w:after="100" w:afterAutospacing="1"/>
    </w:pPr>
  </w:style>
  <w:style w:type="character" w:customStyle="1" w:styleId="s10">
    <w:name w:val="s10"/>
    <w:basedOn w:val="a0"/>
    <w:rsid w:val="008B7235"/>
  </w:style>
  <w:style w:type="paragraph" w:customStyle="1" w:styleId="12">
    <w:name w:val="Абзац списка1"/>
    <w:basedOn w:val="a"/>
    <w:rsid w:val="008B7235"/>
    <w:pPr>
      <w:widowControl w:val="0"/>
      <w:suppressAutoHyphens/>
      <w:ind w:left="708"/>
      <w:textAlignment w:val="baseline"/>
    </w:pPr>
    <w:rPr>
      <w:rFonts w:ascii="Calibri" w:hAnsi="Calibri" w:cs="Mangal"/>
      <w:kern w:val="1"/>
      <w:szCs w:val="21"/>
      <w:lang w:eastAsia="hi-IN" w:bidi="hi-IN"/>
    </w:rPr>
  </w:style>
  <w:style w:type="paragraph" w:customStyle="1" w:styleId="ConsNormal">
    <w:name w:val="ConsNormal"/>
    <w:rsid w:val="008B723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Ребикова Ю.В.. Ребикова</dc:creator>
  <cp:lastModifiedBy>Ребикова Ю.В.. Ребикова</cp:lastModifiedBy>
  <cp:revision>6</cp:revision>
  <dcterms:created xsi:type="dcterms:W3CDTF">2016-01-13T07:43:00Z</dcterms:created>
  <dcterms:modified xsi:type="dcterms:W3CDTF">2016-03-25T06:21:00Z</dcterms:modified>
</cp:coreProperties>
</file>