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0061EE">
        <w:trPr>
          <w:trHeight w:val="1830"/>
        </w:trPr>
        <w:tc>
          <w:tcPr>
            <w:tcW w:w="6028" w:type="dxa"/>
            <w:vMerge w:val="restart"/>
            <w:tcBorders>
              <w:right w:val="nil"/>
            </w:tcBorders>
            <w:vAlign w:val="center"/>
          </w:tcPr>
          <w:p w:rsidR="005E4365" w:rsidRPr="00D614FA" w:rsidRDefault="005E4365" w:rsidP="000061EE">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0061EE">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0061EE">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0061EE">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0061EE">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0061EE">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0061EE">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0061EE">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946ECE" w:rsidRDefault="005E4365" w:rsidP="00757971">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757971">
              <w:rPr>
                <w:rFonts w:ascii="Arial" w:hAnsi="Arial" w:cs="Arial"/>
                <w:b/>
                <w:sz w:val="28"/>
                <w:szCs w:val="28"/>
              </w:rPr>
              <w:t>1</w:t>
            </w:r>
            <w:r w:rsidRPr="00D614FA">
              <w:rPr>
                <w:rFonts w:ascii="Arial" w:hAnsi="Arial" w:cs="Arial"/>
                <w:b/>
                <w:sz w:val="28"/>
                <w:szCs w:val="28"/>
              </w:rPr>
              <w:t xml:space="preserve"> (</w:t>
            </w:r>
            <w:r w:rsidR="00757971">
              <w:rPr>
                <w:rFonts w:ascii="Arial" w:hAnsi="Arial" w:cs="Arial"/>
                <w:b/>
                <w:sz w:val="28"/>
                <w:szCs w:val="28"/>
              </w:rPr>
              <w:t>50</w:t>
            </w:r>
            <w:r w:rsidR="00BB10E2">
              <w:rPr>
                <w:rFonts w:ascii="Arial" w:hAnsi="Arial" w:cs="Arial"/>
                <w:b/>
                <w:sz w:val="28"/>
                <w:szCs w:val="28"/>
              </w:rPr>
              <w:t>) 20</w:t>
            </w:r>
            <w:r w:rsidR="00EC218F">
              <w:rPr>
                <w:rFonts w:ascii="Arial" w:hAnsi="Arial" w:cs="Arial"/>
                <w:b/>
                <w:sz w:val="28"/>
                <w:szCs w:val="28"/>
              </w:rPr>
              <w:t>2</w:t>
            </w:r>
            <w:r w:rsidR="00757971">
              <w:rPr>
                <w:rFonts w:ascii="Arial" w:hAnsi="Arial" w:cs="Arial"/>
                <w:b/>
                <w:sz w:val="28"/>
                <w:szCs w:val="28"/>
              </w:rPr>
              <w:t>2</w:t>
            </w:r>
          </w:p>
        </w:tc>
      </w:tr>
      <w:tr w:rsidR="005E4365" w:rsidRPr="00757971" w:rsidTr="000061EE">
        <w:trPr>
          <w:trHeight w:val="320"/>
        </w:trPr>
        <w:tc>
          <w:tcPr>
            <w:tcW w:w="6028" w:type="dxa"/>
            <w:vMerge/>
            <w:tcBorders>
              <w:bottom w:val="single" w:sz="4" w:space="0" w:color="auto"/>
              <w:right w:val="nil"/>
            </w:tcBorders>
            <w:vAlign w:val="center"/>
          </w:tcPr>
          <w:p w:rsidR="005E4365" w:rsidRPr="007A4669" w:rsidRDefault="005E4365" w:rsidP="000061EE">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E01A28" w:rsidRDefault="005E4365" w:rsidP="000061EE">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Anthology</w:t>
            </w:r>
            <w:r w:rsidR="00E01A28">
              <w:rPr>
                <w:rFonts w:ascii="Arial" w:hAnsi="Arial" w:cs="Arial"/>
                <w:b/>
                <w:sz w:val="28"/>
                <w:szCs w:val="28"/>
                <w:lang w:val="en-US"/>
              </w:rPr>
              <w:t xml:space="preserve"> of</w:t>
            </w:r>
          </w:p>
          <w:p w:rsidR="005E4365" w:rsidRPr="00EC2E28" w:rsidRDefault="005E4365" w:rsidP="000061EE">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keywords and annotations</w:t>
            </w:r>
          </w:p>
          <w:p w:rsidR="005E4365" w:rsidRPr="00757971" w:rsidRDefault="00E01A28" w:rsidP="00757971">
            <w:pPr>
              <w:tabs>
                <w:tab w:val="right" w:leader="dot" w:pos="5670"/>
                <w:tab w:val="left" w:pos="8080"/>
                <w:tab w:val="left" w:pos="8222"/>
              </w:tabs>
              <w:jc w:val="center"/>
              <w:rPr>
                <w:rFonts w:ascii="Arial" w:hAnsi="Arial" w:cs="Arial"/>
                <w:b/>
                <w:sz w:val="28"/>
                <w:szCs w:val="28"/>
              </w:rPr>
            </w:pPr>
            <w:r>
              <w:rPr>
                <w:rFonts w:ascii="Arial" w:hAnsi="Arial" w:cs="Arial"/>
                <w:b/>
                <w:sz w:val="28"/>
                <w:szCs w:val="28"/>
                <w:lang w:val="en-US"/>
              </w:rPr>
              <w:t>No</w:t>
            </w:r>
            <w:r w:rsidRPr="00EC2E28">
              <w:rPr>
                <w:rFonts w:ascii="Arial" w:hAnsi="Arial" w:cs="Arial"/>
                <w:b/>
                <w:sz w:val="28"/>
                <w:szCs w:val="28"/>
                <w:lang w:val="en-US"/>
              </w:rPr>
              <w:t>.</w:t>
            </w:r>
            <w:r w:rsidR="005E4365" w:rsidRPr="00EC2E28">
              <w:rPr>
                <w:rFonts w:ascii="Arial" w:hAnsi="Arial" w:cs="Arial"/>
                <w:b/>
                <w:sz w:val="28"/>
                <w:szCs w:val="28"/>
                <w:lang w:val="en-US"/>
              </w:rPr>
              <w:t xml:space="preserve"> </w:t>
            </w:r>
            <w:r w:rsidR="00757971">
              <w:rPr>
                <w:rFonts w:ascii="Arial" w:hAnsi="Arial" w:cs="Arial"/>
                <w:b/>
                <w:sz w:val="28"/>
                <w:szCs w:val="28"/>
              </w:rPr>
              <w:t>1</w:t>
            </w:r>
            <w:r w:rsidR="005E4365" w:rsidRPr="00EC2E28">
              <w:rPr>
                <w:rFonts w:ascii="Arial" w:hAnsi="Arial" w:cs="Arial"/>
                <w:b/>
                <w:sz w:val="28"/>
                <w:szCs w:val="28"/>
                <w:lang w:val="en-US"/>
              </w:rPr>
              <w:t xml:space="preserve"> (</w:t>
            </w:r>
            <w:r w:rsidR="00757971">
              <w:rPr>
                <w:rFonts w:ascii="Arial" w:hAnsi="Arial" w:cs="Arial"/>
                <w:b/>
                <w:sz w:val="28"/>
                <w:szCs w:val="28"/>
              </w:rPr>
              <w:t>50</w:t>
            </w:r>
            <w:r w:rsidR="00BB10E2" w:rsidRPr="00EC2E28">
              <w:rPr>
                <w:rFonts w:ascii="Arial" w:hAnsi="Arial" w:cs="Arial"/>
                <w:b/>
                <w:sz w:val="28"/>
                <w:szCs w:val="28"/>
                <w:lang w:val="en-US"/>
              </w:rPr>
              <w:t>) 20</w:t>
            </w:r>
            <w:r w:rsidR="00EC218F" w:rsidRPr="00694E42">
              <w:rPr>
                <w:rFonts w:ascii="Arial" w:hAnsi="Arial" w:cs="Arial"/>
                <w:b/>
                <w:sz w:val="28"/>
                <w:szCs w:val="28"/>
                <w:lang w:val="en-US"/>
              </w:rPr>
              <w:t>2</w:t>
            </w:r>
            <w:r w:rsidR="00757971">
              <w:rPr>
                <w:rFonts w:ascii="Arial" w:hAnsi="Arial" w:cs="Arial"/>
                <w:b/>
                <w:sz w:val="28"/>
                <w:szCs w:val="28"/>
              </w:rPr>
              <w:t>2</w:t>
            </w:r>
          </w:p>
        </w:tc>
      </w:tr>
    </w:tbl>
    <w:p w:rsidR="005E4365" w:rsidRPr="00EC2E28" w:rsidRDefault="005E4365" w:rsidP="005E4365">
      <w:pPr>
        <w:tabs>
          <w:tab w:val="left" w:pos="720"/>
        </w:tabs>
        <w:jc w:val="center"/>
        <w:outlineLvl w:val="0"/>
        <w:rPr>
          <w:b/>
          <w:bCs/>
          <w:lang w:val="en-US"/>
        </w:rPr>
      </w:pPr>
    </w:p>
    <w:p w:rsidR="00EB5296" w:rsidRPr="00071FB3" w:rsidRDefault="00EB5296" w:rsidP="00EB5296">
      <w:pPr>
        <w:tabs>
          <w:tab w:val="left" w:pos="720"/>
        </w:tabs>
        <w:jc w:val="center"/>
        <w:outlineLvl w:val="0"/>
      </w:pPr>
      <w:r w:rsidRPr="00071FB3">
        <w:rPr>
          <w:b/>
          <w:bCs/>
          <w:sz w:val="44"/>
          <w:szCs w:val="44"/>
        </w:rPr>
        <w:t>Научные сообщения</w:t>
      </w:r>
    </w:p>
    <w:p w:rsidR="00EB5296" w:rsidRPr="00071FB3" w:rsidRDefault="00EB5296" w:rsidP="00EB5296">
      <w:pPr>
        <w:pStyle w:val="af0"/>
        <w:ind w:left="284"/>
        <w:outlineLvl w:val="0"/>
        <w:rPr>
          <w:sz w:val="24"/>
          <w:szCs w:val="24"/>
          <w:lang w:val="ru-RU"/>
        </w:rPr>
      </w:pPr>
    </w:p>
    <w:p w:rsidR="00EB5296" w:rsidRPr="00071FB3" w:rsidRDefault="00EB5296" w:rsidP="00EB5296">
      <w:pPr>
        <w:pStyle w:val="af0"/>
        <w:ind w:left="284"/>
        <w:outlineLvl w:val="0"/>
        <w:rPr>
          <w:lang w:val="ru-RU"/>
        </w:rPr>
      </w:pPr>
    </w:p>
    <w:p w:rsidR="00757971" w:rsidRPr="00757971" w:rsidRDefault="00757971" w:rsidP="00757971">
      <w:pPr>
        <w:ind w:left="284"/>
        <w:rPr>
          <w:rFonts w:eastAsia="Calibri"/>
        </w:rPr>
      </w:pPr>
      <w:r w:rsidRPr="00757971">
        <w:rPr>
          <w:rFonts w:eastAsia="Calibri"/>
          <w:bCs/>
        </w:rPr>
        <w:t>УДК 378.091.398+371.26</w:t>
      </w:r>
    </w:p>
    <w:p w:rsidR="00757971" w:rsidRPr="00757971" w:rsidRDefault="00757971" w:rsidP="00757971">
      <w:pPr>
        <w:tabs>
          <w:tab w:val="left" w:pos="1260"/>
        </w:tabs>
        <w:ind w:left="284"/>
        <w:rPr>
          <w:rFonts w:eastAsia="Calibri"/>
          <w:highlight w:val="yellow"/>
        </w:rPr>
      </w:pPr>
    </w:p>
    <w:p w:rsidR="00757971" w:rsidRPr="00757971" w:rsidRDefault="00757971" w:rsidP="00757971">
      <w:pPr>
        <w:ind w:left="284"/>
        <w:rPr>
          <w:rFonts w:eastAsia="Calibri"/>
          <w:b/>
          <w:bCs/>
          <w:iCs/>
          <w:kern w:val="20"/>
          <w:sz w:val="32"/>
          <w:szCs w:val="32"/>
        </w:rPr>
      </w:pPr>
      <w:r w:rsidRPr="00757971">
        <w:rPr>
          <w:rFonts w:eastAsia="Calibri"/>
          <w:b/>
          <w:bCs/>
          <w:iCs/>
          <w:kern w:val="20"/>
          <w:sz w:val="32"/>
          <w:szCs w:val="32"/>
        </w:rPr>
        <w:t xml:space="preserve">Психолого-педагогические особенности </w:t>
      </w:r>
    </w:p>
    <w:p w:rsidR="00757971" w:rsidRPr="00757971" w:rsidRDefault="00757971" w:rsidP="00757971">
      <w:pPr>
        <w:ind w:left="284"/>
        <w:rPr>
          <w:rFonts w:eastAsia="Calibri"/>
          <w:b/>
          <w:bCs/>
          <w:iCs/>
          <w:kern w:val="20"/>
          <w:sz w:val="32"/>
          <w:szCs w:val="32"/>
        </w:rPr>
      </w:pPr>
      <w:r w:rsidRPr="00757971">
        <w:rPr>
          <w:rFonts w:eastAsia="Calibri"/>
          <w:b/>
          <w:bCs/>
          <w:iCs/>
          <w:kern w:val="20"/>
          <w:sz w:val="32"/>
          <w:szCs w:val="32"/>
        </w:rPr>
        <w:t xml:space="preserve">повышения квалификации специалистов школьной команды в овладении способами формирования и оценки </w:t>
      </w:r>
    </w:p>
    <w:p w:rsidR="00757971" w:rsidRPr="00757971" w:rsidRDefault="00757971" w:rsidP="00757971">
      <w:pPr>
        <w:ind w:left="284"/>
        <w:rPr>
          <w:rFonts w:eastAsia="Calibri"/>
          <w:b/>
          <w:bCs/>
          <w:iCs/>
          <w:kern w:val="20"/>
          <w:sz w:val="32"/>
          <w:szCs w:val="32"/>
        </w:rPr>
      </w:pPr>
      <w:r w:rsidRPr="00757971">
        <w:rPr>
          <w:rFonts w:eastAsia="Calibri"/>
          <w:b/>
          <w:bCs/>
          <w:iCs/>
          <w:kern w:val="20"/>
          <w:sz w:val="32"/>
          <w:szCs w:val="32"/>
        </w:rPr>
        <w:t xml:space="preserve">функциональной грамотности </w:t>
      </w:r>
      <w:proofErr w:type="gramStart"/>
      <w:r w:rsidRPr="00757971">
        <w:rPr>
          <w:rFonts w:eastAsia="Calibri"/>
          <w:b/>
          <w:bCs/>
          <w:iCs/>
          <w:kern w:val="20"/>
          <w:sz w:val="32"/>
          <w:szCs w:val="32"/>
        </w:rPr>
        <w:t>обучающихся</w:t>
      </w:r>
      <w:proofErr w:type="gramEnd"/>
    </w:p>
    <w:p w:rsidR="00757971" w:rsidRPr="00757971" w:rsidRDefault="00757971" w:rsidP="00757971">
      <w:pPr>
        <w:ind w:left="284"/>
        <w:rPr>
          <w:rFonts w:eastAsia="Calibri"/>
          <w:b/>
          <w:bCs/>
          <w:iCs/>
          <w:kern w:val="20"/>
          <w:sz w:val="16"/>
          <w:szCs w:val="32"/>
        </w:rPr>
      </w:pPr>
    </w:p>
    <w:p w:rsidR="00757971" w:rsidRPr="00757971" w:rsidRDefault="00757971" w:rsidP="00757971">
      <w:pPr>
        <w:ind w:left="284"/>
        <w:rPr>
          <w:b/>
          <w:kern w:val="20"/>
        </w:rPr>
      </w:pPr>
      <w:r w:rsidRPr="00757971">
        <w:rPr>
          <w:b/>
          <w:kern w:val="20"/>
        </w:rPr>
        <w:t xml:space="preserve">А. В. Хохлов </w:t>
      </w:r>
    </w:p>
    <w:p w:rsidR="00757971" w:rsidRPr="00757971" w:rsidRDefault="00757971" w:rsidP="00757971">
      <w:pPr>
        <w:ind w:left="284"/>
        <w:rPr>
          <w:kern w:val="20"/>
        </w:rPr>
      </w:pPr>
      <w:r w:rsidRPr="00757971">
        <w:rPr>
          <w:kern w:val="20"/>
          <w:lang w:val="en-US"/>
        </w:rPr>
        <w:t>https</w:t>
      </w:r>
      <w:r w:rsidRPr="00757971">
        <w:rPr>
          <w:kern w:val="20"/>
        </w:rPr>
        <w:t>://</w:t>
      </w:r>
      <w:r w:rsidRPr="00757971">
        <w:rPr>
          <w:kern w:val="20"/>
          <w:lang w:val="en-US"/>
        </w:rPr>
        <w:t>orcid</w:t>
      </w:r>
      <w:r w:rsidRPr="00757971">
        <w:rPr>
          <w:kern w:val="20"/>
        </w:rPr>
        <w:t>.</w:t>
      </w:r>
      <w:r w:rsidRPr="00757971">
        <w:rPr>
          <w:kern w:val="20"/>
          <w:lang w:val="en-US"/>
        </w:rPr>
        <w:t>org</w:t>
      </w:r>
      <w:r w:rsidRPr="00757971">
        <w:rPr>
          <w:kern w:val="20"/>
        </w:rPr>
        <w:t>/0000-0003-4794-1169</w:t>
      </w:r>
    </w:p>
    <w:p w:rsidR="00757971" w:rsidRPr="00757971" w:rsidRDefault="00757971" w:rsidP="00757971">
      <w:pPr>
        <w:ind w:left="284"/>
        <w:rPr>
          <w:kern w:val="20"/>
        </w:rPr>
      </w:pPr>
      <w:r w:rsidRPr="00757971">
        <w:rPr>
          <w:kern w:val="20"/>
          <w:lang w:val="en-US"/>
        </w:rPr>
        <w:t>hohlov</w:t>
      </w:r>
      <w:r w:rsidRPr="00757971">
        <w:rPr>
          <w:kern w:val="20"/>
        </w:rPr>
        <w:t>_</w:t>
      </w:r>
      <w:r w:rsidRPr="00757971">
        <w:rPr>
          <w:kern w:val="20"/>
          <w:lang w:val="en-US"/>
        </w:rPr>
        <w:t>av</w:t>
      </w:r>
      <w:r w:rsidRPr="00757971">
        <w:rPr>
          <w:kern w:val="20"/>
        </w:rPr>
        <w:t>@</w:t>
      </w:r>
      <w:r w:rsidRPr="00757971">
        <w:rPr>
          <w:kern w:val="20"/>
          <w:lang w:val="en-US"/>
        </w:rPr>
        <w:t>ipk</w:t>
      </w:r>
      <w:r w:rsidRPr="00757971">
        <w:rPr>
          <w:kern w:val="20"/>
        </w:rPr>
        <w:t>74.</w:t>
      </w:r>
      <w:r w:rsidRPr="00757971">
        <w:rPr>
          <w:kern w:val="20"/>
          <w:lang w:val="en-US"/>
        </w:rPr>
        <w:t>ru</w:t>
      </w:r>
    </w:p>
    <w:p w:rsidR="00757971" w:rsidRPr="00757971" w:rsidRDefault="00757971" w:rsidP="00757971">
      <w:pPr>
        <w:ind w:left="284"/>
        <w:rPr>
          <w:kern w:val="20"/>
        </w:rPr>
      </w:pPr>
    </w:p>
    <w:p w:rsidR="00757971" w:rsidRPr="00757971" w:rsidRDefault="00757971" w:rsidP="00757971">
      <w:pPr>
        <w:tabs>
          <w:tab w:val="left" w:pos="1260"/>
        </w:tabs>
        <w:ind w:left="284"/>
        <w:jc w:val="both"/>
        <w:rPr>
          <w:rFonts w:eastAsia="Calibri"/>
          <w:b/>
          <w:kern w:val="20"/>
          <w:sz w:val="32"/>
          <w:szCs w:val="32"/>
          <w:lang w:val="en-US"/>
        </w:rPr>
      </w:pPr>
      <w:r w:rsidRPr="00757971">
        <w:rPr>
          <w:rFonts w:eastAsia="Calibri"/>
          <w:b/>
          <w:kern w:val="20"/>
          <w:sz w:val="32"/>
          <w:szCs w:val="32"/>
          <w:lang w:val="en-US"/>
        </w:rPr>
        <w:t>Psychological and pedagogical features of advanced training</w:t>
      </w:r>
    </w:p>
    <w:p w:rsidR="00757971" w:rsidRPr="00757971" w:rsidRDefault="00757971" w:rsidP="00757971">
      <w:pPr>
        <w:tabs>
          <w:tab w:val="left" w:pos="1260"/>
        </w:tabs>
        <w:ind w:left="284"/>
        <w:jc w:val="both"/>
        <w:rPr>
          <w:rFonts w:eastAsia="Calibri"/>
          <w:b/>
          <w:kern w:val="20"/>
          <w:sz w:val="32"/>
          <w:szCs w:val="32"/>
          <w:lang w:val="en-US"/>
        </w:rPr>
      </w:pPr>
      <w:proofErr w:type="gramStart"/>
      <w:r w:rsidRPr="00757971">
        <w:rPr>
          <w:rFonts w:eastAsia="Calibri"/>
          <w:b/>
          <w:kern w:val="20"/>
          <w:sz w:val="32"/>
          <w:szCs w:val="32"/>
          <w:lang w:val="en-US"/>
        </w:rPr>
        <w:t>of</w:t>
      </w:r>
      <w:proofErr w:type="gramEnd"/>
      <w:r w:rsidRPr="00757971">
        <w:rPr>
          <w:rFonts w:eastAsia="Calibri"/>
          <w:b/>
          <w:kern w:val="20"/>
          <w:sz w:val="32"/>
          <w:szCs w:val="32"/>
          <w:lang w:val="en-US"/>
        </w:rPr>
        <w:t xml:space="preserve"> school team specialists in mastering the ways of forming </w:t>
      </w:r>
    </w:p>
    <w:p w:rsidR="00757971" w:rsidRPr="00757971" w:rsidRDefault="00757971" w:rsidP="00757971">
      <w:pPr>
        <w:tabs>
          <w:tab w:val="left" w:pos="1260"/>
        </w:tabs>
        <w:ind w:left="284"/>
        <w:jc w:val="both"/>
        <w:rPr>
          <w:rFonts w:eastAsia="Calibri"/>
          <w:b/>
          <w:kern w:val="20"/>
          <w:sz w:val="32"/>
          <w:szCs w:val="32"/>
          <w:highlight w:val="yellow"/>
          <w:lang w:val="en-US"/>
        </w:rPr>
      </w:pPr>
      <w:proofErr w:type="gramStart"/>
      <w:r w:rsidRPr="00757971">
        <w:rPr>
          <w:rFonts w:eastAsia="Calibri"/>
          <w:b/>
          <w:kern w:val="20"/>
          <w:sz w:val="32"/>
          <w:szCs w:val="32"/>
          <w:lang w:val="en-US"/>
        </w:rPr>
        <w:t>and</w:t>
      </w:r>
      <w:proofErr w:type="gramEnd"/>
      <w:r w:rsidRPr="00757971">
        <w:rPr>
          <w:rFonts w:eastAsia="Calibri"/>
          <w:b/>
          <w:kern w:val="20"/>
          <w:sz w:val="32"/>
          <w:szCs w:val="32"/>
          <w:lang w:val="en-US"/>
        </w:rPr>
        <w:t xml:space="preserve"> assessing the functional literacy of schoolchildren</w:t>
      </w:r>
    </w:p>
    <w:p w:rsidR="00757971" w:rsidRPr="00757971" w:rsidRDefault="00757971" w:rsidP="00757971">
      <w:pPr>
        <w:tabs>
          <w:tab w:val="left" w:pos="1260"/>
        </w:tabs>
        <w:ind w:left="284"/>
        <w:jc w:val="both"/>
        <w:rPr>
          <w:rFonts w:eastAsia="Calibri"/>
          <w:b/>
          <w:kern w:val="20"/>
          <w:sz w:val="16"/>
          <w:szCs w:val="16"/>
          <w:highlight w:val="yellow"/>
          <w:lang w:val="en-US"/>
        </w:rPr>
      </w:pPr>
    </w:p>
    <w:p w:rsidR="00757971" w:rsidRPr="00757971" w:rsidRDefault="00757971" w:rsidP="00757971">
      <w:pPr>
        <w:autoSpaceDE w:val="0"/>
        <w:autoSpaceDN w:val="0"/>
        <w:adjustRightInd w:val="0"/>
        <w:ind w:left="284"/>
        <w:rPr>
          <w:rFonts w:eastAsia="Calibri"/>
          <w:b/>
          <w:bCs/>
          <w:kern w:val="20"/>
          <w:lang w:eastAsia="en-US"/>
        </w:rPr>
      </w:pPr>
      <w:r w:rsidRPr="00757971">
        <w:rPr>
          <w:rFonts w:eastAsia="Calibri"/>
          <w:b/>
          <w:bCs/>
          <w:kern w:val="20"/>
          <w:lang w:val="en-US" w:eastAsia="en-US"/>
        </w:rPr>
        <w:t>A</w:t>
      </w:r>
      <w:r w:rsidRPr="00757971">
        <w:rPr>
          <w:rFonts w:eastAsia="Calibri"/>
          <w:b/>
          <w:bCs/>
          <w:kern w:val="20"/>
          <w:lang w:eastAsia="en-US"/>
        </w:rPr>
        <w:t xml:space="preserve">. </w:t>
      </w:r>
      <w:r w:rsidRPr="00757971">
        <w:rPr>
          <w:rFonts w:eastAsia="Calibri"/>
          <w:b/>
          <w:bCs/>
          <w:kern w:val="20"/>
          <w:lang w:val="en-US" w:eastAsia="en-US"/>
        </w:rPr>
        <w:t>V</w:t>
      </w:r>
      <w:r w:rsidRPr="00757971">
        <w:rPr>
          <w:rFonts w:eastAsia="Calibri"/>
          <w:b/>
          <w:bCs/>
          <w:kern w:val="20"/>
          <w:lang w:eastAsia="en-US"/>
        </w:rPr>
        <w:t xml:space="preserve">. </w:t>
      </w:r>
      <w:r w:rsidRPr="00757971">
        <w:rPr>
          <w:rFonts w:eastAsia="Calibri"/>
          <w:b/>
          <w:bCs/>
          <w:kern w:val="20"/>
          <w:lang w:val="en-US" w:eastAsia="en-US"/>
        </w:rPr>
        <w:t>Khokhlov</w:t>
      </w:r>
      <w:r w:rsidRPr="00757971">
        <w:rPr>
          <w:rFonts w:eastAsia="Calibri"/>
          <w:b/>
          <w:bCs/>
          <w:kern w:val="20"/>
          <w:lang w:eastAsia="en-US"/>
        </w:rPr>
        <w:t xml:space="preserve"> </w:t>
      </w:r>
    </w:p>
    <w:p w:rsidR="00757971" w:rsidRDefault="00757971" w:rsidP="00757971">
      <w:pPr>
        <w:autoSpaceDE w:val="0"/>
        <w:autoSpaceDN w:val="0"/>
        <w:ind w:firstLine="284"/>
        <w:jc w:val="both"/>
        <w:rPr>
          <w:rFonts w:eastAsia="Calibri"/>
          <w:b/>
          <w:bCs/>
          <w:kern w:val="20"/>
          <w:lang w:eastAsia="en-US"/>
        </w:rPr>
      </w:pPr>
    </w:p>
    <w:p w:rsidR="00757971" w:rsidRPr="00757971" w:rsidRDefault="00757971" w:rsidP="00757971">
      <w:pPr>
        <w:autoSpaceDE w:val="0"/>
        <w:autoSpaceDN w:val="0"/>
        <w:ind w:firstLine="284"/>
        <w:jc w:val="both"/>
        <w:rPr>
          <w:rFonts w:eastAsia="Calibri"/>
          <w:b/>
          <w:kern w:val="20"/>
          <w:sz w:val="22"/>
          <w:szCs w:val="22"/>
        </w:rPr>
      </w:pPr>
      <w:bookmarkStart w:id="0" w:name="_GoBack"/>
      <w:bookmarkEnd w:id="0"/>
      <w:r w:rsidRPr="00757971">
        <w:rPr>
          <w:rFonts w:eastAsia="Calibri"/>
          <w:b/>
          <w:kern w:val="20"/>
          <w:sz w:val="22"/>
          <w:szCs w:val="22"/>
        </w:rPr>
        <w:t>Аннотация</w:t>
      </w:r>
    </w:p>
    <w:p w:rsidR="00757971" w:rsidRPr="00757971" w:rsidRDefault="00757971" w:rsidP="00757971">
      <w:pPr>
        <w:ind w:firstLine="284"/>
        <w:jc w:val="both"/>
        <w:rPr>
          <w:i/>
          <w:spacing w:val="-4"/>
          <w:kern w:val="20"/>
          <w:sz w:val="22"/>
          <w:szCs w:val="22"/>
        </w:rPr>
      </w:pPr>
      <w:r w:rsidRPr="00757971">
        <w:rPr>
          <w:b/>
          <w:i/>
          <w:spacing w:val="-4"/>
          <w:kern w:val="20"/>
          <w:sz w:val="22"/>
          <w:szCs w:val="22"/>
        </w:rPr>
        <w:t xml:space="preserve">Проблема исследования и обоснование ее актуальности. </w:t>
      </w:r>
      <w:r w:rsidRPr="00757971">
        <w:rPr>
          <w:i/>
          <w:spacing w:val="-4"/>
          <w:kern w:val="20"/>
          <w:sz w:val="22"/>
          <w:szCs w:val="22"/>
        </w:rPr>
        <w:t xml:space="preserve">В статье рассматривается актуальная проблема, связанная с расширением представлений работников образования о способах формирования и оценки функциональной грамотности обучающихся. Обосновывается целесообразность эффективной подготовки педагогических и руководящих работников общеобразовательных школ в связи с невысокими результатами российских школьников в области международных исследований качества образования. Предлагается сосредоточиться на обучении школьных команд в рамках </w:t>
      </w:r>
      <w:proofErr w:type="gramStart"/>
      <w:r w:rsidRPr="00757971">
        <w:rPr>
          <w:i/>
          <w:spacing w:val="-4"/>
          <w:kern w:val="20"/>
          <w:sz w:val="22"/>
          <w:szCs w:val="22"/>
        </w:rPr>
        <w:t>реализации дополнительных профессиональных программ повышения квалификации соответствующих специалистов</w:t>
      </w:r>
      <w:proofErr w:type="gramEnd"/>
      <w:r w:rsidRPr="00757971">
        <w:rPr>
          <w:i/>
          <w:spacing w:val="-4"/>
          <w:kern w:val="20"/>
          <w:sz w:val="22"/>
          <w:szCs w:val="22"/>
        </w:rPr>
        <w:t>.</w:t>
      </w:r>
    </w:p>
    <w:p w:rsidR="00757971" w:rsidRPr="00757971" w:rsidRDefault="00757971" w:rsidP="00757971">
      <w:pPr>
        <w:ind w:firstLine="284"/>
        <w:jc w:val="both"/>
        <w:rPr>
          <w:i/>
          <w:kern w:val="20"/>
          <w:sz w:val="22"/>
          <w:szCs w:val="22"/>
        </w:rPr>
      </w:pPr>
      <w:r w:rsidRPr="00757971">
        <w:rPr>
          <w:b/>
          <w:i/>
          <w:kern w:val="20"/>
          <w:sz w:val="22"/>
          <w:szCs w:val="22"/>
        </w:rPr>
        <w:t xml:space="preserve">Цель </w:t>
      </w:r>
      <w:r w:rsidRPr="00757971">
        <w:rPr>
          <w:i/>
          <w:kern w:val="20"/>
          <w:sz w:val="22"/>
          <w:szCs w:val="22"/>
        </w:rPr>
        <w:t>статьи состоит в описании ключевых</w:t>
      </w:r>
      <w:r w:rsidRPr="00757971">
        <w:rPr>
          <w:b/>
          <w:i/>
          <w:kern w:val="20"/>
          <w:sz w:val="22"/>
          <w:szCs w:val="22"/>
        </w:rPr>
        <w:t xml:space="preserve"> </w:t>
      </w:r>
      <w:r w:rsidRPr="00757971">
        <w:rPr>
          <w:i/>
          <w:kern w:val="20"/>
          <w:sz w:val="22"/>
          <w:szCs w:val="22"/>
        </w:rPr>
        <w:t xml:space="preserve">психолого-педагогических особенностей повышения квалификации специалистов школьной команды в направлении формирования и оценки функциональной грамотности обучающихся. На основе анализа научно-практических </w:t>
      </w:r>
      <w:r w:rsidRPr="00757971">
        <w:rPr>
          <w:i/>
          <w:kern w:val="20"/>
          <w:sz w:val="22"/>
          <w:szCs w:val="22"/>
        </w:rPr>
        <w:lastRenderedPageBreak/>
        <w:t xml:space="preserve">исследований отечественных и зарубежных ученых, интересующихся рассматриваемыми вопросами, формируются теоретические предпосылки авторских предложений. </w:t>
      </w:r>
      <w:r w:rsidRPr="00757971">
        <w:rPr>
          <w:b/>
          <w:i/>
          <w:kern w:val="20"/>
          <w:sz w:val="22"/>
          <w:szCs w:val="22"/>
        </w:rPr>
        <w:t>Методологической основой</w:t>
      </w:r>
      <w:r w:rsidRPr="00757971">
        <w:rPr>
          <w:i/>
          <w:kern w:val="20"/>
          <w:sz w:val="22"/>
          <w:szCs w:val="22"/>
        </w:rPr>
        <w:t xml:space="preserve"> исследования выступают положения компетентностного подхода, согласно которому у </w:t>
      </w:r>
      <w:proofErr w:type="gramStart"/>
      <w:r w:rsidRPr="00757971">
        <w:rPr>
          <w:i/>
          <w:kern w:val="20"/>
          <w:sz w:val="22"/>
          <w:szCs w:val="22"/>
        </w:rPr>
        <w:t>обучающихся</w:t>
      </w:r>
      <w:proofErr w:type="gramEnd"/>
      <w:r w:rsidRPr="00757971">
        <w:rPr>
          <w:i/>
          <w:kern w:val="20"/>
          <w:sz w:val="22"/>
          <w:szCs w:val="22"/>
        </w:rPr>
        <w:t xml:space="preserve"> важно формировать знания, необходимые для жизни. Кроме того, в процессе повышения квалификации педагогов целесообразно совершенствовать их компетенции, необходимые для работы с различными категориями обучающихся, в том числе со школьниками «группы риска».</w:t>
      </w:r>
    </w:p>
    <w:p w:rsidR="00757971" w:rsidRPr="00757971" w:rsidRDefault="00757971" w:rsidP="00757971">
      <w:pPr>
        <w:ind w:firstLine="284"/>
        <w:jc w:val="both"/>
        <w:rPr>
          <w:i/>
          <w:spacing w:val="-4"/>
          <w:kern w:val="20"/>
          <w:sz w:val="22"/>
          <w:szCs w:val="22"/>
        </w:rPr>
      </w:pPr>
      <w:r w:rsidRPr="00757971">
        <w:rPr>
          <w:b/>
          <w:i/>
          <w:kern w:val="20"/>
          <w:sz w:val="22"/>
          <w:szCs w:val="22"/>
        </w:rPr>
        <w:t>Результаты.</w:t>
      </w:r>
      <w:r w:rsidRPr="00757971">
        <w:rPr>
          <w:i/>
          <w:kern w:val="20"/>
          <w:sz w:val="22"/>
          <w:szCs w:val="22"/>
        </w:rPr>
        <w:t xml:space="preserve"> Описываются психолого-педагогические особенности повышения квалификации специалистов школьной команды. </w:t>
      </w:r>
      <w:proofErr w:type="gramStart"/>
      <w:r w:rsidRPr="00757971">
        <w:rPr>
          <w:i/>
          <w:spacing w:val="-4"/>
          <w:kern w:val="20"/>
          <w:sz w:val="22"/>
          <w:szCs w:val="22"/>
        </w:rPr>
        <w:t>Они связываются с развитием командной и личной ответственности за формирование и оценку функциональной грамотности обучающихся в общеобразовательной организации, с применением современных цифровых ресурсов, содержащих информацию по формированию функциональной грамотности школьников, с выявлением и оперативным устранением профессиональных затруднений школьных команд в исследуемом направлении, с подготовкой к формированию функциональной грамотности у обучающихся «группы риска», с расширением знаний специалистов школьных команд по применению</w:t>
      </w:r>
      <w:proofErr w:type="gramEnd"/>
      <w:r w:rsidRPr="00757971">
        <w:rPr>
          <w:i/>
          <w:spacing w:val="-4"/>
          <w:kern w:val="20"/>
          <w:sz w:val="22"/>
          <w:szCs w:val="22"/>
        </w:rPr>
        <w:t xml:space="preserve"> адекватных технологий и сре</w:t>
      </w:r>
      <w:proofErr w:type="gramStart"/>
      <w:r w:rsidRPr="00757971">
        <w:rPr>
          <w:i/>
          <w:spacing w:val="-4"/>
          <w:kern w:val="20"/>
          <w:sz w:val="22"/>
          <w:szCs w:val="22"/>
        </w:rPr>
        <w:t>дств вз</w:t>
      </w:r>
      <w:proofErr w:type="gramEnd"/>
      <w:r w:rsidRPr="00757971">
        <w:rPr>
          <w:i/>
          <w:spacing w:val="-4"/>
          <w:kern w:val="20"/>
          <w:sz w:val="22"/>
          <w:szCs w:val="22"/>
        </w:rPr>
        <w:t>аимодействия с семьями обучающихся.</w:t>
      </w:r>
    </w:p>
    <w:p w:rsidR="00757971" w:rsidRPr="00757971" w:rsidRDefault="00757971" w:rsidP="00757971">
      <w:pPr>
        <w:ind w:firstLine="284"/>
        <w:jc w:val="both"/>
        <w:rPr>
          <w:i/>
          <w:spacing w:val="-4"/>
          <w:kern w:val="20"/>
          <w:sz w:val="22"/>
          <w:szCs w:val="22"/>
        </w:rPr>
      </w:pPr>
      <w:r w:rsidRPr="00757971">
        <w:rPr>
          <w:b/>
          <w:i/>
          <w:spacing w:val="-4"/>
          <w:kern w:val="20"/>
          <w:sz w:val="22"/>
          <w:szCs w:val="22"/>
        </w:rPr>
        <w:t>Заключение.</w:t>
      </w:r>
      <w:r w:rsidRPr="00757971">
        <w:rPr>
          <w:i/>
          <w:spacing w:val="-4"/>
          <w:kern w:val="20"/>
          <w:sz w:val="22"/>
          <w:szCs w:val="22"/>
        </w:rPr>
        <w:t xml:space="preserve"> Научная новизна работы заключается в определении и теоретическом обосновании психолого-педагогических особенностей повышения квалификации специалистов школьной команды в овладении способами формирования и оценки функциональной грамотности обучающихся. Практическая значимость авторских предложений заключается в возможности их применения в учреждениях дополнительного профессионального образования педагогических работников, центрах непрерывного повышения профессионального мастерства педагогов. Перспективы исследования связываются с разработкой программ внутриорганизационного обучения педагогических работников общеобразовательных учреждений.</w:t>
      </w:r>
    </w:p>
    <w:p w:rsidR="00757971" w:rsidRPr="00757971" w:rsidRDefault="00757971" w:rsidP="00757971">
      <w:pPr>
        <w:autoSpaceDE w:val="0"/>
        <w:autoSpaceDN w:val="0"/>
        <w:adjustRightInd w:val="0"/>
        <w:ind w:firstLine="284"/>
        <w:jc w:val="both"/>
        <w:rPr>
          <w:rFonts w:eastAsia="Calibri"/>
          <w:kern w:val="20"/>
          <w:sz w:val="22"/>
          <w:szCs w:val="22"/>
          <w:lang w:val="en-US" w:eastAsia="en-US"/>
        </w:rPr>
      </w:pPr>
      <w:r w:rsidRPr="00757971">
        <w:rPr>
          <w:b/>
          <w:kern w:val="20"/>
          <w:sz w:val="22"/>
          <w:szCs w:val="22"/>
          <w:lang w:val="en-US"/>
        </w:rPr>
        <w:t>Abstract</w:t>
      </w:r>
    </w:p>
    <w:p w:rsidR="00757971" w:rsidRPr="00757971" w:rsidRDefault="00757971" w:rsidP="00757971">
      <w:pPr>
        <w:ind w:firstLine="284"/>
        <w:jc w:val="both"/>
        <w:rPr>
          <w:b/>
          <w:i/>
          <w:kern w:val="20"/>
          <w:sz w:val="22"/>
          <w:szCs w:val="22"/>
          <w:lang w:val="en-US"/>
        </w:rPr>
      </w:pPr>
      <w:proofErr w:type="gramStart"/>
      <w:r w:rsidRPr="00757971">
        <w:rPr>
          <w:b/>
          <w:i/>
          <w:kern w:val="20"/>
          <w:sz w:val="22"/>
          <w:szCs w:val="22"/>
          <w:lang w:val="en-US"/>
        </w:rPr>
        <w:t>The research problem and the rationale for its relevance.</w:t>
      </w:r>
      <w:proofErr w:type="gramEnd"/>
      <w:r w:rsidRPr="00757971">
        <w:rPr>
          <w:i/>
          <w:kern w:val="20"/>
          <w:sz w:val="22"/>
          <w:szCs w:val="22"/>
          <w:lang w:val="en-US"/>
        </w:rPr>
        <w:t xml:space="preserve"> The article deals with the actual problem associated with the expansion of educators' ideas about the ways of formation and assessment of schoolchildren's functional literacy. It substantiates the expediency of effective training of pedagogical and managerial staff of general education schools in connection with the low results of Russian schoolchildren in the field of international studies of the quality of education. It is proposed to focus on the training of school teams as part of the implementation of additional professional development programs for relevant professionals.</w:t>
      </w:r>
    </w:p>
    <w:p w:rsidR="00757971" w:rsidRPr="00757971" w:rsidRDefault="00757971" w:rsidP="00757971">
      <w:pPr>
        <w:ind w:firstLine="284"/>
        <w:jc w:val="both"/>
        <w:rPr>
          <w:i/>
          <w:kern w:val="20"/>
          <w:sz w:val="22"/>
          <w:szCs w:val="22"/>
          <w:lang w:val="en-US"/>
        </w:rPr>
      </w:pPr>
      <w:r w:rsidRPr="00757971">
        <w:rPr>
          <w:b/>
          <w:i/>
          <w:kern w:val="20"/>
          <w:sz w:val="22"/>
          <w:szCs w:val="22"/>
          <w:lang w:val="en-US"/>
        </w:rPr>
        <w:t>The goal of research</w:t>
      </w:r>
      <w:r w:rsidRPr="00757971">
        <w:rPr>
          <w:i/>
          <w:kern w:val="20"/>
          <w:sz w:val="22"/>
          <w:szCs w:val="22"/>
          <w:lang w:val="en-US"/>
        </w:rPr>
        <w:t xml:space="preserve"> is to describe the key psychological and pedagogical features of professional development of school team specialists in the direction of formation and assessment of functional literacy of students. Based on the analysis of scientific and practical studies of domestic and foreign scientists interested in the issues under consideration, the theoretical background of the author's proposals is formed. </w:t>
      </w:r>
      <w:r w:rsidRPr="00757971">
        <w:rPr>
          <w:b/>
          <w:i/>
          <w:kern w:val="20"/>
          <w:sz w:val="22"/>
          <w:szCs w:val="22"/>
          <w:lang w:val="en-US"/>
        </w:rPr>
        <w:t>The methodological basis</w:t>
      </w:r>
      <w:r w:rsidRPr="00757971">
        <w:rPr>
          <w:i/>
          <w:kern w:val="20"/>
          <w:sz w:val="22"/>
          <w:szCs w:val="22"/>
          <w:lang w:val="en-US"/>
        </w:rPr>
        <w:t xml:space="preserve"> of the study is the provisions of the competence approach, according to which it is important to form in students the knowledge necessary for life. Moreover, in the process of professional development of teachers it is advisable to improve their competencies necessary to work with different categories of students, including schoolchildren “risk group”.</w:t>
      </w:r>
    </w:p>
    <w:p w:rsidR="00757971" w:rsidRPr="00757971" w:rsidRDefault="00757971" w:rsidP="00757971">
      <w:pPr>
        <w:ind w:firstLine="284"/>
        <w:jc w:val="both"/>
        <w:rPr>
          <w:i/>
          <w:kern w:val="20"/>
          <w:sz w:val="22"/>
          <w:szCs w:val="22"/>
          <w:lang w:val="en-US"/>
        </w:rPr>
      </w:pPr>
      <w:proofErr w:type="gramStart"/>
      <w:r w:rsidRPr="00757971">
        <w:rPr>
          <w:b/>
          <w:i/>
          <w:kern w:val="20"/>
          <w:sz w:val="22"/>
          <w:szCs w:val="22"/>
          <w:lang w:val="en-US"/>
        </w:rPr>
        <w:t>Results.</w:t>
      </w:r>
      <w:proofErr w:type="gramEnd"/>
      <w:r w:rsidRPr="00757971">
        <w:rPr>
          <w:b/>
          <w:i/>
          <w:kern w:val="20"/>
          <w:sz w:val="22"/>
          <w:szCs w:val="22"/>
          <w:lang w:val="en-US"/>
        </w:rPr>
        <w:t xml:space="preserve"> </w:t>
      </w:r>
      <w:r w:rsidRPr="00757971">
        <w:rPr>
          <w:i/>
          <w:kern w:val="20"/>
          <w:sz w:val="22"/>
          <w:szCs w:val="22"/>
          <w:lang w:val="en-US"/>
        </w:rPr>
        <w:t>Psychological and pedagogical peculiarities of professional development of school team specialists are described. They are connected with: development of command and personal responsibility for formation and estimation of functional literacy of learners in the general educational organization; application of modern digital resources containing the information on formation of functional literacy of schoolchildren; revealing and operative elimination of professional difficulties of school teams in the studied direction; preparation for formation of functional literacy at learners of “risk group”; expanding the knowledge of school team specialists on the use of appropriate technologies and means of interaction with schoolchildren's families.</w:t>
      </w:r>
    </w:p>
    <w:p w:rsidR="00757971" w:rsidRPr="00757971" w:rsidRDefault="00757971" w:rsidP="00757971">
      <w:pPr>
        <w:ind w:firstLine="284"/>
        <w:jc w:val="both"/>
        <w:rPr>
          <w:rFonts w:eastAsia="Calibri"/>
          <w:i/>
          <w:kern w:val="20"/>
          <w:sz w:val="22"/>
          <w:szCs w:val="22"/>
          <w:lang w:val="en-US" w:eastAsia="en-US"/>
        </w:rPr>
      </w:pPr>
      <w:proofErr w:type="gramStart"/>
      <w:r w:rsidRPr="00757971">
        <w:rPr>
          <w:b/>
          <w:i/>
          <w:kern w:val="20"/>
          <w:sz w:val="22"/>
          <w:szCs w:val="22"/>
          <w:lang w:val="en-US"/>
        </w:rPr>
        <w:t>Conclusion.</w:t>
      </w:r>
      <w:proofErr w:type="gramEnd"/>
      <w:r w:rsidRPr="00757971">
        <w:rPr>
          <w:b/>
          <w:i/>
          <w:kern w:val="20"/>
          <w:sz w:val="22"/>
          <w:szCs w:val="22"/>
          <w:lang w:val="en-US"/>
        </w:rPr>
        <w:t xml:space="preserve"> </w:t>
      </w:r>
      <w:r w:rsidRPr="00757971">
        <w:rPr>
          <w:i/>
          <w:kern w:val="20"/>
          <w:sz w:val="22"/>
          <w:szCs w:val="22"/>
          <w:lang w:val="en-US"/>
        </w:rPr>
        <w:t xml:space="preserve">Scientific novelty of the work lies in the definition and theoretical justification of psychological and pedagogical features of professional development of school team specialists in </w:t>
      </w:r>
      <w:r w:rsidRPr="00757971">
        <w:rPr>
          <w:i/>
          <w:kern w:val="20"/>
          <w:sz w:val="22"/>
          <w:szCs w:val="22"/>
          <w:lang w:val="en-US"/>
        </w:rPr>
        <w:lastRenderedPageBreak/>
        <w:t>mastering the ways of formation and assessment of functional literacy of schoolchildren. The practical significance of the author's proposals lies in the possibility of their application in the institutions of additional professional education of teachers, centers for continuous professional development of teachers. Prospects for the study are associated with the development of internal organizational training programs for teachers of general educational institutions.</w:t>
      </w:r>
    </w:p>
    <w:p w:rsidR="00757971" w:rsidRPr="00757971" w:rsidRDefault="00757971" w:rsidP="00757971">
      <w:pPr>
        <w:autoSpaceDE w:val="0"/>
        <w:autoSpaceDN w:val="0"/>
        <w:adjustRightInd w:val="0"/>
        <w:ind w:firstLine="284"/>
        <w:jc w:val="both"/>
        <w:rPr>
          <w:bCs/>
          <w:i/>
          <w:kern w:val="20"/>
          <w:sz w:val="22"/>
          <w:szCs w:val="22"/>
        </w:rPr>
      </w:pPr>
      <w:r w:rsidRPr="00757971">
        <w:rPr>
          <w:b/>
          <w:i/>
          <w:kern w:val="20"/>
          <w:sz w:val="22"/>
          <w:szCs w:val="22"/>
        </w:rPr>
        <w:t>Ключевые слова:</w:t>
      </w:r>
      <w:r w:rsidRPr="00757971">
        <w:rPr>
          <w:i/>
          <w:kern w:val="20"/>
          <w:sz w:val="22"/>
          <w:szCs w:val="22"/>
        </w:rPr>
        <w:t xml:space="preserve"> </w:t>
      </w:r>
      <w:r w:rsidRPr="00757971">
        <w:rPr>
          <w:rFonts w:eastAsia="Calibri"/>
          <w:bCs/>
          <w:i/>
          <w:kern w:val="20"/>
          <w:sz w:val="22"/>
          <w:szCs w:val="22"/>
          <w:lang w:eastAsia="en-US"/>
        </w:rPr>
        <w:t>дополнительное профессиональное образование, педагогические и руководящие работники общеобразовательных организаций, школьная команда, функциональная грамотность обучающихся, формирование и оценка функциональной грамотности.</w:t>
      </w:r>
    </w:p>
    <w:p w:rsidR="00757971" w:rsidRPr="00757971" w:rsidRDefault="00757971" w:rsidP="00757971">
      <w:pPr>
        <w:ind w:firstLine="284"/>
        <w:jc w:val="both"/>
        <w:rPr>
          <w:kern w:val="20"/>
          <w:sz w:val="22"/>
          <w:szCs w:val="22"/>
          <w:lang w:val="en-US"/>
        </w:rPr>
      </w:pPr>
      <w:r w:rsidRPr="00757971">
        <w:rPr>
          <w:rFonts w:eastAsia="Calibri"/>
          <w:b/>
          <w:bCs/>
          <w:i/>
          <w:kern w:val="20"/>
          <w:sz w:val="22"/>
          <w:szCs w:val="22"/>
          <w:lang w:val="en-US" w:eastAsia="uk-UA"/>
        </w:rPr>
        <w:t>Keywords:</w:t>
      </w:r>
      <w:r w:rsidRPr="00757971">
        <w:rPr>
          <w:rFonts w:eastAsia="Calibri"/>
          <w:bCs/>
          <w:i/>
          <w:kern w:val="20"/>
          <w:sz w:val="22"/>
          <w:szCs w:val="22"/>
          <w:lang w:val="en-US" w:eastAsia="uk-UA"/>
        </w:rPr>
        <w:t xml:space="preserve"> </w:t>
      </w:r>
      <w:r w:rsidRPr="00757971">
        <w:rPr>
          <w:rFonts w:eastAsia="Calibri"/>
          <w:bCs/>
          <w:i/>
          <w:kern w:val="20"/>
          <w:sz w:val="22"/>
          <w:szCs w:val="22"/>
          <w:lang w:val="en-US" w:eastAsia="en-US"/>
        </w:rPr>
        <w:t>additional professional education, pedagogical and managerial employees of general educational organizations, school team, functional literacy of schoolchildren, formation and assessment of functional literacy.</w:t>
      </w:r>
    </w:p>
    <w:p w:rsidR="00757971" w:rsidRPr="00757971" w:rsidRDefault="00757971" w:rsidP="00757971">
      <w:pPr>
        <w:ind w:left="284"/>
        <w:rPr>
          <w:rFonts w:eastAsia="Calibri"/>
        </w:rPr>
      </w:pPr>
      <w:r w:rsidRPr="00757971">
        <w:rPr>
          <w:rFonts w:eastAsia="Calibri"/>
          <w:bCs/>
          <w:highlight w:val="yellow"/>
        </w:rPr>
        <w:br w:type="page"/>
      </w:r>
      <w:r w:rsidRPr="00757971">
        <w:rPr>
          <w:rFonts w:eastAsia="Calibri"/>
          <w:bCs/>
        </w:rPr>
        <w:lastRenderedPageBreak/>
        <w:t>УДК 023.5+378.091.398</w:t>
      </w:r>
    </w:p>
    <w:p w:rsidR="00757971" w:rsidRPr="00757971" w:rsidRDefault="00757971" w:rsidP="00757971">
      <w:pPr>
        <w:tabs>
          <w:tab w:val="left" w:pos="1260"/>
        </w:tabs>
        <w:ind w:left="284"/>
        <w:rPr>
          <w:rFonts w:eastAsia="Calibri"/>
          <w:highlight w:val="yellow"/>
        </w:rPr>
      </w:pPr>
    </w:p>
    <w:p w:rsidR="00757971" w:rsidRPr="00757971" w:rsidRDefault="00757971" w:rsidP="00757971">
      <w:pPr>
        <w:ind w:left="284"/>
        <w:rPr>
          <w:rFonts w:eastAsia="Calibri"/>
          <w:b/>
          <w:bCs/>
          <w:iCs/>
          <w:kern w:val="20"/>
          <w:sz w:val="32"/>
          <w:szCs w:val="32"/>
        </w:rPr>
      </w:pPr>
      <w:r w:rsidRPr="00757971">
        <w:rPr>
          <w:rFonts w:eastAsia="Calibri"/>
          <w:b/>
          <w:bCs/>
          <w:iCs/>
          <w:kern w:val="20"/>
          <w:sz w:val="32"/>
          <w:szCs w:val="32"/>
        </w:rPr>
        <w:t xml:space="preserve">Цифровые компетенции педагога-библиотекаря </w:t>
      </w:r>
      <w:r w:rsidRPr="00757971">
        <w:rPr>
          <w:rFonts w:eastAsia="Calibri"/>
          <w:b/>
          <w:bCs/>
          <w:iCs/>
          <w:kern w:val="20"/>
          <w:sz w:val="32"/>
          <w:szCs w:val="32"/>
        </w:rPr>
        <w:br/>
        <w:t xml:space="preserve">общеобразовательной организации: </w:t>
      </w:r>
    </w:p>
    <w:p w:rsidR="00757971" w:rsidRPr="00757971" w:rsidRDefault="00757971" w:rsidP="00757971">
      <w:pPr>
        <w:ind w:left="284"/>
        <w:rPr>
          <w:rFonts w:eastAsia="Calibri"/>
          <w:b/>
          <w:bCs/>
          <w:iCs/>
          <w:kern w:val="20"/>
          <w:sz w:val="32"/>
          <w:szCs w:val="32"/>
        </w:rPr>
      </w:pPr>
      <w:r w:rsidRPr="00757971">
        <w:rPr>
          <w:rFonts w:eastAsia="Calibri"/>
          <w:b/>
          <w:bCs/>
          <w:iCs/>
          <w:kern w:val="20"/>
          <w:sz w:val="32"/>
          <w:szCs w:val="32"/>
        </w:rPr>
        <w:t>структура и формирование</w:t>
      </w:r>
    </w:p>
    <w:p w:rsidR="00757971" w:rsidRPr="00757971" w:rsidRDefault="00757971" w:rsidP="00757971">
      <w:pPr>
        <w:ind w:left="284"/>
        <w:rPr>
          <w:rFonts w:eastAsia="Calibri"/>
          <w:b/>
          <w:bCs/>
          <w:iCs/>
          <w:kern w:val="20"/>
          <w:sz w:val="16"/>
          <w:szCs w:val="32"/>
        </w:rPr>
      </w:pPr>
    </w:p>
    <w:p w:rsidR="00757971" w:rsidRPr="00757971" w:rsidRDefault="00757971" w:rsidP="00757971">
      <w:pPr>
        <w:ind w:left="284"/>
        <w:rPr>
          <w:b/>
          <w:kern w:val="20"/>
        </w:rPr>
      </w:pPr>
      <w:r w:rsidRPr="00757971">
        <w:rPr>
          <w:b/>
          <w:kern w:val="20"/>
        </w:rPr>
        <w:t xml:space="preserve">С. В. Олефир </w:t>
      </w:r>
    </w:p>
    <w:p w:rsidR="00757971" w:rsidRPr="00757971" w:rsidRDefault="00757971" w:rsidP="00757971">
      <w:pPr>
        <w:ind w:left="284"/>
        <w:rPr>
          <w:kern w:val="20"/>
        </w:rPr>
      </w:pPr>
      <w:r w:rsidRPr="00757971">
        <w:rPr>
          <w:kern w:val="20"/>
          <w:lang w:val="en-US"/>
        </w:rPr>
        <w:t>https</w:t>
      </w:r>
      <w:r w:rsidRPr="00757971">
        <w:rPr>
          <w:kern w:val="20"/>
        </w:rPr>
        <w:t>://</w:t>
      </w:r>
      <w:r w:rsidRPr="00757971">
        <w:rPr>
          <w:kern w:val="20"/>
          <w:lang w:val="en-US"/>
        </w:rPr>
        <w:t>orcid</w:t>
      </w:r>
      <w:r w:rsidRPr="00757971">
        <w:rPr>
          <w:kern w:val="20"/>
        </w:rPr>
        <w:t>.</w:t>
      </w:r>
      <w:r w:rsidRPr="00757971">
        <w:rPr>
          <w:kern w:val="20"/>
          <w:lang w:val="en-US"/>
        </w:rPr>
        <w:t>org</w:t>
      </w:r>
      <w:r w:rsidRPr="00757971">
        <w:rPr>
          <w:kern w:val="20"/>
        </w:rPr>
        <w:t>/0000-0001-9967-8898</w:t>
      </w:r>
    </w:p>
    <w:p w:rsidR="00757971" w:rsidRPr="00757971" w:rsidRDefault="00757971" w:rsidP="00757971">
      <w:pPr>
        <w:ind w:left="284"/>
        <w:rPr>
          <w:kern w:val="20"/>
        </w:rPr>
      </w:pPr>
      <w:r w:rsidRPr="00757971">
        <w:rPr>
          <w:kern w:val="20"/>
          <w:lang w:val="en-US"/>
        </w:rPr>
        <w:t>svolefir</w:t>
      </w:r>
      <w:r w:rsidRPr="00757971">
        <w:rPr>
          <w:kern w:val="20"/>
        </w:rPr>
        <w:t>@</w:t>
      </w:r>
      <w:r w:rsidRPr="00757971">
        <w:rPr>
          <w:kern w:val="20"/>
          <w:lang w:val="en-US"/>
        </w:rPr>
        <w:t>yandex</w:t>
      </w:r>
      <w:r w:rsidRPr="00757971">
        <w:rPr>
          <w:kern w:val="20"/>
        </w:rPr>
        <w:t>.</w:t>
      </w:r>
      <w:r w:rsidRPr="00757971">
        <w:rPr>
          <w:kern w:val="20"/>
          <w:lang w:val="en-US"/>
        </w:rPr>
        <w:t>ru</w:t>
      </w:r>
    </w:p>
    <w:p w:rsidR="00757971" w:rsidRPr="00757971" w:rsidRDefault="00757971" w:rsidP="00757971">
      <w:pPr>
        <w:ind w:left="284"/>
        <w:rPr>
          <w:kern w:val="20"/>
          <w:sz w:val="32"/>
          <w:szCs w:val="32"/>
        </w:rPr>
      </w:pPr>
    </w:p>
    <w:p w:rsidR="00757971" w:rsidRPr="00757971" w:rsidRDefault="00757971" w:rsidP="00757971">
      <w:pPr>
        <w:tabs>
          <w:tab w:val="left" w:pos="1260"/>
        </w:tabs>
        <w:ind w:left="284"/>
        <w:jc w:val="both"/>
        <w:rPr>
          <w:rFonts w:eastAsia="Calibri"/>
          <w:b/>
          <w:kern w:val="20"/>
          <w:sz w:val="32"/>
          <w:szCs w:val="32"/>
          <w:lang w:val="en-US"/>
        </w:rPr>
      </w:pPr>
      <w:r w:rsidRPr="00757971">
        <w:rPr>
          <w:rFonts w:eastAsia="Calibri"/>
          <w:b/>
          <w:kern w:val="20"/>
          <w:sz w:val="32"/>
          <w:szCs w:val="32"/>
          <w:lang w:val="en-US"/>
        </w:rPr>
        <w:t xml:space="preserve">Digital competencies of a teacher-librarian: </w:t>
      </w:r>
    </w:p>
    <w:p w:rsidR="00757971" w:rsidRPr="00757971" w:rsidRDefault="00757971" w:rsidP="00757971">
      <w:pPr>
        <w:tabs>
          <w:tab w:val="left" w:pos="1260"/>
        </w:tabs>
        <w:ind w:left="284"/>
        <w:jc w:val="both"/>
        <w:rPr>
          <w:rFonts w:eastAsia="Calibri"/>
          <w:b/>
          <w:kern w:val="20"/>
          <w:sz w:val="32"/>
          <w:szCs w:val="32"/>
          <w:highlight w:val="yellow"/>
          <w:lang w:val="en-US"/>
        </w:rPr>
      </w:pPr>
      <w:proofErr w:type="gramStart"/>
      <w:r w:rsidRPr="00757971">
        <w:rPr>
          <w:rFonts w:eastAsia="Calibri"/>
          <w:b/>
          <w:kern w:val="20"/>
          <w:sz w:val="32"/>
          <w:szCs w:val="32"/>
          <w:lang w:val="en-US"/>
        </w:rPr>
        <w:t>structure</w:t>
      </w:r>
      <w:proofErr w:type="gramEnd"/>
      <w:r w:rsidRPr="00757971">
        <w:rPr>
          <w:rFonts w:eastAsia="Calibri"/>
          <w:b/>
          <w:kern w:val="20"/>
          <w:sz w:val="32"/>
          <w:szCs w:val="32"/>
          <w:lang w:val="en-US"/>
        </w:rPr>
        <w:t xml:space="preserve"> and formation</w:t>
      </w:r>
    </w:p>
    <w:p w:rsidR="00757971" w:rsidRPr="00757971" w:rsidRDefault="00757971" w:rsidP="00757971">
      <w:pPr>
        <w:tabs>
          <w:tab w:val="left" w:pos="1260"/>
        </w:tabs>
        <w:ind w:left="284"/>
        <w:jc w:val="both"/>
        <w:rPr>
          <w:rFonts w:eastAsia="Calibri"/>
          <w:b/>
          <w:kern w:val="20"/>
          <w:sz w:val="16"/>
          <w:szCs w:val="16"/>
          <w:highlight w:val="yellow"/>
          <w:lang w:val="en-US"/>
        </w:rPr>
      </w:pPr>
    </w:p>
    <w:p w:rsidR="00757971" w:rsidRPr="00757971" w:rsidRDefault="00757971" w:rsidP="00757971">
      <w:pPr>
        <w:autoSpaceDE w:val="0"/>
        <w:autoSpaceDN w:val="0"/>
        <w:adjustRightInd w:val="0"/>
        <w:ind w:left="284"/>
        <w:rPr>
          <w:rFonts w:eastAsia="Calibri"/>
          <w:b/>
          <w:bCs/>
          <w:kern w:val="20"/>
          <w:lang w:val="en-US" w:eastAsia="en-US"/>
        </w:rPr>
      </w:pPr>
      <w:r w:rsidRPr="00757971">
        <w:rPr>
          <w:rFonts w:eastAsia="Calibri"/>
          <w:b/>
          <w:bCs/>
          <w:kern w:val="20"/>
          <w:lang w:val="en-US" w:eastAsia="en-US"/>
        </w:rPr>
        <w:t xml:space="preserve">S. V. Olefir </w:t>
      </w:r>
    </w:p>
    <w:p w:rsidR="00757971" w:rsidRDefault="00757971" w:rsidP="00757971">
      <w:pPr>
        <w:autoSpaceDE w:val="0"/>
        <w:autoSpaceDN w:val="0"/>
        <w:ind w:firstLine="284"/>
        <w:jc w:val="both"/>
        <w:rPr>
          <w:rFonts w:eastAsia="Calibri"/>
          <w:b/>
          <w:bCs/>
          <w:kern w:val="20"/>
          <w:sz w:val="28"/>
          <w:szCs w:val="28"/>
          <w:lang w:eastAsia="en-US"/>
        </w:rPr>
      </w:pPr>
    </w:p>
    <w:p w:rsidR="00757971" w:rsidRPr="00757971" w:rsidRDefault="00757971" w:rsidP="00757971">
      <w:pPr>
        <w:autoSpaceDE w:val="0"/>
        <w:autoSpaceDN w:val="0"/>
        <w:ind w:firstLine="284"/>
        <w:jc w:val="both"/>
        <w:rPr>
          <w:rFonts w:eastAsia="Calibri"/>
          <w:b/>
          <w:kern w:val="20"/>
          <w:sz w:val="22"/>
          <w:szCs w:val="22"/>
        </w:rPr>
      </w:pPr>
      <w:r w:rsidRPr="00757971">
        <w:rPr>
          <w:rFonts w:eastAsia="Calibri"/>
          <w:b/>
          <w:kern w:val="20"/>
          <w:sz w:val="22"/>
          <w:szCs w:val="22"/>
        </w:rPr>
        <w:t>Аннотация</w:t>
      </w:r>
    </w:p>
    <w:p w:rsidR="00757971" w:rsidRPr="00757971" w:rsidRDefault="00757971" w:rsidP="00757971">
      <w:pPr>
        <w:ind w:firstLine="284"/>
        <w:jc w:val="both"/>
        <w:rPr>
          <w:rFonts w:eastAsia="Calibri"/>
          <w:i/>
          <w:spacing w:val="-2"/>
          <w:sz w:val="22"/>
          <w:szCs w:val="22"/>
          <w:lang w:eastAsia="en-US"/>
        </w:rPr>
      </w:pPr>
      <w:r w:rsidRPr="00757971">
        <w:rPr>
          <w:i/>
          <w:spacing w:val="-4"/>
          <w:sz w:val="22"/>
          <w:szCs w:val="22"/>
        </w:rPr>
        <w:t xml:space="preserve">В последние годы активно обсуждается вопрос о цифровой экономике, цифровых компетенциях и цифровой трансформации в целом. Цифровая трансформация предусматривает фундаментальные изменения в деятельности образовательных организаций, основанные </w:t>
      </w:r>
      <w:r w:rsidRPr="00757971">
        <w:rPr>
          <w:i/>
          <w:spacing w:val="-2"/>
          <w:sz w:val="22"/>
          <w:szCs w:val="22"/>
        </w:rPr>
        <w:t xml:space="preserve">на современных подходах к управлению, обучению, использованию широкого спектра открытых и безопасных ресурсов, совершенствовании цифровых компетенций участников образовательного процесса. </w:t>
      </w:r>
      <w:r w:rsidRPr="00757971">
        <w:rPr>
          <w:rFonts w:eastAsia="Calibri"/>
          <w:i/>
          <w:spacing w:val="-2"/>
          <w:sz w:val="22"/>
          <w:szCs w:val="22"/>
          <w:bdr w:val="none" w:sz="0" w:space="0" w:color="auto" w:frame="1"/>
          <w:shd w:val="clear" w:color="auto" w:fill="FFFFFF"/>
          <w:lang w:eastAsia="en-US"/>
        </w:rPr>
        <w:t xml:space="preserve">В данной работе поставлена </w:t>
      </w:r>
      <w:r w:rsidRPr="00757971">
        <w:rPr>
          <w:rFonts w:eastAsia="Calibri"/>
          <w:b/>
          <w:i/>
          <w:spacing w:val="-2"/>
          <w:sz w:val="22"/>
          <w:szCs w:val="22"/>
          <w:bdr w:val="none" w:sz="0" w:space="0" w:color="auto" w:frame="1"/>
          <w:shd w:val="clear" w:color="auto" w:fill="FFFFFF"/>
          <w:lang w:eastAsia="en-US"/>
        </w:rPr>
        <w:t>цель</w:t>
      </w:r>
      <w:r w:rsidRPr="00757971">
        <w:rPr>
          <w:rFonts w:eastAsia="Calibri"/>
          <w:i/>
          <w:spacing w:val="-2"/>
          <w:sz w:val="22"/>
          <w:szCs w:val="22"/>
          <w:bdr w:val="none" w:sz="0" w:space="0" w:color="auto" w:frame="1"/>
          <w:shd w:val="clear" w:color="auto" w:fill="FFFFFF"/>
          <w:lang w:eastAsia="en-US"/>
        </w:rPr>
        <w:t xml:space="preserve"> выявления цифровых компетенций педагога-библиотекаря общеобразовательной организации, необходимых для эффективной деятельности в цифровой образовательной среде, а также направлений их совершенствами в ходе повышения квалификации. Обладая данными компетенциями, педагог-библиотекарь сможет оказывать влияние на развитие компетенций школьников, повышение качества образования. В статье проведен обзор публикаций, отражающих вопросы формирования цифровых компетенций, педагогов, библиотечных специалистов, учащихся школ.</w:t>
      </w:r>
    </w:p>
    <w:p w:rsidR="00757971" w:rsidRPr="00757971" w:rsidRDefault="00757971" w:rsidP="00757971">
      <w:pPr>
        <w:ind w:firstLine="284"/>
        <w:jc w:val="both"/>
        <w:rPr>
          <w:rFonts w:eastAsia="Calibri"/>
          <w:b/>
          <w:i/>
          <w:sz w:val="22"/>
          <w:szCs w:val="22"/>
          <w:lang w:eastAsia="en-US"/>
        </w:rPr>
      </w:pPr>
      <w:r w:rsidRPr="00757971">
        <w:rPr>
          <w:rFonts w:eastAsia="Calibri"/>
          <w:b/>
          <w:i/>
          <w:iCs/>
          <w:sz w:val="22"/>
          <w:szCs w:val="22"/>
        </w:rPr>
        <w:t>Методология (материалы и методы).</w:t>
      </w:r>
      <w:r w:rsidRPr="00757971">
        <w:rPr>
          <w:rFonts w:eastAsia="Calibri"/>
          <w:i/>
          <w:sz w:val="22"/>
          <w:szCs w:val="22"/>
          <w:lang w:eastAsia="en-US"/>
        </w:rPr>
        <w:t xml:space="preserve"> В работе выполнен анализ научной литературы и обобщены результаты практической деятельности по развитию цифровых компетенций педагогов и педагогов-библиотекарей. На основе анализа научной литературы определены компоненты цифровых компетенций, выделены знания, навыки и установки, необходимые для их развития. Рассмотрены результаты исследования цифровых компетенций педагогов общеобразовательных организаций; обобщен практический опыт повышения квалификации педагогов-библиотекарей.</w:t>
      </w:r>
    </w:p>
    <w:p w:rsidR="00757971" w:rsidRPr="00757971" w:rsidRDefault="00757971" w:rsidP="00757971">
      <w:pPr>
        <w:ind w:firstLine="284"/>
        <w:jc w:val="both"/>
        <w:rPr>
          <w:rFonts w:eastAsia="Calibri"/>
          <w:i/>
          <w:sz w:val="22"/>
          <w:szCs w:val="22"/>
          <w:lang w:eastAsia="en-US"/>
        </w:rPr>
      </w:pPr>
      <w:r w:rsidRPr="00757971">
        <w:rPr>
          <w:rFonts w:eastAsia="Calibri"/>
          <w:b/>
          <w:i/>
          <w:iCs/>
          <w:sz w:val="22"/>
          <w:szCs w:val="22"/>
          <w:lang w:eastAsia="en-US"/>
        </w:rPr>
        <w:t>Результаты.</w:t>
      </w:r>
      <w:r w:rsidRPr="00757971">
        <w:rPr>
          <w:rFonts w:eastAsia="Calibri"/>
          <w:i/>
          <w:sz w:val="22"/>
          <w:szCs w:val="22"/>
          <w:lang w:eastAsia="en-US"/>
        </w:rPr>
        <w:t xml:space="preserve"> Дано понятие цифровые компетенции. Определена их структура. В</w:t>
      </w:r>
      <w:r w:rsidRPr="00757971">
        <w:rPr>
          <w:rFonts w:eastAsia="Calibri"/>
          <w:i/>
          <w:sz w:val="22"/>
          <w:szCs w:val="22"/>
        </w:rPr>
        <w:t>ыделены компоненты цифровых компетенций педагога-библиотекаря, знания, навыки и установки цифровой грамотности. Ц</w:t>
      </w:r>
      <w:r w:rsidRPr="00757971">
        <w:rPr>
          <w:rFonts w:eastAsia="Calibri"/>
          <w:i/>
          <w:sz w:val="22"/>
          <w:szCs w:val="22"/>
          <w:lang w:eastAsia="en-US"/>
        </w:rPr>
        <w:t>ифровая грамотность базируется на информационной, компьютерной, медиа, коммуникативной грамотности и понимании значения технологических инноваций в профессиональной деятельности. Исследованы «жесткие» и «гибкие» навыки, необходимые для соответствия специалистов профессиональному стандарту. Приведены результаты тестирования школьников, учителей и педагогов-библиотекарей в области развития цифровых компетенций. П</w:t>
      </w:r>
      <w:r w:rsidRPr="00757971">
        <w:rPr>
          <w:rFonts w:eastAsia="Calibri"/>
          <w:i/>
          <w:sz w:val="22"/>
          <w:szCs w:val="22"/>
        </w:rPr>
        <w:t xml:space="preserve">редставлена программа повышения квалификации специалистов школьных библиотек в области использования информационных технологий, реализованная в ГБУ ДПО ЧИППКРО. В выводах определены направления совершенствования подготовки библиотечных специалистов школьных библиотек. </w:t>
      </w:r>
    </w:p>
    <w:p w:rsidR="00757971" w:rsidRPr="00757971" w:rsidRDefault="00757971" w:rsidP="00757971">
      <w:pPr>
        <w:shd w:val="clear" w:color="auto" w:fill="FFFFFF"/>
        <w:ind w:firstLine="284"/>
        <w:jc w:val="both"/>
        <w:rPr>
          <w:rFonts w:eastAsia="Calibri"/>
          <w:i/>
          <w:spacing w:val="-4"/>
          <w:sz w:val="22"/>
          <w:szCs w:val="22"/>
          <w:lang w:eastAsia="en-US"/>
        </w:rPr>
      </w:pPr>
      <w:r w:rsidRPr="00757971">
        <w:rPr>
          <w:rFonts w:eastAsia="Calibri"/>
          <w:i/>
          <w:spacing w:val="-4"/>
          <w:sz w:val="22"/>
          <w:szCs w:val="22"/>
          <w:lang w:eastAsia="en-US"/>
        </w:rPr>
        <w:lastRenderedPageBreak/>
        <w:t xml:space="preserve">Практическая значимость заключается в определении профессиональных дефицитов педагогов-библиотекарей в ходе повышения квалификации: недостаточно активное использование открытых электронных ресурсов, облачных технологий, сетевых библиотек и хранилищ. </w:t>
      </w:r>
      <w:r w:rsidRPr="00757971">
        <w:rPr>
          <w:rFonts w:eastAsia="Calibri"/>
          <w:i/>
          <w:sz w:val="22"/>
          <w:szCs w:val="22"/>
          <w:lang w:eastAsia="en-US"/>
        </w:rPr>
        <w:t>На основании выявленных недостатков в цифровых компетенциях представленная программа повышения квалификации педагогов-библиотекарей</w:t>
      </w:r>
      <w:r w:rsidRPr="00757971">
        <w:rPr>
          <w:rFonts w:eastAsia="Calibri"/>
          <w:i/>
          <w:spacing w:val="-4"/>
          <w:sz w:val="22"/>
          <w:szCs w:val="22"/>
          <w:lang w:eastAsia="en-US"/>
        </w:rPr>
        <w:t xml:space="preserve"> может быть дополнена модулями, ориентированными на развитие информационных, медийных, коммуникативных, компетенций в развивающейся цифровой среде. </w:t>
      </w:r>
    </w:p>
    <w:p w:rsidR="00757971" w:rsidRPr="00757971" w:rsidRDefault="00757971" w:rsidP="00757971">
      <w:pPr>
        <w:autoSpaceDE w:val="0"/>
        <w:autoSpaceDN w:val="0"/>
        <w:adjustRightInd w:val="0"/>
        <w:ind w:firstLine="284"/>
        <w:jc w:val="both"/>
        <w:rPr>
          <w:rFonts w:eastAsia="Calibri"/>
          <w:kern w:val="20"/>
          <w:sz w:val="22"/>
          <w:szCs w:val="22"/>
          <w:lang w:val="en-US" w:eastAsia="en-US"/>
        </w:rPr>
      </w:pPr>
      <w:r w:rsidRPr="00757971">
        <w:rPr>
          <w:b/>
          <w:kern w:val="20"/>
          <w:sz w:val="22"/>
          <w:szCs w:val="22"/>
          <w:lang w:val="en-US"/>
        </w:rPr>
        <w:t>Abstract</w:t>
      </w:r>
    </w:p>
    <w:p w:rsidR="00757971" w:rsidRPr="00757971" w:rsidRDefault="00757971" w:rsidP="00757971">
      <w:pPr>
        <w:shd w:val="clear" w:color="auto" w:fill="FFFFFF"/>
        <w:ind w:firstLine="284"/>
        <w:jc w:val="both"/>
        <w:rPr>
          <w:rFonts w:eastAsia="Calibri"/>
          <w:i/>
          <w:sz w:val="22"/>
          <w:szCs w:val="28"/>
          <w:lang w:val="en-US" w:eastAsia="en-US"/>
        </w:rPr>
      </w:pPr>
      <w:proofErr w:type="gramStart"/>
      <w:r w:rsidRPr="00757971">
        <w:rPr>
          <w:rFonts w:eastAsia="Calibri"/>
          <w:b/>
          <w:bCs/>
          <w:i/>
          <w:iCs/>
          <w:sz w:val="22"/>
          <w:szCs w:val="22"/>
          <w:lang w:val="en-US" w:eastAsia="en-US"/>
        </w:rPr>
        <w:t>The research problem and the rationale for its relevance.</w:t>
      </w:r>
      <w:proofErr w:type="gramEnd"/>
      <w:r w:rsidRPr="00757971">
        <w:rPr>
          <w:rFonts w:eastAsia="Calibri"/>
          <w:b/>
          <w:bCs/>
          <w:i/>
          <w:iCs/>
          <w:sz w:val="22"/>
          <w:szCs w:val="22"/>
          <w:lang w:val="en-US" w:eastAsia="en-US"/>
        </w:rPr>
        <w:t xml:space="preserve"> </w:t>
      </w:r>
      <w:r w:rsidRPr="00757971">
        <w:rPr>
          <w:rFonts w:eastAsia="Calibri"/>
          <w:i/>
          <w:sz w:val="22"/>
          <w:szCs w:val="28"/>
          <w:lang w:val="en-US" w:eastAsia="en-US"/>
        </w:rPr>
        <w:t>The digital economy, digital competencies and digital transformation in general have been actively discussed in recent years. Digital transformation involves fundamental changes in the activities of educational organizations, based on modern approaches to management, learning, the use of a wide range of open and safe resources, and the improvement of digital competencies of participants in the educational process.</w:t>
      </w:r>
    </w:p>
    <w:p w:rsidR="00757971" w:rsidRPr="00757971" w:rsidRDefault="00757971" w:rsidP="00757971">
      <w:pPr>
        <w:shd w:val="clear" w:color="auto" w:fill="FFFFFF"/>
        <w:ind w:firstLine="284"/>
        <w:jc w:val="both"/>
        <w:rPr>
          <w:rFonts w:eastAsia="Calibri"/>
          <w:i/>
          <w:sz w:val="22"/>
          <w:szCs w:val="28"/>
          <w:lang w:val="en-US" w:eastAsia="en-US"/>
        </w:rPr>
      </w:pPr>
      <w:r w:rsidRPr="00757971">
        <w:rPr>
          <w:rFonts w:eastAsia="Calibri"/>
          <w:i/>
          <w:sz w:val="22"/>
          <w:szCs w:val="28"/>
          <w:lang w:val="en-US" w:eastAsia="en-US"/>
        </w:rPr>
        <w:t>This research aims to identify the digital competencies of the teacher-librarian of the general education organization, necessary for effective action in the digital educational environment, as well as directions for their improvement in the course of professional development. Possessing these competencies, the teacher-librarian will be able to influence the development of competencies of students, improving the quality of education. The article provides a review of publications reflecting the formation of digital competencies, teachers, librarians and schoolchildren.</w:t>
      </w:r>
    </w:p>
    <w:p w:rsidR="00757971" w:rsidRPr="00757971" w:rsidRDefault="00757971" w:rsidP="00757971">
      <w:pPr>
        <w:shd w:val="clear" w:color="auto" w:fill="FFFFFF"/>
        <w:ind w:firstLine="284"/>
        <w:jc w:val="both"/>
        <w:rPr>
          <w:rFonts w:eastAsia="Calibri"/>
          <w:i/>
          <w:sz w:val="22"/>
          <w:szCs w:val="28"/>
          <w:lang w:val="en-US" w:eastAsia="en-US"/>
        </w:rPr>
      </w:pPr>
      <w:proofErr w:type="gramStart"/>
      <w:r w:rsidRPr="00757971">
        <w:rPr>
          <w:rFonts w:eastAsia="Calibri"/>
          <w:b/>
          <w:i/>
          <w:sz w:val="22"/>
          <w:szCs w:val="28"/>
          <w:lang w:val="en-US" w:eastAsia="en-US"/>
        </w:rPr>
        <w:t>Methodology (materials and methods).</w:t>
      </w:r>
      <w:proofErr w:type="gramEnd"/>
      <w:r w:rsidRPr="00757971">
        <w:rPr>
          <w:rFonts w:eastAsia="Calibri"/>
          <w:i/>
          <w:sz w:val="22"/>
          <w:szCs w:val="28"/>
          <w:lang w:val="en-US" w:eastAsia="en-US"/>
        </w:rPr>
        <w:t xml:space="preserve"> In the work performed an analysis of the scientific literature and summarized the results of practical work on the development of digital competencies of teachers and teacher-librarians. Based on the analysis of scientific literature identified components of digital competencies, highlighted the knowledge, skills and attitudes necessary for their development. The results of the study of digital competencies of teachers of educational organizations are considered; summarized the practical experience of professional development of teachers-librarians.</w:t>
      </w:r>
    </w:p>
    <w:p w:rsidR="00757971" w:rsidRPr="00757971" w:rsidRDefault="00757971" w:rsidP="00757971">
      <w:pPr>
        <w:shd w:val="clear" w:color="auto" w:fill="FFFFFF"/>
        <w:ind w:firstLine="284"/>
        <w:jc w:val="both"/>
        <w:rPr>
          <w:rFonts w:eastAsia="Calibri"/>
          <w:i/>
          <w:sz w:val="22"/>
          <w:szCs w:val="28"/>
          <w:lang w:val="en-US" w:eastAsia="en-US"/>
        </w:rPr>
      </w:pPr>
      <w:proofErr w:type="gramStart"/>
      <w:r w:rsidRPr="00757971">
        <w:rPr>
          <w:rFonts w:eastAsia="Calibri"/>
          <w:b/>
          <w:i/>
          <w:sz w:val="22"/>
          <w:szCs w:val="28"/>
          <w:lang w:val="en-US" w:eastAsia="en-US"/>
        </w:rPr>
        <w:t>Results.</w:t>
      </w:r>
      <w:proofErr w:type="gramEnd"/>
      <w:r w:rsidRPr="00757971">
        <w:rPr>
          <w:rFonts w:eastAsia="Calibri"/>
          <w:i/>
          <w:sz w:val="22"/>
          <w:szCs w:val="28"/>
          <w:lang w:val="en-US" w:eastAsia="en-US"/>
        </w:rPr>
        <w:t xml:space="preserve"> The concept of digital competencies is given. Their structure is defined. The components of digital competence teacher-librarian, knowledge, skills and attitudes of digital literacy are identified. The digital literacy is based on information, computer, media, communication literacy and understanding of the importance of technological innovation in professional activities. The “hard” and “flexible” skills necessary for professionals to meet the professional standard are investigated. The results of testing students, teachers and teacher-librarians in the development of digital competencies are given. The program of professional development for school librarians in the use of information technology, implemented at the Chelyabinsk Institute of Retraining and Improvement of Professional Skill of Educators is presented. The conclusions identify areas for improving the training of library specialists of school libraries.</w:t>
      </w:r>
    </w:p>
    <w:p w:rsidR="00757971" w:rsidRPr="00757971" w:rsidRDefault="00757971" w:rsidP="00757971">
      <w:pPr>
        <w:shd w:val="clear" w:color="auto" w:fill="FFFFFF"/>
        <w:ind w:firstLine="284"/>
        <w:jc w:val="both"/>
        <w:rPr>
          <w:rFonts w:eastAsia="Calibri"/>
          <w:i/>
          <w:sz w:val="22"/>
          <w:szCs w:val="28"/>
          <w:lang w:val="en-US" w:eastAsia="en-US"/>
        </w:rPr>
      </w:pPr>
      <w:r w:rsidRPr="00757971">
        <w:rPr>
          <w:rFonts w:eastAsia="Calibri"/>
          <w:i/>
          <w:sz w:val="22"/>
          <w:szCs w:val="28"/>
          <w:lang w:val="en-US" w:eastAsia="en-US"/>
        </w:rPr>
        <w:t>Practical relevance lies in identifying professional deficits of teacher-librarians in the course of professional development: not enough active use of open electronic resources, cloud technologies, network libraries and repositories. Based on the identified deficiencies in digital competencies presented professional development program for teacher-librarians can be supplemented with modules focused on the development of information, media, communication competencies in the developing digital environment.</w:t>
      </w:r>
    </w:p>
    <w:p w:rsidR="00757971" w:rsidRPr="00757971" w:rsidRDefault="00757971" w:rsidP="00757971">
      <w:pPr>
        <w:autoSpaceDE w:val="0"/>
        <w:autoSpaceDN w:val="0"/>
        <w:adjustRightInd w:val="0"/>
        <w:ind w:firstLine="284"/>
        <w:jc w:val="both"/>
        <w:rPr>
          <w:bCs/>
          <w:i/>
          <w:kern w:val="20"/>
          <w:sz w:val="22"/>
          <w:szCs w:val="22"/>
        </w:rPr>
      </w:pPr>
      <w:r w:rsidRPr="00757971">
        <w:rPr>
          <w:b/>
          <w:i/>
          <w:kern w:val="20"/>
          <w:sz w:val="22"/>
          <w:szCs w:val="22"/>
        </w:rPr>
        <w:t>Ключевые слова:</w:t>
      </w:r>
      <w:r w:rsidRPr="00757971">
        <w:rPr>
          <w:i/>
          <w:kern w:val="20"/>
          <w:sz w:val="22"/>
          <w:szCs w:val="22"/>
        </w:rPr>
        <w:t xml:space="preserve"> </w:t>
      </w:r>
      <w:r w:rsidRPr="00757971">
        <w:rPr>
          <w:rFonts w:eastAsia="Calibri"/>
          <w:bCs/>
          <w:i/>
          <w:sz w:val="22"/>
          <w:szCs w:val="22"/>
          <w:lang w:eastAsia="en-US"/>
        </w:rPr>
        <w:t>цифровые компетенции, педагог-библиотекарь, профессиональный стандарт, школьная библиотека, повышение квалификации.</w:t>
      </w:r>
    </w:p>
    <w:p w:rsidR="00757971" w:rsidRPr="00757971" w:rsidRDefault="00757971" w:rsidP="00757971">
      <w:pPr>
        <w:ind w:firstLine="284"/>
        <w:jc w:val="both"/>
        <w:rPr>
          <w:sz w:val="22"/>
          <w:szCs w:val="22"/>
          <w:lang w:val="en-US"/>
        </w:rPr>
      </w:pPr>
      <w:r w:rsidRPr="00757971">
        <w:rPr>
          <w:rFonts w:eastAsia="Calibri"/>
          <w:b/>
          <w:bCs/>
          <w:i/>
          <w:kern w:val="20"/>
          <w:sz w:val="22"/>
          <w:szCs w:val="22"/>
          <w:lang w:val="en-US" w:eastAsia="uk-UA"/>
        </w:rPr>
        <w:t>Keywords:</w:t>
      </w:r>
      <w:r w:rsidRPr="00757971">
        <w:rPr>
          <w:rFonts w:eastAsia="Calibri"/>
          <w:bCs/>
          <w:i/>
          <w:kern w:val="20"/>
          <w:sz w:val="22"/>
          <w:szCs w:val="22"/>
          <w:lang w:val="en-US" w:eastAsia="uk-UA"/>
        </w:rPr>
        <w:t xml:space="preserve"> </w:t>
      </w:r>
      <w:r w:rsidRPr="00757971">
        <w:rPr>
          <w:rFonts w:eastAsia="Calibri"/>
          <w:bCs/>
          <w:i/>
          <w:sz w:val="22"/>
          <w:szCs w:val="22"/>
          <w:lang w:val="en-US" w:eastAsia="en-US"/>
        </w:rPr>
        <w:t>digital competencies, teacher-librarian, professional standard, school library, advanced training.</w:t>
      </w:r>
    </w:p>
    <w:p w:rsidR="00757971" w:rsidRPr="00757971" w:rsidRDefault="00757971" w:rsidP="00757971">
      <w:pPr>
        <w:ind w:left="284"/>
        <w:rPr>
          <w:rFonts w:eastAsia="Calibri"/>
          <w:kern w:val="20"/>
          <w:lang w:val="en-US"/>
        </w:rPr>
      </w:pPr>
      <w:r w:rsidRPr="00757971">
        <w:rPr>
          <w:rFonts w:eastAsia="Calibri"/>
          <w:bCs/>
          <w:highlight w:val="yellow"/>
          <w:lang w:val="en-US"/>
        </w:rPr>
        <w:br w:type="page"/>
      </w:r>
    </w:p>
    <w:p w:rsidR="00757971" w:rsidRPr="00757971" w:rsidRDefault="00757971" w:rsidP="00757971">
      <w:pPr>
        <w:ind w:firstLine="284"/>
        <w:jc w:val="both"/>
        <w:outlineLvl w:val="0"/>
        <w:rPr>
          <w:rFonts w:eastAsia="Calibri"/>
          <w:kern w:val="20"/>
          <w:lang w:val="en-US"/>
        </w:rPr>
      </w:pPr>
    </w:p>
    <w:p w:rsidR="00757971" w:rsidRPr="00757971" w:rsidRDefault="00757971" w:rsidP="00757971">
      <w:pPr>
        <w:tabs>
          <w:tab w:val="left" w:pos="720"/>
          <w:tab w:val="left" w:pos="6248"/>
        </w:tabs>
        <w:jc w:val="center"/>
        <w:outlineLvl w:val="0"/>
        <w:rPr>
          <w:rFonts w:eastAsia="Calibri"/>
          <w:b/>
          <w:bCs/>
          <w:kern w:val="20"/>
          <w:sz w:val="44"/>
          <w:szCs w:val="44"/>
        </w:rPr>
      </w:pPr>
      <w:r w:rsidRPr="00757971">
        <w:rPr>
          <w:rFonts w:eastAsia="Calibri"/>
          <w:b/>
          <w:bCs/>
          <w:kern w:val="20"/>
          <w:sz w:val="44"/>
          <w:szCs w:val="44"/>
        </w:rPr>
        <w:t>Гипотезы, дискуссии, размышления</w:t>
      </w:r>
    </w:p>
    <w:p w:rsidR="00757971" w:rsidRPr="00757971" w:rsidRDefault="00757971" w:rsidP="00757971">
      <w:pPr>
        <w:tabs>
          <w:tab w:val="left" w:pos="709"/>
        </w:tabs>
        <w:ind w:left="284"/>
        <w:outlineLvl w:val="0"/>
        <w:rPr>
          <w:rFonts w:eastAsia="Calibri"/>
          <w:kern w:val="20"/>
        </w:rPr>
      </w:pPr>
    </w:p>
    <w:p w:rsidR="00757971" w:rsidRPr="00757971" w:rsidRDefault="00757971" w:rsidP="00757971">
      <w:pPr>
        <w:ind w:left="284"/>
        <w:outlineLvl w:val="0"/>
        <w:rPr>
          <w:rFonts w:eastAsia="Calibri"/>
          <w:bCs/>
          <w:kern w:val="20"/>
          <w:lang w:eastAsia="x-none"/>
        </w:rPr>
      </w:pPr>
    </w:p>
    <w:p w:rsidR="00757971" w:rsidRPr="00757971" w:rsidRDefault="00757971" w:rsidP="00757971">
      <w:pPr>
        <w:tabs>
          <w:tab w:val="left" w:pos="709"/>
        </w:tabs>
        <w:ind w:left="284"/>
        <w:jc w:val="both"/>
        <w:outlineLvl w:val="0"/>
        <w:rPr>
          <w:rFonts w:eastAsia="Calibri"/>
          <w:kern w:val="20"/>
        </w:rPr>
      </w:pPr>
      <w:r w:rsidRPr="00757971">
        <w:rPr>
          <w:rFonts w:eastAsia="Calibri"/>
        </w:rPr>
        <w:t>УДК 371.123</w:t>
      </w:r>
    </w:p>
    <w:p w:rsidR="00757971" w:rsidRPr="00757971" w:rsidRDefault="00757971" w:rsidP="00757971">
      <w:pPr>
        <w:tabs>
          <w:tab w:val="left" w:pos="709"/>
        </w:tabs>
        <w:ind w:left="284"/>
        <w:jc w:val="both"/>
        <w:outlineLvl w:val="0"/>
        <w:rPr>
          <w:rFonts w:eastAsia="Calibri"/>
          <w:kern w:val="20"/>
        </w:rPr>
      </w:pPr>
    </w:p>
    <w:p w:rsidR="00757971" w:rsidRPr="00757971" w:rsidRDefault="00757971" w:rsidP="00757971">
      <w:pPr>
        <w:ind w:left="284"/>
        <w:rPr>
          <w:rFonts w:eastAsia="Calibri"/>
          <w:b/>
          <w:bCs/>
          <w:kern w:val="20"/>
          <w:sz w:val="32"/>
          <w:szCs w:val="32"/>
        </w:rPr>
      </w:pPr>
      <w:r w:rsidRPr="00757971">
        <w:rPr>
          <w:rFonts w:eastAsia="Calibri"/>
          <w:b/>
          <w:bCs/>
          <w:kern w:val="20"/>
          <w:sz w:val="32"/>
          <w:szCs w:val="32"/>
        </w:rPr>
        <w:t xml:space="preserve">Проблема повышения профессионализма педагогов </w:t>
      </w:r>
    </w:p>
    <w:p w:rsidR="00757971" w:rsidRPr="00757971" w:rsidRDefault="00757971" w:rsidP="00757971">
      <w:pPr>
        <w:ind w:left="284"/>
        <w:rPr>
          <w:rFonts w:eastAsia="Calibri"/>
          <w:b/>
          <w:bCs/>
          <w:kern w:val="20"/>
          <w:sz w:val="32"/>
          <w:szCs w:val="32"/>
        </w:rPr>
      </w:pPr>
      <w:r w:rsidRPr="00757971">
        <w:rPr>
          <w:rFonts w:eastAsia="Calibri"/>
          <w:b/>
          <w:bCs/>
          <w:kern w:val="20"/>
          <w:sz w:val="32"/>
          <w:szCs w:val="32"/>
        </w:rPr>
        <w:t>с позиции интегративного подхода</w:t>
      </w:r>
    </w:p>
    <w:p w:rsidR="00757971" w:rsidRPr="00757971" w:rsidRDefault="00757971" w:rsidP="00757971">
      <w:pPr>
        <w:ind w:left="284"/>
        <w:rPr>
          <w:rFonts w:eastAsia="Calibri"/>
          <w:b/>
          <w:bCs/>
          <w:kern w:val="20"/>
          <w:sz w:val="16"/>
          <w:szCs w:val="16"/>
        </w:rPr>
      </w:pPr>
    </w:p>
    <w:p w:rsidR="00757971" w:rsidRPr="00757971" w:rsidRDefault="00757971" w:rsidP="00757971">
      <w:pPr>
        <w:ind w:left="284"/>
        <w:rPr>
          <w:rFonts w:eastAsia="Calibri"/>
          <w:b/>
          <w:bCs/>
          <w:kern w:val="20"/>
        </w:rPr>
      </w:pPr>
      <w:r w:rsidRPr="00757971">
        <w:rPr>
          <w:rFonts w:eastAsia="Calibri"/>
          <w:b/>
          <w:bCs/>
          <w:kern w:val="20"/>
        </w:rPr>
        <w:t>В. М. Жураковская</w:t>
      </w:r>
    </w:p>
    <w:p w:rsidR="00757971" w:rsidRPr="00757971" w:rsidRDefault="00757971" w:rsidP="00757971">
      <w:pPr>
        <w:ind w:left="284"/>
        <w:rPr>
          <w:rFonts w:eastAsia="Calibri"/>
          <w:bCs/>
          <w:kern w:val="20"/>
        </w:rPr>
      </w:pPr>
      <w:r w:rsidRPr="00757971">
        <w:rPr>
          <w:rFonts w:eastAsia="Calibri"/>
          <w:bCs/>
          <w:kern w:val="20"/>
          <w:lang w:val="en-US"/>
        </w:rPr>
        <w:t>https</w:t>
      </w:r>
      <w:r w:rsidRPr="00757971">
        <w:rPr>
          <w:rFonts w:eastAsia="Calibri"/>
          <w:bCs/>
          <w:kern w:val="20"/>
        </w:rPr>
        <w:t>://</w:t>
      </w:r>
      <w:r w:rsidRPr="00757971">
        <w:rPr>
          <w:rFonts w:eastAsia="Calibri"/>
          <w:sz w:val="22"/>
          <w:szCs w:val="22"/>
        </w:rPr>
        <w:t xml:space="preserve"> </w:t>
      </w:r>
      <w:r w:rsidRPr="00757971">
        <w:rPr>
          <w:rFonts w:eastAsia="Calibri"/>
          <w:bCs/>
          <w:kern w:val="20"/>
          <w:lang w:val="en-US"/>
        </w:rPr>
        <w:t>orcid</w:t>
      </w:r>
      <w:r w:rsidRPr="00757971">
        <w:rPr>
          <w:rFonts w:eastAsia="Calibri"/>
          <w:bCs/>
          <w:kern w:val="20"/>
        </w:rPr>
        <w:t>.</w:t>
      </w:r>
      <w:r w:rsidRPr="00757971">
        <w:rPr>
          <w:rFonts w:eastAsia="Calibri"/>
          <w:bCs/>
          <w:kern w:val="20"/>
          <w:lang w:val="en-US"/>
        </w:rPr>
        <w:t>org</w:t>
      </w:r>
      <w:r w:rsidRPr="00757971">
        <w:rPr>
          <w:rFonts w:eastAsia="Calibri"/>
          <w:bCs/>
          <w:kern w:val="20"/>
        </w:rPr>
        <w:t>/0000-0003-2056-1801</w:t>
      </w:r>
    </w:p>
    <w:p w:rsidR="00757971" w:rsidRPr="00757971" w:rsidRDefault="00757971" w:rsidP="00757971">
      <w:pPr>
        <w:ind w:left="284"/>
        <w:rPr>
          <w:rFonts w:eastAsia="Calibri"/>
          <w:bCs/>
          <w:kern w:val="20"/>
        </w:rPr>
      </w:pPr>
      <w:r w:rsidRPr="00757971">
        <w:rPr>
          <w:rFonts w:eastAsia="Calibri"/>
          <w:bCs/>
          <w:kern w:val="20"/>
          <w:lang w:val="en-US"/>
        </w:rPr>
        <w:t>gvera</w:t>
      </w:r>
      <w:r w:rsidRPr="00757971">
        <w:rPr>
          <w:rFonts w:eastAsia="Calibri"/>
          <w:bCs/>
          <w:kern w:val="20"/>
        </w:rPr>
        <w:t>66@</w:t>
      </w:r>
      <w:r w:rsidRPr="00757971">
        <w:rPr>
          <w:rFonts w:eastAsia="Calibri"/>
          <w:bCs/>
          <w:kern w:val="20"/>
          <w:lang w:val="en-US"/>
        </w:rPr>
        <w:t>mail</w:t>
      </w:r>
      <w:r w:rsidRPr="00757971">
        <w:rPr>
          <w:rFonts w:eastAsia="Calibri"/>
          <w:bCs/>
          <w:kern w:val="20"/>
        </w:rPr>
        <w:t>.</w:t>
      </w:r>
      <w:r w:rsidRPr="00757971">
        <w:rPr>
          <w:rFonts w:eastAsia="Calibri"/>
          <w:bCs/>
          <w:kern w:val="20"/>
          <w:lang w:val="en-US"/>
        </w:rPr>
        <w:t>ru</w:t>
      </w:r>
    </w:p>
    <w:p w:rsidR="00757971" w:rsidRPr="00757971" w:rsidRDefault="00757971" w:rsidP="00757971">
      <w:pPr>
        <w:ind w:left="284"/>
        <w:rPr>
          <w:rFonts w:eastAsia="Calibri"/>
          <w:bCs/>
          <w:kern w:val="20"/>
          <w:sz w:val="16"/>
        </w:rPr>
      </w:pPr>
    </w:p>
    <w:p w:rsidR="00757971" w:rsidRPr="00757971" w:rsidRDefault="00757971" w:rsidP="00757971">
      <w:pPr>
        <w:ind w:left="284"/>
        <w:rPr>
          <w:rFonts w:eastAsia="Calibri"/>
          <w:b/>
          <w:bCs/>
          <w:kern w:val="20"/>
          <w:lang w:val="en-US"/>
        </w:rPr>
      </w:pPr>
      <w:r w:rsidRPr="00757971">
        <w:rPr>
          <w:rFonts w:eastAsia="Calibri"/>
          <w:b/>
          <w:bCs/>
          <w:kern w:val="20"/>
        </w:rPr>
        <w:t>О</w:t>
      </w:r>
      <w:r w:rsidRPr="00757971">
        <w:rPr>
          <w:rFonts w:eastAsia="Calibri"/>
          <w:b/>
          <w:bCs/>
          <w:kern w:val="20"/>
          <w:lang w:val="en-US"/>
        </w:rPr>
        <w:t xml:space="preserve">. </w:t>
      </w:r>
      <w:r w:rsidRPr="00757971">
        <w:rPr>
          <w:rFonts w:eastAsia="Calibri"/>
          <w:b/>
          <w:bCs/>
          <w:kern w:val="20"/>
        </w:rPr>
        <w:t>А</w:t>
      </w:r>
      <w:r w:rsidRPr="00757971">
        <w:rPr>
          <w:rFonts w:eastAsia="Calibri"/>
          <w:b/>
          <w:bCs/>
          <w:kern w:val="20"/>
          <w:lang w:val="en-US"/>
        </w:rPr>
        <w:t xml:space="preserve">. </w:t>
      </w:r>
      <w:r w:rsidRPr="00757971">
        <w:rPr>
          <w:rFonts w:eastAsia="Calibri"/>
          <w:b/>
          <w:bCs/>
          <w:kern w:val="20"/>
        </w:rPr>
        <w:t>Оличева</w:t>
      </w:r>
    </w:p>
    <w:p w:rsidR="00757971" w:rsidRPr="00757971" w:rsidRDefault="00757971" w:rsidP="00757971">
      <w:pPr>
        <w:ind w:left="284"/>
        <w:rPr>
          <w:rFonts w:eastAsia="Calibri"/>
          <w:bCs/>
          <w:kern w:val="20"/>
          <w:lang w:val="en-US"/>
        </w:rPr>
      </w:pPr>
      <w:r w:rsidRPr="00757971">
        <w:rPr>
          <w:rFonts w:eastAsia="Calibri"/>
          <w:bCs/>
          <w:kern w:val="20"/>
          <w:lang w:val="en-US"/>
        </w:rPr>
        <w:t>https://</w:t>
      </w:r>
      <w:r w:rsidRPr="00757971">
        <w:rPr>
          <w:rFonts w:eastAsia="Calibri"/>
          <w:sz w:val="22"/>
          <w:szCs w:val="22"/>
          <w:lang w:val="en-US"/>
        </w:rPr>
        <w:t xml:space="preserve"> </w:t>
      </w:r>
      <w:r w:rsidRPr="00757971">
        <w:rPr>
          <w:rFonts w:eastAsia="Calibri"/>
          <w:bCs/>
          <w:kern w:val="20"/>
          <w:lang w:val="en-US"/>
        </w:rPr>
        <w:t>orcid.org/0000-0002-1377-1256</w:t>
      </w:r>
    </w:p>
    <w:p w:rsidR="00757971" w:rsidRPr="00757971" w:rsidRDefault="00757971" w:rsidP="00757971">
      <w:pPr>
        <w:ind w:left="284"/>
        <w:rPr>
          <w:rFonts w:eastAsia="Calibri"/>
          <w:bCs/>
          <w:kern w:val="20"/>
          <w:lang w:val="en-US"/>
        </w:rPr>
      </w:pPr>
      <w:r w:rsidRPr="00757971">
        <w:rPr>
          <w:rFonts w:eastAsia="Calibri"/>
          <w:bCs/>
          <w:kern w:val="20"/>
          <w:lang w:val="en-US"/>
        </w:rPr>
        <w:t>licey-istra@mail.ru</w:t>
      </w:r>
    </w:p>
    <w:p w:rsidR="00757971" w:rsidRPr="00757971" w:rsidRDefault="00757971" w:rsidP="00757971">
      <w:pPr>
        <w:ind w:left="284"/>
        <w:rPr>
          <w:rFonts w:eastAsia="Calibri"/>
          <w:b/>
          <w:kern w:val="20"/>
          <w:szCs w:val="28"/>
          <w:highlight w:val="yellow"/>
          <w:lang w:val="en-US"/>
        </w:rPr>
      </w:pPr>
    </w:p>
    <w:p w:rsidR="00757971" w:rsidRPr="00757971" w:rsidRDefault="00757971" w:rsidP="00757971">
      <w:pPr>
        <w:ind w:left="284"/>
        <w:rPr>
          <w:rFonts w:eastAsia="Calibri"/>
          <w:b/>
          <w:bCs/>
          <w:kern w:val="20"/>
          <w:sz w:val="32"/>
          <w:szCs w:val="32"/>
          <w:lang w:val="en-US"/>
        </w:rPr>
      </w:pPr>
      <w:r w:rsidRPr="00757971">
        <w:rPr>
          <w:rFonts w:eastAsia="Calibri"/>
          <w:b/>
          <w:bCs/>
          <w:kern w:val="20"/>
          <w:sz w:val="32"/>
          <w:szCs w:val="32"/>
          <w:lang w:val="en-US"/>
        </w:rPr>
        <w:t xml:space="preserve">The problem of improving the professionalism of teachers </w:t>
      </w:r>
    </w:p>
    <w:p w:rsidR="00757971" w:rsidRPr="00757971" w:rsidRDefault="00757971" w:rsidP="00757971">
      <w:pPr>
        <w:ind w:left="284"/>
        <w:rPr>
          <w:rFonts w:eastAsia="Calibri"/>
          <w:b/>
          <w:bCs/>
          <w:kern w:val="20"/>
          <w:sz w:val="32"/>
          <w:szCs w:val="32"/>
          <w:highlight w:val="yellow"/>
          <w:lang w:val="en-US"/>
        </w:rPr>
      </w:pPr>
      <w:proofErr w:type="gramStart"/>
      <w:r w:rsidRPr="00757971">
        <w:rPr>
          <w:rFonts w:eastAsia="Calibri"/>
          <w:b/>
          <w:bCs/>
          <w:kern w:val="20"/>
          <w:sz w:val="32"/>
          <w:szCs w:val="32"/>
          <w:lang w:val="en-US"/>
        </w:rPr>
        <w:t>from</w:t>
      </w:r>
      <w:proofErr w:type="gramEnd"/>
      <w:r w:rsidRPr="00757971">
        <w:rPr>
          <w:rFonts w:eastAsia="Calibri"/>
          <w:b/>
          <w:bCs/>
          <w:kern w:val="20"/>
          <w:sz w:val="32"/>
          <w:szCs w:val="32"/>
          <w:lang w:val="en-US"/>
        </w:rPr>
        <w:t xml:space="preserve"> the position of an integrative approach</w:t>
      </w:r>
    </w:p>
    <w:p w:rsidR="00757971" w:rsidRPr="00757971" w:rsidRDefault="00757971" w:rsidP="00757971">
      <w:pPr>
        <w:ind w:left="284"/>
        <w:rPr>
          <w:rFonts w:eastAsia="Calibri"/>
          <w:b/>
          <w:kern w:val="20"/>
          <w:sz w:val="16"/>
          <w:szCs w:val="16"/>
          <w:highlight w:val="yellow"/>
          <w:lang w:val="en-US"/>
        </w:rPr>
      </w:pPr>
    </w:p>
    <w:p w:rsidR="00757971" w:rsidRPr="00757971" w:rsidRDefault="00757971" w:rsidP="00757971">
      <w:pPr>
        <w:ind w:left="284"/>
        <w:rPr>
          <w:rFonts w:eastAsia="Calibri"/>
          <w:b/>
          <w:bCs/>
          <w:kern w:val="20"/>
          <w:lang w:val="en-US"/>
        </w:rPr>
      </w:pPr>
      <w:r w:rsidRPr="00757971">
        <w:rPr>
          <w:rFonts w:eastAsia="Calibri"/>
          <w:b/>
          <w:bCs/>
          <w:kern w:val="20"/>
          <w:lang w:val="en-US"/>
        </w:rPr>
        <w:t>V. M. Zhurakovskaya</w:t>
      </w:r>
    </w:p>
    <w:p w:rsidR="00757971" w:rsidRPr="00757971" w:rsidRDefault="00757971" w:rsidP="00757971">
      <w:pPr>
        <w:ind w:left="284"/>
        <w:rPr>
          <w:rFonts w:eastAsia="Calibri"/>
          <w:b/>
          <w:bCs/>
          <w:kern w:val="20"/>
          <w:lang w:val="en-US"/>
        </w:rPr>
      </w:pPr>
      <w:r w:rsidRPr="00757971">
        <w:rPr>
          <w:rFonts w:eastAsia="Calibri"/>
          <w:b/>
          <w:bCs/>
          <w:kern w:val="20"/>
          <w:lang w:val="en-US"/>
        </w:rPr>
        <w:t>O. A. Olicheva</w:t>
      </w:r>
    </w:p>
    <w:p w:rsidR="00757971" w:rsidRDefault="00757971" w:rsidP="00757971">
      <w:pPr>
        <w:ind w:firstLine="284"/>
        <w:jc w:val="both"/>
        <w:rPr>
          <w:rFonts w:eastAsia="Calibri"/>
          <w:b/>
          <w:iCs/>
          <w:kern w:val="20"/>
          <w:sz w:val="20"/>
          <w:szCs w:val="20"/>
        </w:rPr>
      </w:pPr>
    </w:p>
    <w:p w:rsidR="00757971" w:rsidRPr="00757971" w:rsidRDefault="00757971" w:rsidP="00757971">
      <w:pPr>
        <w:ind w:firstLine="284"/>
        <w:jc w:val="both"/>
        <w:rPr>
          <w:rFonts w:eastAsia="Calibri"/>
          <w:b/>
          <w:kern w:val="20"/>
          <w:sz w:val="22"/>
          <w:szCs w:val="22"/>
        </w:rPr>
      </w:pPr>
      <w:r w:rsidRPr="00757971">
        <w:rPr>
          <w:rFonts w:eastAsia="Calibri"/>
          <w:b/>
          <w:kern w:val="20"/>
          <w:sz w:val="22"/>
          <w:szCs w:val="22"/>
        </w:rPr>
        <w:t>Аннотация</w:t>
      </w:r>
    </w:p>
    <w:p w:rsidR="00757971" w:rsidRPr="00757971" w:rsidRDefault="00757971" w:rsidP="00757971">
      <w:pPr>
        <w:ind w:firstLine="284"/>
        <w:jc w:val="both"/>
        <w:rPr>
          <w:rFonts w:eastAsia="Calibri"/>
          <w:i/>
          <w:spacing w:val="-3"/>
          <w:sz w:val="22"/>
          <w:szCs w:val="22"/>
          <w:shd w:val="clear" w:color="auto" w:fill="FFFFFF"/>
          <w:lang w:eastAsia="en-US"/>
        </w:rPr>
      </w:pPr>
      <w:r w:rsidRPr="00757971">
        <w:rPr>
          <w:b/>
          <w:i/>
          <w:iCs/>
          <w:spacing w:val="-3"/>
          <w:sz w:val="22"/>
          <w:szCs w:val="22"/>
        </w:rPr>
        <w:t>Проблема исследования и обоснование ее актуальности.</w:t>
      </w:r>
      <w:r w:rsidRPr="00757971">
        <w:rPr>
          <w:bCs/>
          <w:i/>
          <w:iCs/>
          <w:spacing w:val="-3"/>
          <w:sz w:val="22"/>
          <w:szCs w:val="22"/>
        </w:rPr>
        <w:t xml:space="preserve"> В статье поднимается проблема повышения профессионализма педагога. </w:t>
      </w:r>
      <w:r w:rsidRPr="00757971">
        <w:rPr>
          <w:b/>
          <w:i/>
          <w:iCs/>
          <w:spacing w:val="-3"/>
          <w:sz w:val="22"/>
          <w:szCs w:val="22"/>
        </w:rPr>
        <w:t xml:space="preserve">Целью статьи </w:t>
      </w:r>
      <w:r w:rsidRPr="00757971">
        <w:rPr>
          <w:bCs/>
          <w:i/>
          <w:iCs/>
          <w:spacing w:val="-3"/>
          <w:sz w:val="22"/>
          <w:szCs w:val="22"/>
        </w:rPr>
        <w:t>является обоснование и описание использования фасилитационной сессии, разработанной с позиции интегративного подхода, определяющей</w:t>
      </w:r>
      <w:r w:rsidRPr="00757971">
        <w:rPr>
          <w:bCs/>
          <w:spacing w:val="-3"/>
          <w:sz w:val="22"/>
          <w:szCs w:val="22"/>
        </w:rPr>
        <w:t xml:space="preserve"> </w:t>
      </w:r>
      <w:r w:rsidRPr="00757971">
        <w:rPr>
          <w:bCs/>
          <w:i/>
          <w:iCs/>
          <w:spacing w:val="-3"/>
          <w:sz w:val="22"/>
          <w:szCs w:val="22"/>
        </w:rPr>
        <w:t xml:space="preserve">организацию обменом мнений, изучение возможности для принятия решений, разработку </w:t>
      </w:r>
      <w:r w:rsidRPr="00757971">
        <w:rPr>
          <w:i/>
          <w:iCs/>
          <w:spacing w:val="-3"/>
          <w:sz w:val="22"/>
          <w:szCs w:val="22"/>
        </w:rPr>
        <w:t>новых способов решения профессиональных проблем, определяющих профессиональное развитие педагогов</w:t>
      </w:r>
      <w:r w:rsidRPr="00757971">
        <w:rPr>
          <w:spacing w:val="-3"/>
          <w:sz w:val="22"/>
          <w:szCs w:val="22"/>
        </w:rPr>
        <w:t xml:space="preserve">. </w:t>
      </w:r>
      <w:r w:rsidRPr="00757971">
        <w:rPr>
          <w:b/>
          <w:bCs/>
          <w:i/>
          <w:iCs/>
          <w:spacing w:val="-3"/>
          <w:sz w:val="22"/>
          <w:szCs w:val="22"/>
        </w:rPr>
        <w:t xml:space="preserve">Методологическим обоснованием </w:t>
      </w:r>
      <w:r w:rsidRPr="00757971">
        <w:rPr>
          <w:bCs/>
          <w:i/>
          <w:iCs/>
          <w:spacing w:val="-3"/>
          <w:sz w:val="22"/>
          <w:szCs w:val="22"/>
        </w:rPr>
        <w:t xml:space="preserve">фасилитационной сессии, разработанной с позиции интегративного подхода, является теория технологии фасилитации, </w:t>
      </w:r>
      <w:r w:rsidRPr="00757971">
        <w:rPr>
          <w:i/>
          <w:iCs/>
          <w:spacing w:val="-3"/>
          <w:sz w:val="22"/>
          <w:szCs w:val="22"/>
          <w:shd w:val="clear" w:color="auto" w:fill="FFFFFF"/>
        </w:rPr>
        <w:t xml:space="preserve">теория решения изобретательских задач, </w:t>
      </w:r>
      <w:r w:rsidRPr="00757971">
        <w:rPr>
          <w:bCs/>
          <w:i/>
          <w:iCs/>
          <w:spacing w:val="-3"/>
          <w:sz w:val="22"/>
          <w:szCs w:val="22"/>
        </w:rPr>
        <w:t xml:space="preserve">теория творческих, </w:t>
      </w:r>
      <w:r w:rsidRPr="00757971">
        <w:rPr>
          <w:i/>
          <w:iCs/>
          <w:spacing w:val="-3"/>
          <w:sz w:val="22"/>
          <w:szCs w:val="22"/>
        </w:rPr>
        <w:t xml:space="preserve">экспертных методах принятия решений. </w:t>
      </w:r>
      <w:r w:rsidRPr="00757971">
        <w:rPr>
          <w:b/>
          <w:bCs/>
          <w:i/>
          <w:iCs/>
          <w:spacing w:val="-3"/>
          <w:sz w:val="22"/>
          <w:szCs w:val="22"/>
        </w:rPr>
        <w:t>Результатом исследования</w:t>
      </w:r>
      <w:r w:rsidRPr="00757971">
        <w:rPr>
          <w:i/>
          <w:iCs/>
          <w:spacing w:val="-3"/>
          <w:sz w:val="22"/>
          <w:szCs w:val="22"/>
        </w:rPr>
        <w:t xml:space="preserve"> явилась обобщенная структура фасилитационной сессии, </w:t>
      </w:r>
      <w:r w:rsidRPr="00757971">
        <w:rPr>
          <w:bCs/>
          <w:i/>
          <w:iCs/>
          <w:spacing w:val="-3"/>
          <w:sz w:val="22"/>
          <w:szCs w:val="22"/>
        </w:rPr>
        <w:t xml:space="preserve">разработанной с позиции интегративного подхода, ориентированной на организацию обменом мнений, изучение возможности для принятия решений, разработку </w:t>
      </w:r>
      <w:r w:rsidRPr="00757971">
        <w:rPr>
          <w:i/>
          <w:iCs/>
          <w:spacing w:val="-3"/>
          <w:sz w:val="22"/>
          <w:szCs w:val="22"/>
        </w:rPr>
        <w:t xml:space="preserve">новых способов решения профессиональных проблем, определяющих профессиональное развитие педагогов. Обозначена авторская позиция относительно сущности </w:t>
      </w:r>
      <w:r w:rsidRPr="00757971">
        <w:rPr>
          <w:bCs/>
          <w:i/>
          <w:iCs/>
          <w:spacing w:val="-3"/>
          <w:sz w:val="22"/>
          <w:szCs w:val="22"/>
        </w:rPr>
        <w:t>интеграции технологии фасилитации с технологией ТРИЗ,</w:t>
      </w:r>
      <w:r w:rsidRPr="00757971">
        <w:rPr>
          <w:spacing w:val="-3"/>
          <w:sz w:val="22"/>
          <w:szCs w:val="22"/>
        </w:rPr>
        <w:t xml:space="preserve"> </w:t>
      </w:r>
      <w:r w:rsidRPr="00757971">
        <w:rPr>
          <w:bCs/>
          <w:i/>
          <w:iCs/>
          <w:spacing w:val="-3"/>
          <w:sz w:val="22"/>
          <w:szCs w:val="22"/>
        </w:rPr>
        <w:t xml:space="preserve">творческими, </w:t>
      </w:r>
      <w:r w:rsidRPr="00757971">
        <w:rPr>
          <w:i/>
          <w:iCs/>
          <w:spacing w:val="-3"/>
          <w:sz w:val="22"/>
          <w:szCs w:val="22"/>
        </w:rPr>
        <w:t>экспертными методами</w:t>
      </w:r>
      <w:r w:rsidRPr="00757971">
        <w:rPr>
          <w:spacing w:val="-3"/>
          <w:sz w:val="22"/>
          <w:szCs w:val="22"/>
        </w:rPr>
        <w:t xml:space="preserve"> </w:t>
      </w:r>
      <w:r w:rsidRPr="00757971">
        <w:rPr>
          <w:i/>
          <w:iCs/>
          <w:spacing w:val="-3"/>
          <w:sz w:val="22"/>
          <w:szCs w:val="22"/>
        </w:rPr>
        <w:t xml:space="preserve">принятия решений. На основе обобщенной структуры фасилитационной сессии, спроектированной с позиции </w:t>
      </w:r>
      <w:r w:rsidRPr="00757971">
        <w:rPr>
          <w:bCs/>
          <w:i/>
          <w:iCs/>
          <w:spacing w:val="-3"/>
          <w:sz w:val="22"/>
          <w:szCs w:val="22"/>
        </w:rPr>
        <w:t>интегративного</w:t>
      </w:r>
      <w:r w:rsidRPr="00757971">
        <w:rPr>
          <w:i/>
          <w:iCs/>
          <w:spacing w:val="-3"/>
          <w:sz w:val="22"/>
          <w:szCs w:val="22"/>
        </w:rPr>
        <w:t xml:space="preserve"> подхода, разработана </w:t>
      </w:r>
      <w:r w:rsidRPr="00757971">
        <w:rPr>
          <w:bCs/>
          <w:i/>
          <w:iCs/>
          <w:spacing w:val="-3"/>
          <w:sz w:val="22"/>
          <w:szCs w:val="22"/>
        </w:rPr>
        <w:t>фасилитационная сессия для педагогов «Творческий подход к решению педагогических проблем», ориентированная на </w:t>
      </w:r>
      <w:r w:rsidRPr="00757971">
        <w:rPr>
          <w:i/>
          <w:iCs/>
          <w:spacing w:val="-3"/>
          <w:sz w:val="22"/>
          <w:szCs w:val="22"/>
        </w:rPr>
        <w:t>разработку новых способов решения профессиональных проблем, определяющих профессиональное развитие педагогов, в рамках реализации проектной деятельности клубной команды педагогов и родителей «Сотрудничество». Анализ результатов опытно-экспериментальной работы</w:t>
      </w:r>
      <w:r w:rsidRPr="00757971">
        <w:rPr>
          <w:spacing w:val="-3"/>
          <w:sz w:val="22"/>
          <w:szCs w:val="22"/>
        </w:rPr>
        <w:t xml:space="preserve"> </w:t>
      </w:r>
      <w:r w:rsidRPr="00757971">
        <w:rPr>
          <w:i/>
          <w:iCs/>
          <w:spacing w:val="-3"/>
          <w:sz w:val="22"/>
          <w:szCs w:val="22"/>
        </w:rPr>
        <w:t xml:space="preserve">по реализации инновационных проектов в образовательной организации посредством </w:t>
      </w:r>
      <w:proofErr w:type="gramStart"/>
      <w:r w:rsidRPr="00757971">
        <w:rPr>
          <w:i/>
          <w:iCs/>
          <w:spacing w:val="-3"/>
          <w:sz w:val="22"/>
          <w:szCs w:val="22"/>
        </w:rPr>
        <w:t>использования</w:t>
      </w:r>
      <w:proofErr w:type="gramEnd"/>
      <w:r w:rsidRPr="00757971">
        <w:rPr>
          <w:i/>
          <w:iCs/>
          <w:spacing w:val="-3"/>
          <w:sz w:val="22"/>
          <w:szCs w:val="22"/>
        </w:rPr>
        <w:t xml:space="preserve"> в том числе фасилитацонных сессий показал положительную динамику сформированности уровней профессионального развития педагогов и дал возможность авторам статьи считать разработанные фасилитационные сессии эффективными. </w:t>
      </w:r>
    </w:p>
    <w:p w:rsidR="00757971" w:rsidRPr="00757971" w:rsidRDefault="00757971" w:rsidP="00757971">
      <w:pPr>
        <w:ind w:firstLine="284"/>
        <w:jc w:val="both"/>
        <w:rPr>
          <w:b/>
          <w:i/>
          <w:sz w:val="22"/>
          <w:szCs w:val="22"/>
          <w:lang w:val="en-US"/>
        </w:rPr>
      </w:pPr>
      <w:r w:rsidRPr="00757971">
        <w:rPr>
          <w:b/>
          <w:sz w:val="22"/>
          <w:szCs w:val="22"/>
          <w:lang w:val="en-US"/>
        </w:rPr>
        <w:lastRenderedPageBreak/>
        <w:t>Abstract</w:t>
      </w:r>
    </w:p>
    <w:p w:rsidR="00757971" w:rsidRPr="00757971" w:rsidRDefault="00757971" w:rsidP="00757971">
      <w:pPr>
        <w:ind w:firstLine="284"/>
        <w:jc w:val="both"/>
        <w:rPr>
          <w:bCs/>
          <w:i/>
          <w:iCs/>
          <w:spacing w:val="2"/>
          <w:sz w:val="22"/>
          <w:szCs w:val="22"/>
          <w:lang w:val="en-US"/>
        </w:rPr>
      </w:pPr>
      <w:proofErr w:type="gramStart"/>
      <w:r w:rsidRPr="00757971">
        <w:rPr>
          <w:b/>
          <w:bCs/>
          <w:i/>
          <w:iCs/>
          <w:spacing w:val="2"/>
          <w:sz w:val="22"/>
          <w:szCs w:val="22"/>
          <w:lang w:val="en-US"/>
        </w:rPr>
        <w:t>Research problem and justification of its relevance.</w:t>
      </w:r>
      <w:proofErr w:type="gramEnd"/>
      <w:r w:rsidRPr="00757971">
        <w:rPr>
          <w:bCs/>
          <w:i/>
          <w:iCs/>
          <w:spacing w:val="2"/>
          <w:sz w:val="22"/>
          <w:szCs w:val="22"/>
          <w:lang w:val="en-US"/>
        </w:rPr>
        <w:t xml:space="preserve"> The article raises the problem of improving the professionalism of a teacher. </w:t>
      </w:r>
      <w:r w:rsidRPr="00757971">
        <w:rPr>
          <w:b/>
          <w:bCs/>
          <w:i/>
          <w:iCs/>
          <w:spacing w:val="2"/>
          <w:sz w:val="22"/>
          <w:szCs w:val="22"/>
          <w:lang w:val="en-US"/>
        </w:rPr>
        <w:t>The purpose</w:t>
      </w:r>
      <w:r w:rsidRPr="00757971">
        <w:rPr>
          <w:bCs/>
          <w:i/>
          <w:iCs/>
          <w:spacing w:val="2"/>
          <w:sz w:val="22"/>
          <w:szCs w:val="22"/>
          <w:lang w:val="en-US"/>
        </w:rPr>
        <w:t xml:space="preserve"> of the article is to substantiate and describe the use of a facilitation session, developed from the position of an integrative approach, which determines the organization of the exchange of opinions, studying the possibilities for making decisions, developing new ways to solve professional problems that determine the professional development of teachers. </w:t>
      </w:r>
      <w:r w:rsidRPr="00757971">
        <w:rPr>
          <w:b/>
          <w:bCs/>
          <w:i/>
          <w:iCs/>
          <w:spacing w:val="2"/>
          <w:sz w:val="22"/>
          <w:szCs w:val="22"/>
          <w:lang w:val="en-US"/>
        </w:rPr>
        <w:t>The methodological rationale</w:t>
      </w:r>
      <w:r w:rsidRPr="00757971">
        <w:rPr>
          <w:bCs/>
          <w:i/>
          <w:iCs/>
          <w:spacing w:val="2"/>
          <w:sz w:val="22"/>
          <w:szCs w:val="22"/>
          <w:lang w:val="en-US"/>
        </w:rPr>
        <w:t xml:space="preserve"> for the facilitation session, developed from the standpoint of an integrative approach, is the theory of facilitation technology, the theory of inventive problem solving, </w:t>
      </w:r>
      <w:proofErr w:type="gramStart"/>
      <w:r w:rsidRPr="00757971">
        <w:rPr>
          <w:bCs/>
          <w:i/>
          <w:iCs/>
          <w:spacing w:val="2"/>
          <w:sz w:val="22"/>
          <w:szCs w:val="22"/>
          <w:lang w:val="en-US"/>
        </w:rPr>
        <w:t>the</w:t>
      </w:r>
      <w:proofErr w:type="gramEnd"/>
      <w:r w:rsidRPr="00757971">
        <w:rPr>
          <w:bCs/>
          <w:i/>
          <w:iCs/>
          <w:spacing w:val="2"/>
          <w:sz w:val="22"/>
          <w:szCs w:val="22"/>
          <w:lang w:val="en-US"/>
        </w:rPr>
        <w:t xml:space="preserve"> theory of creative, expert decision-making methods. </w:t>
      </w:r>
    </w:p>
    <w:p w:rsidR="00757971" w:rsidRPr="00757971" w:rsidRDefault="00757971" w:rsidP="00757971">
      <w:pPr>
        <w:ind w:firstLine="284"/>
        <w:jc w:val="both"/>
        <w:rPr>
          <w:bCs/>
          <w:i/>
          <w:iCs/>
          <w:sz w:val="22"/>
          <w:szCs w:val="22"/>
          <w:lang w:val="en-US"/>
        </w:rPr>
      </w:pPr>
      <w:r w:rsidRPr="00757971">
        <w:rPr>
          <w:bCs/>
          <w:i/>
          <w:iCs/>
          <w:sz w:val="22"/>
          <w:szCs w:val="22"/>
          <w:lang w:val="en-US"/>
        </w:rPr>
        <w:t xml:space="preserve">The </w:t>
      </w:r>
      <w:r w:rsidRPr="00757971">
        <w:rPr>
          <w:b/>
          <w:bCs/>
          <w:i/>
          <w:iCs/>
          <w:sz w:val="22"/>
          <w:szCs w:val="22"/>
          <w:lang w:val="en-US"/>
        </w:rPr>
        <w:t xml:space="preserve">result </w:t>
      </w:r>
      <w:r w:rsidRPr="00757971">
        <w:rPr>
          <w:bCs/>
          <w:i/>
          <w:iCs/>
          <w:sz w:val="22"/>
          <w:szCs w:val="22"/>
          <w:lang w:val="en-US"/>
        </w:rPr>
        <w:t xml:space="preserve">of the study was a generalized structure of a facilitation session, developed from the standpoint of an integrative approach, focused on organizing an exchange of opinions, studying the possibilities for making decisions, developing new ways to solve professional problems that determine the professional development of teachers. </w:t>
      </w:r>
    </w:p>
    <w:p w:rsidR="00757971" w:rsidRPr="00757971" w:rsidRDefault="00757971" w:rsidP="00757971">
      <w:pPr>
        <w:ind w:firstLine="284"/>
        <w:jc w:val="both"/>
        <w:rPr>
          <w:bCs/>
          <w:i/>
          <w:iCs/>
          <w:sz w:val="22"/>
          <w:szCs w:val="22"/>
          <w:lang w:val="en-US"/>
        </w:rPr>
      </w:pPr>
      <w:r w:rsidRPr="00757971">
        <w:rPr>
          <w:bCs/>
          <w:i/>
          <w:iCs/>
          <w:sz w:val="22"/>
          <w:szCs w:val="22"/>
          <w:lang w:val="en-US"/>
        </w:rPr>
        <w:t>The author's position on the essence of integration of the facilitation technology with the TRIZ technology, creative, expert methods of decision-making is indicated. On the basis of the generalized structure of the facilitation session, designed from the standpoint of an integrative approach, a facilitation session for teachers “Creative approach to solving pedagogical problems” was developed, focused on developing new ways of solving professional problems that determine the professional development of teachers, within the framework of the project activities of the club team of teachers and parents “Cooperation”. An analysis of the results of experimental work on the implementation of innovative projects in an educational organization through the use of, among other things, facilitation sessions, showed a positive dynamics in the formation of the levels of professional development of teachers and made it possible for the authors of the article to consider the developed facilitation sessions effective.</w:t>
      </w:r>
    </w:p>
    <w:p w:rsidR="00757971" w:rsidRPr="00757971" w:rsidRDefault="00757971" w:rsidP="00757971">
      <w:pPr>
        <w:ind w:firstLine="284"/>
        <w:jc w:val="both"/>
        <w:rPr>
          <w:i/>
          <w:sz w:val="22"/>
          <w:szCs w:val="22"/>
        </w:rPr>
      </w:pPr>
      <w:r w:rsidRPr="00757971">
        <w:rPr>
          <w:b/>
          <w:i/>
          <w:sz w:val="22"/>
          <w:szCs w:val="22"/>
        </w:rPr>
        <w:t>Ключевые слова:</w:t>
      </w:r>
      <w:r w:rsidRPr="00757971">
        <w:rPr>
          <w:i/>
          <w:sz w:val="22"/>
          <w:szCs w:val="22"/>
        </w:rPr>
        <w:t xml:space="preserve"> фасилитационная сессия, интегративный подход, профессиональное развитие, профессионализм, творческие методы.</w:t>
      </w:r>
    </w:p>
    <w:p w:rsidR="00757971" w:rsidRPr="00757971" w:rsidRDefault="00757971" w:rsidP="00757971">
      <w:pPr>
        <w:ind w:firstLine="284"/>
        <w:jc w:val="both"/>
        <w:rPr>
          <w:i/>
          <w:sz w:val="22"/>
          <w:szCs w:val="22"/>
          <w:lang w:val="en-US"/>
        </w:rPr>
      </w:pPr>
      <w:r w:rsidRPr="00757971">
        <w:rPr>
          <w:b/>
          <w:i/>
          <w:sz w:val="22"/>
          <w:szCs w:val="22"/>
          <w:lang w:val="en-US"/>
        </w:rPr>
        <w:t xml:space="preserve">Keywords: </w:t>
      </w:r>
      <w:r w:rsidRPr="00757971">
        <w:rPr>
          <w:i/>
          <w:sz w:val="22"/>
          <w:szCs w:val="22"/>
          <w:lang w:val="en-US"/>
        </w:rPr>
        <w:t>facilitation session, integrative approach, professional development, professionalism, creative methods.</w:t>
      </w:r>
    </w:p>
    <w:p w:rsidR="00757971" w:rsidRPr="00757971" w:rsidRDefault="00757971" w:rsidP="00757971">
      <w:pPr>
        <w:ind w:left="284"/>
        <w:outlineLvl w:val="0"/>
        <w:rPr>
          <w:rFonts w:eastAsia="Calibri"/>
          <w:kern w:val="20"/>
        </w:rPr>
      </w:pPr>
      <w:r w:rsidRPr="00757971">
        <w:rPr>
          <w:rFonts w:eastAsia="Calibri"/>
        </w:rPr>
        <w:br w:type="page"/>
      </w:r>
      <w:r w:rsidRPr="00757971">
        <w:rPr>
          <w:rFonts w:eastAsia="Calibri"/>
        </w:rPr>
        <w:lastRenderedPageBreak/>
        <w:t>УДК 378.091.398+316.612</w:t>
      </w:r>
    </w:p>
    <w:p w:rsidR="00757971" w:rsidRPr="00757971" w:rsidRDefault="00757971" w:rsidP="00757971">
      <w:pPr>
        <w:ind w:left="284"/>
        <w:rPr>
          <w:rFonts w:eastAsia="Calibri"/>
          <w:kern w:val="20"/>
          <w:highlight w:val="green"/>
        </w:rPr>
      </w:pPr>
    </w:p>
    <w:p w:rsidR="00757971" w:rsidRPr="00757971" w:rsidRDefault="00757971" w:rsidP="00757971">
      <w:pPr>
        <w:shd w:val="clear" w:color="auto" w:fill="FFFFFF"/>
        <w:ind w:left="284"/>
        <w:jc w:val="both"/>
        <w:rPr>
          <w:rFonts w:eastAsia="Calibri"/>
          <w:b/>
          <w:bCs/>
          <w:kern w:val="20"/>
          <w:sz w:val="32"/>
          <w:szCs w:val="32"/>
        </w:rPr>
      </w:pPr>
      <w:r w:rsidRPr="00757971">
        <w:rPr>
          <w:rFonts w:eastAsia="Calibri"/>
          <w:b/>
          <w:bCs/>
          <w:kern w:val="20"/>
          <w:sz w:val="32"/>
          <w:szCs w:val="32"/>
        </w:rPr>
        <w:t xml:space="preserve">Психолого-педагогические особенности осуществления </w:t>
      </w:r>
    </w:p>
    <w:p w:rsidR="00757971" w:rsidRPr="00757971" w:rsidRDefault="00757971" w:rsidP="00757971">
      <w:pPr>
        <w:shd w:val="clear" w:color="auto" w:fill="FFFFFF"/>
        <w:ind w:left="284"/>
        <w:jc w:val="both"/>
        <w:rPr>
          <w:rFonts w:eastAsia="Calibri"/>
          <w:b/>
          <w:bCs/>
          <w:kern w:val="20"/>
          <w:sz w:val="32"/>
          <w:szCs w:val="32"/>
        </w:rPr>
      </w:pPr>
      <w:r w:rsidRPr="00757971">
        <w:rPr>
          <w:rFonts w:eastAsia="Calibri"/>
          <w:b/>
          <w:bCs/>
          <w:kern w:val="20"/>
          <w:sz w:val="32"/>
          <w:szCs w:val="32"/>
        </w:rPr>
        <w:t xml:space="preserve">повышения квалификации молодых сотрудников ОВД </w:t>
      </w:r>
    </w:p>
    <w:p w:rsidR="00757971" w:rsidRPr="00757971" w:rsidRDefault="00757971" w:rsidP="00757971">
      <w:pPr>
        <w:shd w:val="clear" w:color="auto" w:fill="FFFFFF"/>
        <w:ind w:left="284"/>
        <w:jc w:val="both"/>
        <w:rPr>
          <w:rFonts w:eastAsia="Calibri"/>
          <w:b/>
          <w:bCs/>
          <w:kern w:val="20"/>
          <w:sz w:val="32"/>
          <w:szCs w:val="32"/>
        </w:rPr>
      </w:pPr>
      <w:r w:rsidRPr="00757971">
        <w:rPr>
          <w:rFonts w:eastAsia="Calibri"/>
          <w:b/>
          <w:bCs/>
          <w:kern w:val="20"/>
          <w:sz w:val="32"/>
          <w:szCs w:val="32"/>
        </w:rPr>
        <w:t>в аспекте развития у них уверенности в себе</w:t>
      </w:r>
    </w:p>
    <w:p w:rsidR="00757971" w:rsidRPr="00757971" w:rsidRDefault="00757971" w:rsidP="00757971">
      <w:pPr>
        <w:shd w:val="clear" w:color="auto" w:fill="FFFFFF"/>
        <w:ind w:left="284"/>
        <w:rPr>
          <w:rFonts w:eastAsia="Calibri"/>
          <w:bCs/>
          <w:kern w:val="20"/>
          <w:sz w:val="16"/>
          <w:szCs w:val="16"/>
          <w:highlight w:val="yellow"/>
        </w:rPr>
      </w:pPr>
    </w:p>
    <w:p w:rsidR="00757971" w:rsidRPr="00757971" w:rsidRDefault="00757971" w:rsidP="00757971">
      <w:pPr>
        <w:shd w:val="clear" w:color="auto" w:fill="FFFFFF"/>
        <w:ind w:left="284"/>
        <w:rPr>
          <w:rFonts w:eastAsia="Calibri"/>
          <w:b/>
          <w:bCs/>
          <w:kern w:val="20"/>
        </w:rPr>
      </w:pPr>
      <w:r w:rsidRPr="00757971">
        <w:rPr>
          <w:rFonts w:eastAsia="Calibri"/>
          <w:b/>
          <w:bCs/>
          <w:kern w:val="20"/>
        </w:rPr>
        <w:t xml:space="preserve">Р. О. Бештоев </w:t>
      </w:r>
    </w:p>
    <w:p w:rsidR="00757971" w:rsidRPr="00757971" w:rsidRDefault="00757971" w:rsidP="00757971">
      <w:pPr>
        <w:shd w:val="clear" w:color="auto" w:fill="FFFFFF"/>
        <w:ind w:left="284"/>
        <w:rPr>
          <w:rFonts w:eastAsia="Calibri"/>
          <w:bCs/>
          <w:kern w:val="20"/>
        </w:rPr>
      </w:pPr>
      <w:r w:rsidRPr="00757971">
        <w:rPr>
          <w:rFonts w:eastAsia="Calibri"/>
          <w:bCs/>
          <w:kern w:val="20"/>
          <w:lang w:val="en-US"/>
        </w:rPr>
        <w:t>https</w:t>
      </w:r>
      <w:r w:rsidRPr="00757971">
        <w:rPr>
          <w:rFonts w:eastAsia="Calibri"/>
          <w:bCs/>
          <w:kern w:val="20"/>
        </w:rPr>
        <w:t>://</w:t>
      </w:r>
      <w:r w:rsidRPr="00757971">
        <w:rPr>
          <w:rFonts w:eastAsia="Calibri"/>
          <w:bCs/>
          <w:kern w:val="20"/>
          <w:lang w:val="en-US"/>
        </w:rPr>
        <w:t>orcid</w:t>
      </w:r>
      <w:r w:rsidRPr="00757971">
        <w:rPr>
          <w:rFonts w:eastAsia="Calibri"/>
          <w:bCs/>
          <w:kern w:val="20"/>
        </w:rPr>
        <w:t>.</w:t>
      </w:r>
      <w:r w:rsidRPr="00757971">
        <w:rPr>
          <w:rFonts w:eastAsia="Calibri"/>
          <w:bCs/>
          <w:kern w:val="20"/>
          <w:lang w:val="en-US"/>
        </w:rPr>
        <w:t>org</w:t>
      </w:r>
      <w:r w:rsidRPr="00757971">
        <w:rPr>
          <w:rFonts w:eastAsia="Calibri"/>
          <w:bCs/>
          <w:kern w:val="20"/>
        </w:rPr>
        <w:t>/0000-0001-8512-2952</w:t>
      </w:r>
    </w:p>
    <w:p w:rsidR="00757971" w:rsidRPr="00757971" w:rsidRDefault="00757971" w:rsidP="00757971">
      <w:pPr>
        <w:shd w:val="clear" w:color="auto" w:fill="FFFFFF"/>
        <w:ind w:left="284"/>
        <w:rPr>
          <w:rFonts w:eastAsia="Calibri"/>
          <w:bCs/>
          <w:kern w:val="20"/>
        </w:rPr>
      </w:pPr>
      <w:hyperlink r:id="rId8" w:history="1">
        <w:r w:rsidRPr="00757971">
          <w:rPr>
            <w:rFonts w:eastAsia="Calibri"/>
            <w:bCs/>
            <w:kern w:val="20"/>
            <w:lang w:val="en-US"/>
          </w:rPr>
          <w:t>beshtoyevr</w:t>
        </w:r>
        <w:r w:rsidRPr="00757971">
          <w:rPr>
            <w:rFonts w:eastAsia="Calibri"/>
            <w:bCs/>
            <w:kern w:val="20"/>
          </w:rPr>
          <w:t>@</w:t>
        </w:r>
        <w:r w:rsidRPr="00757971">
          <w:rPr>
            <w:rFonts w:eastAsia="Calibri"/>
            <w:bCs/>
            <w:kern w:val="20"/>
            <w:lang w:val="en-US"/>
          </w:rPr>
          <w:t>inbox</w:t>
        </w:r>
        <w:r w:rsidRPr="00757971">
          <w:rPr>
            <w:rFonts w:eastAsia="Calibri"/>
            <w:bCs/>
            <w:kern w:val="20"/>
          </w:rPr>
          <w:t>.</w:t>
        </w:r>
        <w:r w:rsidRPr="00757971">
          <w:rPr>
            <w:rFonts w:eastAsia="Calibri"/>
            <w:bCs/>
            <w:kern w:val="20"/>
            <w:lang w:val="en-US"/>
          </w:rPr>
          <w:t>ru</w:t>
        </w:r>
      </w:hyperlink>
    </w:p>
    <w:p w:rsidR="00757971" w:rsidRPr="00757971" w:rsidRDefault="00757971" w:rsidP="00757971">
      <w:pPr>
        <w:shd w:val="clear" w:color="auto" w:fill="FFFFFF"/>
        <w:ind w:left="284"/>
        <w:rPr>
          <w:rFonts w:eastAsia="Calibri"/>
          <w:bCs/>
          <w:kern w:val="20"/>
          <w:sz w:val="16"/>
          <w:szCs w:val="16"/>
        </w:rPr>
      </w:pPr>
    </w:p>
    <w:p w:rsidR="00757971" w:rsidRPr="00757971" w:rsidRDefault="00757971" w:rsidP="00757971">
      <w:pPr>
        <w:shd w:val="clear" w:color="auto" w:fill="FFFFFF"/>
        <w:ind w:left="284"/>
        <w:rPr>
          <w:rFonts w:eastAsia="Calibri"/>
          <w:b/>
          <w:bCs/>
          <w:kern w:val="20"/>
        </w:rPr>
      </w:pPr>
      <w:r w:rsidRPr="00757971">
        <w:rPr>
          <w:rFonts w:eastAsia="Calibri"/>
          <w:b/>
          <w:bCs/>
          <w:kern w:val="20"/>
        </w:rPr>
        <w:t xml:space="preserve">Н. У. Ярычев </w:t>
      </w:r>
    </w:p>
    <w:p w:rsidR="00757971" w:rsidRPr="00757971" w:rsidRDefault="00757971" w:rsidP="00757971">
      <w:pPr>
        <w:shd w:val="clear" w:color="auto" w:fill="FFFFFF"/>
        <w:ind w:left="284"/>
        <w:rPr>
          <w:rFonts w:eastAsia="Calibri"/>
          <w:bCs/>
          <w:kern w:val="20"/>
        </w:rPr>
      </w:pPr>
      <w:r w:rsidRPr="00757971">
        <w:rPr>
          <w:rFonts w:eastAsia="Calibri"/>
          <w:bCs/>
          <w:kern w:val="20"/>
          <w:lang w:val="en-US"/>
        </w:rPr>
        <w:t>https</w:t>
      </w:r>
      <w:r w:rsidRPr="00757971">
        <w:rPr>
          <w:rFonts w:eastAsia="Calibri"/>
          <w:bCs/>
          <w:kern w:val="20"/>
        </w:rPr>
        <w:t>://</w:t>
      </w:r>
      <w:r w:rsidRPr="00757971">
        <w:rPr>
          <w:rFonts w:eastAsia="Calibri"/>
          <w:bCs/>
          <w:kern w:val="20"/>
          <w:lang w:val="en-US"/>
        </w:rPr>
        <w:t>orcid</w:t>
      </w:r>
      <w:r w:rsidRPr="00757971">
        <w:rPr>
          <w:rFonts w:eastAsia="Calibri"/>
          <w:bCs/>
          <w:kern w:val="20"/>
        </w:rPr>
        <w:t>.</w:t>
      </w:r>
      <w:r w:rsidRPr="00757971">
        <w:rPr>
          <w:rFonts w:eastAsia="Calibri"/>
          <w:bCs/>
          <w:kern w:val="20"/>
          <w:lang w:val="en-US"/>
        </w:rPr>
        <w:t>org</w:t>
      </w:r>
      <w:r w:rsidRPr="00757971">
        <w:rPr>
          <w:rFonts w:eastAsia="Calibri"/>
          <w:bCs/>
          <w:kern w:val="20"/>
        </w:rPr>
        <w:t>/0000-0003-4667-8020</w:t>
      </w:r>
    </w:p>
    <w:p w:rsidR="00757971" w:rsidRPr="00757971" w:rsidRDefault="00757971" w:rsidP="00757971">
      <w:pPr>
        <w:shd w:val="clear" w:color="auto" w:fill="FFFFFF"/>
        <w:ind w:left="284"/>
        <w:rPr>
          <w:rFonts w:eastAsia="Calibri"/>
          <w:bCs/>
          <w:kern w:val="20"/>
        </w:rPr>
      </w:pPr>
      <w:r w:rsidRPr="00757971">
        <w:rPr>
          <w:rFonts w:eastAsia="Calibri"/>
          <w:bCs/>
          <w:kern w:val="20"/>
          <w:lang w:val="en-US"/>
        </w:rPr>
        <w:t>nasrudiny</w:t>
      </w:r>
      <w:r w:rsidRPr="00757971">
        <w:rPr>
          <w:rFonts w:eastAsia="Calibri"/>
          <w:bCs/>
          <w:kern w:val="20"/>
        </w:rPr>
        <w:t>@</w:t>
      </w:r>
      <w:r w:rsidRPr="00757971">
        <w:rPr>
          <w:rFonts w:eastAsia="Calibri"/>
          <w:bCs/>
          <w:kern w:val="20"/>
          <w:lang w:val="en-US"/>
        </w:rPr>
        <w:t>mail</w:t>
      </w:r>
      <w:r w:rsidRPr="00757971">
        <w:rPr>
          <w:rFonts w:eastAsia="Calibri"/>
          <w:bCs/>
          <w:kern w:val="20"/>
        </w:rPr>
        <w:t>.</w:t>
      </w:r>
      <w:r w:rsidRPr="00757971">
        <w:rPr>
          <w:rFonts w:eastAsia="Calibri"/>
          <w:bCs/>
          <w:kern w:val="20"/>
          <w:lang w:val="en-US"/>
        </w:rPr>
        <w:t>ru</w:t>
      </w:r>
    </w:p>
    <w:p w:rsidR="00757971" w:rsidRPr="00757971" w:rsidRDefault="00757971" w:rsidP="00757971">
      <w:pPr>
        <w:shd w:val="clear" w:color="auto" w:fill="FFFFFF"/>
        <w:ind w:left="284"/>
        <w:rPr>
          <w:rFonts w:eastAsia="Calibri"/>
          <w:b/>
          <w:kern w:val="20"/>
          <w:szCs w:val="28"/>
        </w:rPr>
      </w:pPr>
    </w:p>
    <w:p w:rsidR="00757971" w:rsidRPr="00757971" w:rsidRDefault="00757971" w:rsidP="00757971">
      <w:pPr>
        <w:ind w:left="284"/>
        <w:rPr>
          <w:rFonts w:eastAsia="Calibri"/>
          <w:b/>
          <w:kern w:val="20"/>
          <w:sz w:val="32"/>
          <w:szCs w:val="32"/>
          <w:lang w:val="en-US"/>
        </w:rPr>
      </w:pPr>
      <w:r w:rsidRPr="00757971">
        <w:rPr>
          <w:rFonts w:eastAsia="Calibri"/>
          <w:b/>
          <w:kern w:val="20"/>
          <w:sz w:val="32"/>
          <w:szCs w:val="32"/>
          <w:lang w:val="en-US"/>
        </w:rPr>
        <w:t xml:space="preserve">Psychological and pedagogical features of professional </w:t>
      </w:r>
    </w:p>
    <w:p w:rsidR="00757971" w:rsidRPr="00757971" w:rsidRDefault="00757971" w:rsidP="00757971">
      <w:pPr>
        <w:ind w:left="284"/>
        <w:rPr>
          <w:rFonts w:eastAsia="Calibri"/>
          <w:b/>
          <w:kern w:val="20"/>
          <w:sz w:val="32"/>
          <w:szCs w:val="32"/>
          <w:lang w:val="en-US"/>
        </w:rPr>
      </w:pPr>
      <w:proofErr w:type="gramStart"/>
      <w:r w:rsidRPr="00757971">
        <w:rPr>
          <w:rFonts w:eastAsia="Calibri"/>
          <w:b/>
          <w:kern w:val="20"/>
          <w:sz w:val="32"/>
          <w:szCs w:val="32"/>
          <w:lang w:val="en-US"/>
        </w:rPr>
        <w:t>development</w:t>
      </w:r>
      <w:proofErr w:type="gramEnd"/>
      <w:r w:rsidRPr="00757971">
        <w:rPr>
          <w:rFonts w:eastAsia="Calibri"/>
          <w:b/>
          <w:kern w:val="20"/>
          <w:sz w:val="32"/>
          <w:szCs w:val="32"/>
          <w:lang w:val="en-US"/>
        </w:rPr>
        <w:t xml:space="preserve"> of young Internal Affairs officers in the aspect </w:t>
      </w:r>
    </w:p>
    <w:p w:rsidR="00757971" w:rsidRPr="00757971" w:rsidRDefault="00757971" w:rsidP="00757971">
      <w:pPr>
        <w:ind w:left="284"/>
        <w:rPr>
          <w:rFonts w:eastAsia="Calibri"/>
          <w:b/>
          <w:kern w:val="20"/>
          <w:sz w:val="32"/>
          <w:szCs w:val="32"/>
          <w:lang w:val="en-US"/>
        </w:rPr>
      </w:pPr>
      <w:proofErr w:type="gramStart"/>
      <w:r w:rsidRPr="00757971">
        <w:rPr>
          <w:rFonts w:eastAsia="Calibri"/>
          <w:b/>
          <w:kern w:val="20"/>
          <w:sz w:val="32"/>
          <w:szCs w:val="32"/>
          <w:lang w:val="en-US"/>
        </w:rPr>
        <w:t>of</w:t>
      </w:r>
      <w:proofErr w:type="gramEnd"/>
      <w:r w:rsidRPr="00757971">
        <w:rPr>
          <w:rFonts w:eastAsia="Calibri"/>
          <w:b/>
          <w:kern w:val="20"/>
          <w:sz w:val="32"/>
          <w:szCs w:val="32"/>
          <w:lang w:val="en-US"/>
        </w:rPr>
        <w:t xml:space="preserve"> the development of their self-confidence</w:t>
      </w:r>
    </w:p>
    <w:p w:rsidR="00757971" w:rsidRPr="00757971" w:rsidRDefault="00757971" w:rsidP="00757971">
      <w:pPr>
        <w:shd w:val="clear" w:color="auto" w:fill="FFFFFF"/>
        <w:ind w:left="284"/>
        <w:rPr>
          <w:rFonts w:eastAsia="Calibri"/>
          <w:b/>
          <w:kern w:val="20"/>
          <w:sz w:val="16"/>
          <w:szCs w:val="32"/>
          <w:lang w:val="en-US"/>
        </w:rPr>
      </w:pPr>
    </w:p>
    <w:p w:rsidR="00757971" w:rsidRPr="00757971" w:rsidRDefault="00757971" w:rsidP="00757971">
      <w:pPr>
        <w:ind w:left="284"/>
        <w:rPr>
          <w:rFonts w:eastAsia="Calibri"/>
          <w:b/>
          <w:bCs/>
          <w:kern w:val="20"/>
          <w:lang w:val="en-US"/>
        </w:rPr>
      </w:pPr>
      <w:r w:rsidRPr="00757971">
        <w:rPr>
          <w:rFonts w:eastAsia="Calibri"/>
          <w:b/>
          <w:bCs/>
          <w:kern w:val="20"/>
          <w:lang w:val="en-US"/>
        </w:rPr>
        <w:t>R. O. Beshtoyev</w:t>
      </w:r>
    </w:p>
    <w:p w:rsidR="00757971" w:rsidRPr="00757971" w:rsidRDefault="00757971" w:rsidP="00757971">
      <w:pPr>
        <w:ind w:left="284"/>
        <w:rPr>
          <w:rFonts w:eastAsia="Calibri"/>
          <w:b/>
          <w:bCs/>
          <w:kern w:val="20"/>
          <w:lang w:val="en-US"/>
        </w:rPr>
      </w:pPr>
      <w:r w:rsidRPr="00757971">
        <w:rPr>
          <w:rFonts w:eastAsia="Calibri"/>
          <w:b/>
          <w:bCs/>
          <w:kern w:val="20"/>
          <w:lang w:val="en-US"/>
        </w:rPr>
        <w:t>N. U. Yarychev</w:t>
      </w:r>
    </w:p>
    <w:p w:rsidR="00757971" w:rsidRDefault="00757971" w:rsidP="00757971">
      <w:pPr>
        <w:ind w:firstLine="284"/>
        <w:jc w:val="both"/>
        <w:rPr>
          <w:rFonts w:eastAsia="Calibri"/>
          <w:b/>
          <w:kern w:val="20"/>
          <w:szCs w:val="28"/>
        </w:rPr>
      </w:pPr>
    </w:p>
    <w:p w:rsidR="00757971" w:rsidRPr="00757971" w:rsidRDefault="00757971" w:rsidP="00757971">
      <w:pPr>
        <w:ind w:firstLine="284"/>
        <w:jc w:val="both"/>
        <w:rPr>
          <w:rFonts w:eastAsia="Calibri"/>
          <w:b/>
          <w:kern w:val="20"/>
          <w:sz w:val="22"/>
          <w:szCs w:val="22"/>
        </w:rPr>
      </w:pPr>
      <w:r w:rsidRPr="00757971">
        <w:rPr>
          <w:rFonts w:eastAsia="Calibri"/>
          <w:b/>
          <w:kern w:val="20"/>
          <w:sz w:val="22"/>
          <w:szCs w:val="22"/>
        </w:rPr>
        <w:t>Аннотация</w:t>
      </w:r>
    </w:p>
    <w:p w:rsidR="00757971" w:rsidRPr="00757971" w:rsidRDefault="00757971" w:rsidP="00757971">
      <w:pPr>
        <w:ind w:firstLine="284"/>
        <w:jc w:val="both"/>
        <w:rPr>
          <w:sz w:val="22"/>
          <w:szCs w:val="22"/>
        </w:rPr>
      </w:pPr>
      <w:r w:rsidRPr="00757971">
        <w:rPr>
          <w:b/>
          <w:i/>
          <w:sz w:val="22"/>
          <w:szCs w:val="22"/>
        </w:rPr>
        <w:t>Проблема исследования и обоснование ее актуальности.</w:t>
      </w:r>
      <w:r w:rsidRPr="00757971">
        <w:rPr>
          <w:b/>
          <w:sz w:val="22"/>
          <w:szCs w:val="22"/>
        </w:rPr>
        <w:t xml:space="preserve"> </w:t>
      </w:r>
      <w:r w:rsidRPr="00757971">
        <w:rPr>
          <w:sz w:val="22"/>
          <w:szCs w:val="22"/>
        </w:rPr>
        <w:t xml:space="preserve">В статье </w:t>
      </w:r>
      <w:r w:rsidRPr="00757971">
        <w:rPr>
          <w:i/>
          <w:sz w:val="22"/>
          <w:szCs w:val="22"/>
        </w:rPr>
        <w:t xml:space="preserve">актуализируется проблема </w:t>
      </w:r>
      <w:r w:rsidRPr="00757971">
        <w:rPr>
          <w:sz w:val="22"/>
          <w:szCs w:val="22"/>
        </w:rPr>
        <w:t>повышения качества правоохранительной деятельности в современных</w:t>
      </w:r>
      <w:r w:rsidRPr="00757971">
        <w:rPr>
          <w:i/>
          <w:sz w:val="22"/>
          <w:szCs w:val="22"/>
        </w:rPr>
        <w:t xml:space="preserve"> </w:t>
      </w:r>
      <w:r w:rsidRPr="00757971">
        <w:rPr>
          <w:sz w:val="22"/>
          <w:szCs w:val="22"/>
        </w:rPr>
        <w:t xml:space="preserve">условиях нарастания нестабильности в обществе. В этой связи отмечается целесообразность развития уверенности в себе у молодых сотрудников, использования для этого возможностей повышения квалификации. </w:t>
      </w:r>
      <w:r w:rsidRPr="00757971">
        <w:rPr>
          <w:b/>
          <w:i/>
          <w:sz w:val="22"/>
          <w:szCs w:val="22"/>
        </w:rPr>
        <w:t>Цель статьи</w:t>
      </w:r>
      <w:r w:rsidRPr="00757971">
        <w:rPr>
          <w:sz w:val="22"/>
          <w:szCs w:val="22"/>
        </w:rPr>
        <w:t xml:space="preserve"> заключается в описании психолого-педагогических особенностей осуществления повышения квалификации молодых сотрудников ОВД в аспекте развития у них уверенности в себе. </w:t>
      </w:r>
      <w:r w:rsidRPr="00757971">
        <w:rPr>
          <w:i/>
          <w:sz w:val="22"/>
          <w:szCs w:val="22"/>
        </w:rPr>
        <w:t xml:space="preserve">Проведен </w:t>
      </w:r>
      <w:r w:rsidRPr="00757971">
        <w:rPr>
          <w:sz w:val="22"/>
          <w:szCs w:val="22"/>
        </w:rPr>
        <w:t xml:space="preserve">обзор </w:t>
      </w:r>
      <w:r w:rsidRPr="00757971">
        <w:rPr>
          <w:i/>
          <w:sz w:val="22"/>
          <w:szCs w:val="22"/>
        </w:rPr>
        <w:t xml:space="preserve">научных исследований </w:t>
      </w:r>
      <w:r w:rsidRPr="00757971">
        <w:rPr>
          <w:sz w:val="22"/>
          <w:szCs w:val="22"/>
        </w:rPr>
        <w:t xml:space="preserve">в сегменте изучения направлений работы по повышению уверенности в себе представителей правоохранительных органов. Сделан вывод о необходимости всестороннего развития личности, обновления содержательных и организационных аспектов повышения квалификации указанных специалистов. </w:t>
      </w:r>
    </w:p>
    <w:p w:rsidR="00757971" w:rsidRPr="00757971" w:rsidRDefault="00757971" w:rsidP="00757971">
      <w:pPr>
        <w:ind w:firstLine="284"/>
        <w:jc w:val="both"/>
        <w:rPr>
          <w:sz w:val="22"/>
          <w:szCs w:val="22"/>
        </w:rPr>
      </w:pPr>
      <w:r w:rsidRPr="00757971">
        <w:rPr>
          <w:b/>
          <w:i/>
          <w:sz w:val="22"/>
          <w:szCs w:val="22"/>
        </w:rPr>
        <w:t>Методологической основой исследования</w:t>
      </w:r>
      <w:r w:rsidRPr="00757971">
        <w:rPr>
          <w:i/>
          <w:sz w:val="22"/>
          <w:szCs w:val="22"/>
        </w:rPr>
        <w:t xml:space="preserve"> </w:t>
      </w:r>
      <w:r w:rsidRPr="00757971">
        <w:rPr>
          <w:sz w:val="22"/>
          <w:szCs w:val="22"/>
        </w:rPr>
        <w:t xml:space="preserve">выступает положение А. Лазаруса о формировании уверенности в себе путем подготовки к сложным ситуациям на основе мысленных образов. Эта позиция нашла отражение в реализации каждого </w:t>
      </w:r>
      <w:proofErr w:type="gramStart"/>
      <w:r w:rsidRPr="00757971">
        <w:rPr>
          <w:sz w:val="22"/>
          <w:szCs w:val="22"/>
        </w:rPr>
        <w:t>модуля программ повышения квалификации молодых сотрудников ОВД</w:t>
      </w:r>
      <w:proofErr w:type="gramEnd"/>
      <w:r w:rsidRPr="00757971">
        <w:rPr>
          <w:sz w:val="22"/>
          <w:szCs w:val="22"/>
        </w:rPr>
        <w:t xml:space="preserve">. Описание </w:t>
      </w:r>
      <w:r w:rsidRPr="00757971">
        <w:rPr>
          <w:b/>
          <w:i/>
          <w:sz w:val="22"/>
          <w:szCs w:val="22"/>
        </w:rPr>
        <w:t>результатов</w:t>
      </w:r>
      <w:r w:rsidRPr="00757971">
        <w:rPr>
          <w:b/>
          <w:sz w:val="22"/>
          <w:szCs w:val="22"/>
        </w:rPr>
        <w:t xml:space="preserve"> </w:t>
      </w:r>
      <w:r w:rsidRPr="00757971">
        <w:rPr>
          <w:sz w:val="22"/>
          <w:szCs w:val="22"/>
        </w:rPr>
        <w:t xml:space="preserve">представлено через характеристику психолого-педагогических особенностей осуществления повышения квалификации молодых сотрудников ОВД в аспекте развития у них уверенности в себе. Такие особенности связываются с: а) осуществлением качественной юридической подготовки по конкретным противоречивым ситуациям принятия профессиональных решений; б) реализацией эффективной силовой подготовки, включающей физические и ментальные тренировки; в) обогащением психологической подготовки техниками по развитию ассертивности молодых сотрудников ОВД. </w:t>
      </w:r>
      <w:r w:rsidRPr="00757971">
        <w:rPr>
          <w:i/>
          <w:sz w:val="22"/>
          <w:szCs w:val="22"/>
        </w:rPr>
        <w:t>Научная новизна</w:t>
      </w:r>
      <w:r w:rsidRPr="00757971">
        <w:rPr>
          <w:sz w:val="22"/>
          <w:szCs w:val="22"/>
        </w:rPr>
        <w:t xml:space="preserve"> заключается в описании специфики развития уверенности в себе у представителей правоохранительных органов.</w:t>
      </w:r>
      <w:r w:rsidRPr="00757971">
        <w:rPr>
          <w:i/>
          <w:sz w:val="22"/>
          <w:szCs w:val="22"/>
        </w:rPr>
        <w:t xml:space="preserve"> Практическая значимость</w:t>
      </w:r>
      <w:r w:rsidRPr="00757971">
        <w:rPr>
          <w:sz w:val="22"/>
          <w:szCs w:val="22"/>
        </w:rPr>
        <w:t xml:space="preserve"> выражена в возможности совершенствования дополнительных профессиональных программ повышения квалификации и обновления процессов управления профессиональным развитием кадров в подразделениях </w:t>
      </w:r>
      <w:r w:rsidRPr="00757971">
        <w:rPr>
          <w:sz w:val="22"/>
          <w:szCs w:val="22"/>
        </w:rPr>
        <w:lastRenderedPageBreak/>
        <w:t xml:space="preserve">полиции. </w:t>
      </w:r>
      <w:r w:rsidRPr="00757971">
        <w:rPr>
          <w:i/>
          <w:sz w:val="22"/>
          <w:szCs w:val="22"/>
        </w:rPr>
        <w:t xml:space="preserve">Обсуждаются </w:t>
      </w:r>
      <w:r w:rsidRPr="00757971">
        <w:rPr>
          <w:sz w:val="22"/>
          <w:szCs w:val="22"/>
        </w:rPr>
        <w:t>полученные эффекты при реализации данных особенностей в институте повышения квалификации МВД России.</w:t>
      </w:r>
    </w:p>
    <w:p w:rsidR="00757971" w:rsidRPr="00757971" w:rsidRDefault="00757971" w:rsidP="00757971">
      <w:pPr>
        <w:ind w:firstLine="284"/>
        <w:jc w:val="both"/>
        <w:rPr>
          <w:rFonts w:eastAsia="Calibri"/>
          <w:b/>
          <w:i/>
          <w:sz w:val="22"/>
          <w:szCs w:val="22"/>
          <w:shd w:val="clear" w:color="auto" w:fill="FFFFFF"/>
          <w:lang w:val="en-US" w:eastAsia="en-US"/>
        </w:rPr>
      </w:pPr>
      <w:r w:rsidRPr="00757971">
        <w:rPr>
          <w:rFonts w:eastAsia="Calibri"/>
          <w:b/>
          <w:sz w:val="22"/>
          <w:szCs w:val="22"/>
          <w:shd w:val="clear" w:color="auto" w:fill="FFFFFF"/>
          <w:lang w:val="en-US" w:eastAsia="en-US"/>
        </w:rPr>
        <w:t>Abstract</w:t>
      </w:r>
    </w:p>
    <w:p w:rsidR="00757971" w:rsidRPr="00757971" w:rsidRDefault="00757971" w:rsidP="00757971">
      <w:pPr>
        <w:ind w:firstLine="284"/>
        <w:jc w:val="both"/>
        <w:rPr>
          <w:i/>
          <w:sz w:val="22"/>
          <w:szCs w:val="22"/>
          <w:lang w:val="en-US"/>
        </w:rPr>
      </w:pPr>
      <w:proofErr w:type="gramStart"/>
      <w:r w:rsidRPr="00757971">
        <w:rPr>
          <w:rFonts w:eastAsia="Calibri"/>
          <w:b/>
          <w:i/>
          <w:sz w:val="22"/>
          <w:szCs w:val="22"/>
          <w:shd w:val="clear" w:color="auto" w:fill="FFFFFF"/>
          <w:lang w:val="en-US" w:eastAsia="en-US"/>
        </w:rPr>
        <w:t>The research problem and the rationale for its relevance.</w:t>
      </w:r>
      <w:proofErr w:type="gramEnd"/>
      <w:r w:rsidRPr="00757971">
        <w:rPr>
          <w:rFonts w:eastAsia="Calibri"/>
          <w:b/>
          <w:i/>
          <w:sz w:val="22"/>
          <w:szCs w:val="22"/>
          <w:shd w:val="clear" w:color="auto" w:fill="FFFFFF"/>
          <w:lang w:val="en-US" w:eastAsia="en-US"/>
        </w:rPr>
        <w:t xml:space="preserve"> </w:t>
      </w:r>
      <w:r w:rsidRPr="00757971">
        <w:rPr>
          <w:i/>
          <w:sz w:val="22"/>
          <w:szCs w:val="22"/>
          <w:lang w:val="en-US"/>
        </w:rPr>
        <w:t>The article actualizes</w:t>
      </w:r>
      <w:r w:rsidRPr="00757971">
        <w:rPr>
          <w:b/>
          <w:i/>
          <w:sz w:val="22"/>
          <w:szCs w:val="22"/>
          <w:lang w:val="en-US"/>
        </w:rPr>
        <w:t xml:space="preserve"> </w:t>
      </w:r>
      <w:r w:rsidRPr="00757971">
        <w:rPr>
          <w:i/>
          <w:sz w:val="22"/>
          <w:szCs w:val="22"/>
          <w:lang w:val="en-US"/>
        </w:rPr>
        <w:t xml:space="preserve">the problem of improving the quality of law enforcement activity in modern conditions of increasing instability in society. In this regard, the expediency of development of self-confidence in young officers, the use of advanced training opportunities for this purpose is noted. </w:t>
      </w:r>
      <w:r w:rsidRPr="00757971">
        <w:rPr>
          <w:b/>
          <w:i/>
          <w:sz w:val="22"/>
          <w:szCs w:val="22"/>
          <w:lang w:val="en-US"/>
        </w:rPr>
        <w:t>The goal of research</w:t>
      </w:r>
      <w:r w:rsidRPr="00757971">
        <w:rPr>
          <w:i/>
          <w:sz w:val="22"/>
          <w:szCs w:val="22"/>
          <w:lang w:val="en-US"/>
        </w:rPr>
        <w:t xml:space="preserve"> is to describe the psychological and pedagogical peculiarities of the professional development of young internal affairs officers in the aspect of the development of their self-confidence. The review of scientific research in the segment of study of directions of work on increase of self-confidence of representatives of law enforcement bodies was carried out. The conclusion is made about the necessity of comprehensive development of personality, updating the content and organizational aspects of professional development of these specialists.</w:t>
      </w:r>
    </w:p>
    <w:p w:rsidR="00757971" w:rsidRPr="00757971" w:rsidRDefault="00757971" w:rsidP="00757971">
      <w:pPr>
        <w:ind w:firstLine="284"/>
        <w:jc w:val="both"/>
        <w:rPr>
          <w:i/>
          <w:sz w:val="22"/>
          <w:szCs w:val="22"/>
          <w:lang w:val="en-US"/>
        </w:rPr>
      </w:pPr>
      <w:r w:rsidRPr="00757971">
        <w:rPr>
          <w:b/>
          <w:i/>
          <w:sz w:val="22"/>
          <w:szCs w:val="22"/>
          <w:lang w:val="en-US"/>
        </w:rPr>
        <w:t>The methodological basis</w:t>
      </w:r>
      <w:r w:rsidRPr="00757971">
        <w:rPr>
          <w:i/>
          <w:sz w:val="22"/>
          <w:szCs w:val="22"/>
          <w:lang w:val="en-US"/>
        </w:rPr>
        <w:t xml:space="preserve"> of the study is the position of A. Lazarus on the formation of self-confidence by training for difficult situations on the basis of mental images. This position is reflected in the implementation of each module of the professional development programs for young internal affairs officers. </w:t>
      </w:r>
    </w:p>
    <w:p w:rsidR="00757971" w:rsidRPr="00757971" w:rsidRDefault="00757971" w:rsidP="00757971">
      <w:pPr>
        <w:ind w:firstLine="284"/>
        <w:jc w:val="both"/>
        <w:rPr>
          <w:i/>
          <w:sz w:val="22"/>
          <w:szCs w:val="22"/>
          <w:lang w:val="en-US"/>
        </w:rPr>
      </w:pPr>
      <w:r w:rsidRPr="00757971">
        <w:rPr>
          <w:i/>
          <w:sz w:val="22"/>
          <w:szCs w:val="22"/>
          <w:lang w:val="en-US"/>
        </w:rPr>
        <w:t xml:space="preserve">The description of </w:t>
      </w:r>
      <w:r w:rsidRPr="00757971">
        <w:rPr>
          <w:b/>
          <w:i/>
          <w:sz w:val="22"/>
          <w:szCs w:val="22"/>
          <w:lang w:val="en-US"/>
        </w:rPr>
        <w:t>the results</w:t>
      </w:r>
      <w:r w:rsidRPr="00757971">
        <w:rPr>
          <w:i/>
          <w:sz w:val="22"/>
          <w:szCs w:val="22"/>
          <w:lang w:val="en-US"/>
        </w:rPr>
        <w:t xml:space="preserve"> is presented through the characteristic of psychological and pedagogical peculiarities of advanced training of young internal affairs officers in the aspect of development of their self-confidence. These features are associated with: a) the implementation of high-quality legal training in specific controversial situations of professional decision-making; b) the implementation of effective force training, including physical and mental training; c) the enrichment of psychological training techniques for the development of assertiveness of young internal affairs officers. </w:t>
      </w:r>
    </w:p>
    <w:p w:rsidR="00757971" w:rsidRPr="00757971" w:rsidRDefault="00757971" w:rsidP="00757971">
      <w:pPr>
        <w:ind w:firstLine="284"/>
        <w:jc w:val="both"/>
        <w:rPr>
          <w:i/>
          <w:sz w:val="22"/>
          <w:szCs w:val="22"/>
          <w:lang w:val="en-US"/>
        </w:rPr>
      </w:pPr>
      <w:r w:rsidRPr="00757971">
        <w:rPr>
          <w:b/>
          <w:i/>
          <w:sz w:val="22"/>
          <w:szCs w:val="22"/>
          <w:lang w:val="en-US"/>
        </w:rPr>
        <w:t>Scientific novelty</w:t>
      </w:r>
      <w:r w:rsidRPr="00757971">
        <w:rPr>
          <w:i/>
          <w:sz w:val="22"/>
          <w:szCs w:val="22"/>
          <w:lang w:val="en-US"/>
        </w:rPr>
        <w:t xml:space="preserve"> lies in the description of the specifics of the development of self-confidence in representatives of law enforcement agencies. </w:t>
      </w:r>
      <w:r w:rsidRPr="00757971">
        <w:rPr>
          <w:b/>
          <w:i/>
          <w:sz w:val="22"/>
          <w:szCs w:val="22"/>
          <w:lang w:val="en-US"/>
        </w:rPr>
        <w:t>Practical significance</w:t>
      </w:r>
      <w:r w:rsidRPr="00757971">
        <w:rPr>
          <w:i/>
          <w:sz w:val="22"/>
          <w:szCs w:val="22"/>
          <w:lang w:val="en-US"/>
        </w:rPr>
        <w:t xml:space="preserve"> is expressed in the possibility of improving additional professional programs of advanced training and updating the processes of management of professional development of personnel in police departments. The effects obtained in the implementation of these features in the Institute of advanced training of the Ministry of Internal Affairs of Russia are discussed.</w:t>
      </w:r>
    </w:p>
    <w:p w:rsidR="00757971" w:rsidRPr="00757971" w:rsidRDefault="00757971" w:rsidP="00757971">
      <w:pPr>
        <w:ind w:firstLine="284"/>
        <w:jc w:val="both"/>
        <w:rPr>
          <w:rFonts w:eastAsia="Calibri"/>
          <w:b/>
          <w:i/>
          <w:sz w:val="22"/>
          <w:szCs w:val="22"/>
          <w:shd w:val="clear" w:color="auto" w:fill="FFFFFF"/>
          <w:lang w:eastAsia="en-US"/>
        </w:rPr>
      </w:pPr>
      <w:r w:rsidRPr="00757971">
        <w:rPr>
          <w:rFonts w:eastAsia="Calibri"/>
          <w:b/>
          <w:i/>
          <w:sz w:val="22"/>
          <w:szCs w:val="22"/>
          <w:shd w:val="clear" w:color="auto" w:fill="FFFFFF"/>
          <w:lang w:eastAsia="en-US"/>
        </w:rPr>
        <w:t xml:space="preserve">Ключевые слова: </w:t>
      </w:r>
      <w:r w:rsidRPr="00757971">
        <w:rPr>
          <w:rFonts w:eastAsia="Calibri"/>
          <w:i/>
          <w:sz w:val="22"/>
          <w:szCs w:val="22"/>
          <w:shd w:val="clear" w:color="auto" w:fill="FFFFFF"/>
          <w:lang w:eastAsia="en-US"/>
        </w:rPr>
        <w:t>психолого-педагогические особенности, повышение квалификации, молодые сотрудники ОВД, уверенность в себе, ассеритивность, кейс-метод, метод инцидентов, ментальные тренировки.</w:t>
      </w:r>
      <w:r w:rsidRPr="00757971">
        <w:rPr>
          <w:rFonts w:eastAsia="Calibri"/>
          <w:b/>
          <w:i/>
          <w:sz w:val="22"/>
          <w:szCs w:val="22"/>
          <w:shd w:val="clear" w:color="auto" w:fill="FFFFFF"/>
          <w:lang w:eastAsia="en-US"/>
        </w:rPr>
        <w:t xml:space="preserve"> </w:t>
      </w:r>
    </w:p>
    <w:p w:rsidR="00757971" w:rsidRPr="00757971" w:rsidRDefault="00757971" w:rsidP="00757971">
      <w:pPr>
        <w:ind w:firstLine="284"/>
        <w:jc w:val="both"/>
        <w:rPr>
          <w:rFonts w:eastAsia="Calibri"/>
          <w:b/>
          <w:i/>
          <w:sz w:val="22"/>
          <w:szCs w:val="22"/>
          <w:shd w:val="clear" w:color="auto" w:fill="FFFFFF"/>
          <w:lang w:val="en-US" w:eastAsia="en-US"/>
        </w:rPr>
      </w:pPr>
      <w:r w:rsidRPr="00757971">
        <w:rPr>
          <w:rFonts w:eastAsia="Calibri"/>
          <w:b/>
          <w:i/>
          <w:sz w:val="22"/>
          <w:szCs w:val="22"/>
          <w:shd w:val="clear" w:color="auto" w:fill="FFFFFF"/>
          <w:lang w:val="en-US" w:eastAsia="en-US"/>
        </w:rPr>
        <w:t xml:space="preserve">Keywords: </w:t>
      </w:r>
      <w:r w:rsidRPr="00757971">
        <w:rPr>
          <w:rFonts w:eastAsia="Calibri"/>
          <w:i/>
          <w:sz w:val="22"/>
          <w:szCs w:val="22"/>
          <w:shd w:val="clear" w:color="auto" w:fill="FFFFFF"/>
          <w:lang w:val="en-US" w:eastAsia="en-US"/>
        </w:rPr>
        <w:t>psychological and pedagogical features, advanced training, young internal affairs officers, self-confidence, assertiveness, case method, incident method, mental training.</w:t>
      </w:r>
    </w:p>
    <w:p w:rsidR="00757971" w:rsidRPr="00757971" w:rsidRDefault="00757971" w:rsidP="00757971">
      <w:pPr>
        <w:tabs>
          <w:tab w:val="left" w:pos="709"/>
        </w:tabs>
        <w:ind w:left="284"/>
        <w:jc w:val="both"/>
        <w:outlineLvl w:val="0"/>
        <w:rPr>
          <w:rFonts w:eastAsia="Calibri"/>
          <w:kern w:val="20"/>
          <w:highlight w:val="magenta"/>
        </w:rPr>
      </w:pPr>
      <w:r w:rsidRPr="00757971">
        <w:rPr>
          <w:rFonts w:eastAsia="Calibri"/>
        </w:rPr>
        <w:br w:type="page"/>
      </w:r>
      <w:r w:rsidRPr="00757971">
        <w:rPr>
          <w:rFonts w:eastAsia="Calibri"/>
        </w:rPr>
        <w:lastRenderedPageBreak/>
        <w:t>УДК:</w:t>
      </w:r>
      <w:r w:rsidRPr="00757971">
        <w:rPr>
          <w:rFonts w:eastAsia="Calibri"/>
          <w:lang w:val="en-US"/>
        </w:rPr>
        <w:t> </w:t>
      </w:r>
      <w:r w:rsidRPr="00757971">
        <w:rPr>
          <w:rFonts w:eastAsia="Calibri"/>
        </w:rPr>
        <w:t>378.091.398</w:t>
      </w:r>
    </w:p>
    <w:p w:rsidR="00757971" w:rsidRPr="00757971" w:rsidRDefault="00757971" w:rsidP="00757971">
      <w:pPr>
        <w:tabs>
          <w:tab w:val="left" w:pos="709"/>
        </w:tabs>
        <w:ind w:left="284"/>
        <w:jc w:val="both"/>
        <w:outlineLvl w:val="0"/>
        <w:rPr>
          <w:rFonts w:eastAsia="Calibri"/>
          <w:kern w:val="20"/>
          <w:highlight w:val="magenta"/>
        </w:rPr>
      </w:pPr>
    </w:p>
    <w:p w:rsidR="00757971" w:rsidRPr="00757971" w:rsidRDefault="00757971" w:rsidP="00757971">
      <w:pPr>
        <w:ind w:left="284"/>
        <w:rPr>
          <w:rFonts w:eastAsia="Calibri"/>
          <w:b/>
          <w:bCs/>
          <w:kern w:val="20"/>
          <w:sz w:val="32"/>
          <w:szCs w:val="32"/>
        </w:rPr>
      </w:pPr>
      <w:r w:rsidRPr="00757971">
        <w:rPr>
          <w:rFonts w:eastAsia="Calibri"/>
          <w:b/>
          <w:bCs/>
          <w:kern w:val="20"/>
          <w:sz w:val="32"/>
          <w:szCs w:val="32"/>
        </w:rPr>
        <w:t xml:space="preserve">Оценивание результатов освоения </w:t>
      </w:r>
    </w:p>
    <w:p w:rsidR="00757971" w:rsidRPr="00757971" w:rsidRDefault="00757971" w:rsidP="00757971">
      <w:pPr>
        <w:ind w:left="284"/>
        <w:rPr>
          <w:rFonts w:eastAsia="Calibri"/>
          <w:b/>
          <w:bCs/>
          <w:kern w:val="20"/>
          <w:sz w:val="32"/>
          <w:szCs w:val="32"/>
        </w:rPr>
      </w:pPr>
      <w:r w:rsidRPr="00757971">
        <w:rPr>
          <w:rFonts w:eastAsia="Calibri"/>
          <w:b/>
          <w:bCs/>
          <w:kern w:val="20"/>
          <w:sz w:val="32"/>
          <w:szCs w:val="32"/>
        </w:rPr>
        <w:t xml:space="preserve">дополнительных профессиональных программ </w:t>
      </w:r>
    </w:p>
    <w:p w:rsidR="00757971" w:rsidRPr="00757971" w:rsidRDefault="00757971" w:rsidP="00757971">
      <w:pPr>
        <w:ind w:left="284"/>
        <w:rPr>
          <w:rFonts w:eastAsia="Calibri"/>
          <w:b/>
          <w:bCs/>
          <w:kern w:val="20"/>
          <w:sz w:val="32"/>
          <w:szCs w:val="32"/>
        </w:rPr>
      </w:pPr>
      <w:r w:rsidRPr="00757971">
        <w:rPr>
          <w:rFonts w:eastAsia="Calibri"/>
          <w:b/>
          <w:bCs/>
          <w:kern w:val="20"/>
          <w:sz w:val="32"/>
          <w:szCs w:val="32"/>
        </w:rPr>
        <w:t>в условиях командного взаимодействия слушателей</w:t>
      </w:r>
      <w:r w:rsidRPr="00757971">
        <w:rPr>
          <w:rFonts w:eastAsia="Calibri"/>
          <w:b/>
          <w:bCs/>
          <w:kern w:val="20"/>
          <w:sz w:val="32"/>
          <w:szCs w:val="32"/>
          <w:highlight w:val="magenta"/>
        </w:rPr>
        <w:t xml:space="preserve"> </w:t>
      </w:r>
    </w:p>
    <w:p w:rsidR="00757971" w:rsidRPr="00757971" w:rsidRDefault="00757971" w:rsidP="00757971">
      <w:pPr>
        <w:ind w:left="284"/>
        <w:rPr>
          <w:rFonts w:eastAsia="Calibri"/>
          <w:b/>
          <w:bCs/>
          <w:kern w:val="20"/>
          <w:sz w:val="16"/>
          <w:szCs w:val="16"/>
          <w:highlight w:val="magenta"/>
        </w:rPr>
      </w:pPr>
    </w:p>
    <w:p w:rsidR="00757971" w:rsidRPr="00757971" w:rsidRDefault="00757971" w:rsidP="00757971">
      <w:pPr>
        <w:ind w:left="284"/>
        <w:jc w:val="both"/>
        <w:rPr>
          <w:b/>
        </w:rPr>
      </w:pPr>
      <w:r w:rsidRPr="00757971">
        <w:rPr>
          <w:b/>
        </w:rPr>
        <w:t xml:space="preserve">Д. Ф. Ильясов </w:t>
      </w:r>
    </w:p>
    <w:p w:rsidR="00757971" w:rsidRPr="00757971" w:rsidRDefault="00757971" w:rsidP="00757971">
      <w:pPr>
        <w:ind w:left="284"/>
        <w:jc w:val="both"/>
      </w:pPr>
      <w:r w:rsidRPr="00757971">
        <w:t xml:space="preserve">https://orcid.org/0000-0003-0905-7081 </w:t>
      </w:r>
    </w:p>
    <w:p w:rsidR="00757971" w:rsidRPr="00757971" w:rsidRDefault="00757971" w:rsidP="00757971">
      <w:pPr>
        <w:ind w:left="284"/>
        <w:jc w:val="both"/>
      </w:pPr>
      <w:r w:rsidRPr="00757971">
        <w:t xml:space="preserve">dinaf_chel@mail.ru </w:t>
      </w:r>
    </w:p>
    <w:p w:rsidR="00757971" w:rsidRPr="00757971" w:rsidRDefault="00757971" w:rsidP="00757971">
      <w:pPr>
        <w:ind w:left="284"/>
        <w:jc w:val="both"/>
        <w:rPr>
          <w:sz w:val="16"/>
        </w:rPr>
      </w:pPr>
    </w:p>
    <w:p w:rsidR="00757971" w:rsidRPr="00757971" w:rsidRDefault="00757971" w:rsidP="00757971">
      <w:pPr>
        <w:ind w:left="284"/>
        <w:jc w:val="both"/>
        <w:rPr>
          <w:b/>
        </w:rPr>
      </w:pPr>
      <w:r w:rsidRPr="00757971">
        <w:rPr>
          <w:b/>
        </w:rPr>
        <w:t xml:space="preserve">К. С. Буров </w:t>
      </w:r>
    </w:p>
    <w:p w:rsidR="00757971" w:rsidRPr="00757971" w:rsidRDefault="00757971" w:rsidP="00757971">
      <w:pPr>
        <w:ind w:left="284"/>
        <w:jc w:val="both"/>
      </w:pPr>
      <w:r w:rsidRPr="00757971">
        <w:t xml:space="preserve">https://orcid.org/0000-0003-1625-5414 </w:t>
      </w:r>
    </w:p>
    <w:p w:rsidR="00757971" w:rsidRPr="00757971" w:rsidRDefault="00757971" w:rsidP="00757971">
      <w:pPr>
        <w:ind w:left="284"/>
        <w:jc w:val="both"/>
        <w:rPr>
          <w:b/>
          <w:sz w:val="28"/>
          <w:szCs w:val="28"/>
        </w:rPr>
      </w:pPr>
      <w:r w:rsidRPr="00757971">
        <w:t>kos_chel@mail.ru</w:t>
      </w:r>
    </w:p>
    <w:p w:rsidR="00757971" w:rsidRPr="00757971" w:rsidRDefault="00757971" w:rsidP="00757971">
      <w:pPr>
        <w:ind w:left="284"/>
        <w:jc w:val="both"/>
        <w:rPr>
          <w:sz w:val="16"/>
        </w:rPr>
      </w:pPr>
    </w:p>
    <w:p w:rsidR="00757971" w:rsidRPr="00757971" w:rsidRDefault="00757971" w:rsidP="00757971">
      <w:pPr>
        <w:ind w:left="284"/>
        <w:jc w:val="both"/>
        <w:rPr>
          <w:b/>
        </w:rPr>
      </w:pPr>
      <w:r w:rsidRPr="00757971">
        <w:rPr>
          <w:b/>
        </w:rPr>
        <w:t xml:space="preserve">А. А. Севрюкова </w:t>
      </w:r>
    </w:p>
    <w:p w:rsidR="00757971" w:rsidRPr="00757971" w:rsidRDefault="00757971" w:rsidP="00757971">
      <w:pPr>
        <w:ind w:left="284"/>
        <w:jc w:val="both"/>
      </w:pPr>
      <w:r w:rsidRPr="00757971">
        <w:t>https://orcid.org/0000-0001-6142-1675</w:t>
      </w:r>
    </w:p>
    <w:p w:rsidR="00757971" w:rsidRPr="00757971" w:rsidRDefault="00757971" w:rsidP="00757971">
      <w:pPr>
        <w:ind w:left="284"/>
        <w:jc w:val="both"/>
      </w:pPr>
      <w:r w:rsidRPr="00757971">
        <w:t xml:space="preserve">alla107@inbox.ru </w:t>
      </w:r>
    </w:p>
    <w:p w:rsidR="00757971" w:rsidRPr="00757971" w:rsidRDefault="00757971" w:rsidP="00757971">
      <w:pPr>
        <w:ind w:left="284"/>
        <w:jc w:val="both"/>
        <w:rPr>
          <w:sz w:val="16"/>
        </w:rPr>
      </w:pPr>
    </w:p>
    <w:p w:rsidR="00757971" w:rsidRPr="00757971" w:rsidRDefault="00757971" w:rsidP="00757971">
      <w:pPr>
        <w:ind w:left="284"/>
        <w:jc w:val="both"/>
        <w:rPr>
          <w:b/>
        </w:rPr>
      </w:pPr>
      <w:r w:rsidRPr="00757971">
        <w:rPr>
          <w:b/>
        </w:rPr>
        <w:t xml:space="preserve">Е. А. Селиванова </w:t>
      </w:r>
    </w:p>
    <w:p w:rsidR="00757971" w:rsidRPr="00757971" w:rsidRDefault="00757971" w:rsidP="00757971">
      <w:pPr>
        <w:ind w:left="284"/>
        <w:jc w:val="both"/>
      </w:pPr>
      <w:r w:rsidRPr="00757971">
        <w:t xml:space="preserve">https://orcid.org/0000-0001-7326-3950 </w:t>
      </w:r>
    </w:p>
    <w:p w:rsidR="00757971" w:rsidRPr="00757971" w:rsidRDefault="00757971" w:rsidP="00757971">
      <w:pPr>
        <w:ind w:left="284"/>
        <w:jc w:val="both"/>
        <w:rPr>
          <w:lang w:val="en-US"/>
        </w:rPr>
      </w:pPr>
      <w:r w:rsidRPr="00757971">
        <w:rPr>
          <w:lang w:val="en-US"/>
        </w:rPr>
        <w:t>sel_lena@mail.ru</w:t>
      </w:r>
    </w:p>
    <w:p w:rsidR="00757971" w:rsidRPr="00757971" w:rsidRDefault="00757971" w:rsidP="00757971">
      <w:pPr>
        <w:ind w:firstLine="284"/>
        <w:jc w:val="both"/>
        <w:rPr>
          <w:rFonts w:eastAsia="Calibri"/>
          <w:sz w:val="32"/>
          <w:szCs w:val="32"/>
          <w:highlight w:val="magenta"/>
          <w:lang w:val="en-US" w:eastAsia="en-US"/>
        </w:rPr>
      </w:pPr>
    </w:p>
    <w:p w:rsidR="00757971" w:rsidRPr="00757971" w:rsidRDefault="00757971" w:rsidP="00757971">
      <w:pPr>
        <w:ind w:left="284"/>
        <w:rPr>
          <w:rFonts w:eastAsia="Calibri"/>
          <w:b/>
          <w:bCs/>
          <w:kern w:val="20"/>
          <w:sz w:val="32"/>
          <w:szCs w:val="32"/>
          <w:highlight w:val="magenta"/>
          <w:lang w:val="en-US"/>
        </w:rPr>
      </w:pPr>
      <w:r w:rsidRPr="00757971">
        <w:rPr>
          <w:rFonts w:eastAsia="Calibri"/>
          <w:b/>
          <w:bCs/>
          <w:kern w:val="20"/>
          <w:sz w:val="32"/>
          <w:szCs w:val="32"/>
          <w:lang w:val="en-US"/>
        </w:rPr>
        <w:t>Assessment of the results of mastering additional professional programs in conditions of team interaction of students</w:t>
      </w:r>
    </w:p>
    <w:p w:rsidR="00757971" w:rsidRPr="00757971" w:rsidRDefault="00757971" w:rsidP="00757971">
      <w:pPr>
        <w:ind w:left="284"/>
        <w:rPr>
          <w:rFonts w:eastAsia="Calibri"/>
          <w:b/>
          <w:kern w:val="20"/>
          <w:sz w:val="16"/>
          <w:highlight w:val="magenta"/>
          <w:lang w:val="en-US"/>
        </w:rPr>
      </w:pPr>
    </w:p>
    <w:p w:rsidR="00757971" w:rsidRPr="00757971" w:rsidRDefault="00757971" w:rsidP="00757971">
      <w:pPr>
        <w:ind w:left="284"/>
        <w:rPr>
          <w:rFonts w:eastAsia="Calibri"/>
          <w:b/>
          <w:bCs/>
          <w:kern w:val="20"/>
          <w:lang w:val="en-US"/>
        </w:rPr>
      </w:pPr>
      <w:r w:rsidRPr="00757971">
        <w:rPr>
          <w:rFonts w:eastAsia="Calibri"/>
          <w:b/>
          <w:bCs/>
          <w:kern w:val="20"/>
          <w:lang w:val="en-US"/>
        </w:rPr>
        <w:t xml:space="preserve">D. F. Ilyasov </w:t>
      </w:r>
    </w:p>
    <w:p w:rsidR="00757971" w:rsidRPr="00757971" w:rsidRDefault="00757971" w:rsidP="00757971">
      <w:pPr>
        <w:ind w:left="284"/>
        <w:rPr>
          <w:rFonts w:eastAsia="Calibri"/>
          <w:b/>
          <w:bCs/>
          <w:kern w:val="20"/>
          <w:lang w:val="en-US"/>
        </w:rPr>
      </w:pPr>
      <w:r w:rsidRPr="00757971">
        <w:rPr>
          <w:rFonts w:eastAsia="Calibri"/>
          <w:b/>
          <w:bCs/>
          <w:kern w:val="20"/>
          <w:lang w:val="en-US"/>
        </w:rPr>
        <w:t xml:space="preserve">К. S. Burov </w:t>
      </w:r>
    </w:p>
    <w:p w:rsidR="00757971" w:rsidRPr="00757971" w:rsidRDefault="00757971" w:rsidP="00757971">
      <w:pPr>
        <w:ind w:left="284"/>
        <w:rPr>
          <w:rFonts w:eastAsia="Calibri"/>
          <w:b/>
          <w:bCs/>
          <w:kern w:val="20"/>
          <w:lang w:val="en-US"/>
        </w:rPr>
      </w:pPr>
      <w:r w:rsidRPr="00757971">
        <w:rPr>
          <w:rFonts w:eastAsia="Calibri"/>
          <w:b/>
          <w:bCs/>
          <w:kern w:val="20"/>
          <w:lang w:val="en-US"/>
        </w:rPr>
        <w:t xml:space="preserve">А. A. Sevryukova </w:t>
      </w:r>
    </w:p>
    <w:p w:rsidR="00757971" w:rsidRPr="00757971" w:rsidRDefault="00757971" w:rsidP="00757971">
      <w:pPr>
        <w:ind w:left="284"/>
        <w:rPr>
          <w:rFonts w:eastAsia="Calibri"/>
          <w:b/>
          <w:bCs/>
          <w:kern w:val="20"/>
          <w:lang w:val="en-US"/>
        </w:rPr>
      </w:pPr>
      <w:r w:rsidRPr="00757971">
        <w:rPr>
          <w:rFonts w:eastAsia="Calibri"/>
          <w:b/>
          <w:bCs/>
          <w:kern w:val="20"/>
          <w:lang w:val="en-US"/>
        </w:rPr>
        <w:t>Е. A. Selivanova</w:t>
      </w:r>
    </w:p>
    <w:p w:rsidR="00757971" w:rsidRDefault="00757971" w:rsidP="00757971">
      <w:pPr>
        <w:ind w:firstLine="284"/>
        <w:jc w:val="both"/>
        <w:rPr>
          <w:rFonts w:eastAsia="Calibri"/>
          <w:b/>
          <w:iCs/>
          <w:kern w:val="20"/>
        </w:rPr>
      </w:pPr>
    </w:p>
    <w:p w:rsidR="00757971" w:rsidRPr="00757971" w:rsidRDefault="00757971" w:rsidP="00757971">
      <w:pPr>
        <w:ind w:firstLine="284"/>
        <w:jc w:val="both"/>
        <w:rPr>
          <w:rFonts w:eastAsia="Calibri"/>
          <w:b/>
          <w:kern w:val="20"/>
          <w:sz w:val="22"/>
          <w:szCs w:val="22"/>
        </w:rPr>
      </w:pPr>
      <w:r w:rsidRPr="00757971">
        <w:rPr>
          <w:rFonts w:eastAsia="Calibri"/>
          <w:b/>
          <w:kern w:val="20"/>
          <w:sz w:val="22"/>
          <w:szCs w:val="22"/>
        </w:rPr>
        <w:t>Аннотация</w:t>
      </w:r>
    </w:p>
    <w:p w:rsidR="00757971" w:rsidRPr="00757971" w:rsidRDefault="00757971" w:rsidP="00757971">
      <w:pPr>
        <w:ind w:firstLine="284"/>
        <w:jc w:val="both"/>
        <w:rPr>
          <w:rFonts w:eastAsia="Calibri"/>
          <w:i/>
          <w:spacing w:val="-4"/>
          <w:sz w:val="22"/>
          <w:szCs w:val="28"/>
          <w:lang w:eastAsia="en-US"/>
        </w:rPr>
      </w:pPr>
      <w:r w:rsidRPr="00757971">
        <w:rPr>
          <w:b/>
          <w:i/>
          <w:sz w:val="22"/>
          <w:szCs w:val="28"/>
        </w:rPr>
        <w:t xml:space="preserve">Проблема исследования и обоснование ее актуальности. </w:t>
      </w:r>
      <w:r w:rsidRPr="00757971">
        <w:rPr>
          <w:sz w:val="22"/>
          <w:szCs w:val="28"/>
        </w:rPr>
        <w:t xml:space="preserve">Актуализируется </w:t>
      </w:r>
      <w:r w:rsidRPr="00757971">
        <w:rPr>
          <w:i/>
          <w:sz w:val="22"/>
          <w:szCs w:val="28"/>
        </w:rPr>
        <w:t xml:space="preserve">проблема совершенствования оценочной деятельности в системе дополнительного профессионального образования, связанная с усилением тенденций к применению технологий педагогического партнерства, командного взаимодействия слушателей. Определяется </w:t>
      </w:r>
      <w:r w:rsidRPr="00757971">
        <w:rPr>
          <w:b/>
          <w:i/>
          <w:sz w:val="22"/>
          <w:szCs w:val="28"/>
        </w:rPr>
        <w:t>цель</w:t>
      </w:r>
      <w:r w:rsidRPr="00757971">
        <w:rPr>
          <w:i/>
          <w:sz w:val="22"/>
          <w:szCs w:val="28"/>
        </w:rPr>
        <w:t xml:space="preserve">, которая состоит в научном обосновании способов и разработке технологии оценивания проектных работ, отражающих результаты освоения дополнительных профессиональных программ, подготовленных в условиях командного взаимодействия слушателей. Проводится </w:t>
      </w:r>
      <w:r w:rsidRPr="00757971">
        <w:rPr>
          <w:b/>
          <w:i/>
          <w:sz w:val="22"/>
          <w:szCs w:val="28"/>
        </w:rPr>
        <w:t>обзор литературы</w:t>
      </w:r>
      <w:r w:rsidRPr="00757971">
        <w:rPr>
          <w:i/>
          <w:sz w:val="22"/>
          <w:szCs w:val="28"/>
        </w:rPr>
        <w:t xml:space="preserve">, выявляющий степень разработанности данной проблемы. Констатируется, что в научно-методической литературе недостаточно рассмотрены вопросы оценивания результатов освоения дополнительных профессиональных программ, реализуемых в условиях командного взаимодействия слушателей, не представлены алгоритмы оценки индивидуального вклада каждого участника в процесс подготовки проектной работы. В качестве </w:t>
      </w:r>
      <w:r w:rsidRPr="00757971">
        <w:rPr>
          <w:b/>
          <w:i/>
          <w:sz w:val="22"/>
          <w:szCs w:val="28"/>
        </w:rPr>
        <w:t>методологических оснований</w:t>
      </w:r>
      <w:r w:rsidRPr="00757971">
        <w:rPr>
          <w:i/>
          <w:sz w:val="22"/>
          <w:szCs w:val="28"/>
        </w:rPr>
        <w:t xml:space="preserve"> авторами выбраны теория систем (закон синергии) и доминантно-позиционный подходы, определяющие преимущества командной проектной работы и возможности ее оценивания. В качестве </w:t>
      </w:r>
      <w:r w:rsidRPr="00757971">
        <w:rPr>
          <w:b/>
          <w:i/>
          <w:sz w:val="22"/>
          <w:szCs w:val="28"/>
        </w:rPr>
        <w:t>результатов исследования</w:t>
      </w:r>
      <w:r w:rsidRPr="00757971">
        <w:rPr>
          <w:i/>
          <w:sz w:val="22"/>
          <w:szCs w:val="28"/>
        </w:rPr>
        <w:t xml:space="preserve"> предложена авторская технология оценивания проектных работ, подготовленных в условиях командного взаимодействия </w:t>
      </w:r>
      <w:r w:rsidRPr="00757971">
        <w:rPr>
          <w:i/>
          <w:sz w:val="22"/>
          <w:szCs w:val="28"/>
        </w:rPr>
        <w:lastRenderedPageBreak/>
        <w:t>слушателей, включающая оценивание вклада каждого участника команды. Описаны цель, форма и процедура проведения итоговой аттестации по дополнительной профессиональной программе. О</w:t>
      </w:r>
      <w:r w:rsidRPr="00757971">
        <w:rPr>
          <w:rFonts w:eastAsia="Calibri"/>
          <w:i/>
          <w:sz w:val="22"/>
          <w:szCs w:val="28"/>
          <w:lang w:eastAsia="en-US"/>
        </w:rPr>
        <w:t xml:space="preserve">характеризованы требования к проектной работе: ее назначение </w:t>
      </w:r>
      <w:r w:rsidRPr="00757971">
        <w:rPr>
          <w:rFonts w:eastAsia="Calibri"/>
          <w:sz w:val="22"/>
          <w:szCs w:val="22"/>
        </w:rPr>
        <w:t>и структура</w:t>
      </w:r>
      <w:r w:rsidRPr="00757971">
        <w:rPr>
          <w:rFonts w:eastAsia="Calibri"/>
          <w:i/>
          <w:sz w:val="22"/>
          <w:szCs w:val="28"/>
          <w:lang w:eastAsia="en-US"/>
        </w:rPr>
        <w:t>. Представлен алгоритм работы в виде заданий для слушателей. Описана процедура защиты и методики оценивания вклада каждого слушателя, критерии оценивания и уровни их проявления. Охарактеризованы и вынесены на </w:t>
      </w:r>
      <w:r w:rsidRPr="00757971">
        <w:rPr>
          <w:rFonts w:eastAsia="Calibri"/>
          <w:b/>
          <w:i/>
          <w:sz w:val="22"/>
          <w:szCs w:val="28"/>
          <w:lang w:eastAsia="en-US"/>
        </w:rPr>
        <w:t>обсуждение</w:t>
      </w:r>
      <w:r w:rsidRPr="00757971">
        <w:rPr>
          <w:rFonts w:eastAsia="Calibri"/>
          <w:i/>
          <w:sz w:val="22"/>
          <w:szCs w:val="28"/>
          <w:lang w:eastAsia="en-US"/>
        </w:rPr>
        <w:t xml:space="preserve"> эффекты и перспективы применения данной технологии в системе дополнительного профессионального образования. </w:t>
      </w:r>
      <w:r w:rsidRPr="00757971">
        <w:rPr>
          <w:rFonts w:eastAsia="Calibri"/>
          <w:b/>
          <w:i/>
          <w:spacing w:val="-4"/>
          <w:sz w:val="22"/>
          <w:szCs w:val="28"/>
          <w:lang w:eastAsia="en-US"/>
        </w:rPr>
        <w:t>Научная новизна</w:t>
      </w:r>
      <w:r w:rsidRPr="00757971">
        <w:rPr>
          <w:rFonts w:eastAsia="Calibri"/>
          <w:i/>
          <w:spacing w:val="-4"/>
          <w:sz w:val="22"/>
          <w:szCs w:val="28"/>
          <w:lang w:eastAsia="en-US"/>
        </w:rPr>
        <w:t xml:space="preserve"> исследования заключается в обосновании </w:t>
      </w:r>
      <w:r w:rsidRPr="00757971">
        <w:rPr>
          <w:i/>
          <w:spacing w:val="-4"/>
          <w:sz w:val="22"/>
          <w:szCs w:val="28"/>
        </w:rPr>
        <w:t xml:space="preserve">принципиальной возможности и разработке технологии оценивания проектных работ, отражающих результаты освоения дополнительных профессиональных программ, подготовленных в условиях командного взаимодействия слушателей. </w:t>
      </w:r>
      <w:r w:rsidRPr="00757971">
        <w:rPr>
          <w:b/>
          <w:i/>
          <w:spacing w:val="-4"/>
          <w:sz w:val="22"/>
          <w:szCs w:val="28"/>
        </w:rPr>
        <w:t>Теоретическая значимость</w:t>
      </w:r>
      <w:r w:rsidRPr="00757971">
        <w:rPr>
          <w:i/>
          <w:spacing w:val="-4"/>
          <w:sz w:val="22"/>
          <w:szCs w:val="28"/>
        </w:rPr>
        <w:t xml:space="preserve"> состоит в развитии представлений о возможности оценивания профессионально-педагогических и «гибких» компетенций слушателей в системе дополнительного профессионального образования. </w:t>
      </w:r>
      <w:r w:rsidRPr="00757971">
        <w:rPr>
          <w:rFonts w:eastAsia="Calibri"/>
          <w:i/>
          <w:spacing w:val="-4"/>
          <w:sz w:val="22"/>
          <w:szCs w:val="28"/>
          <w:lang w:eastAsia="en-US"/>
        </w:rPr>
        <w:t xml:space="preserve">Предполагается, что результаты исследования имеют высокую </w:t>
      </w:r>
      <w:r w:rsidRPr="00757971">
        <w:rPr>
          <w:rFonts w:eastAsia="Calibri"/>
          <w:b/>
          <w:i/>
          <w:spacing w:val="-4"/>
          <w:sz w:val="22"/>
          <w:szCs w:val="28"/>
          <w:lang w:eastAsia="en-US"/>
        </w:rPr>
        <w:t>практическую значимость</w:t>
      </w:r>
      <w:r w:rsidRPr="00757971">
        <w:rPr>
          <w:rFonts w:eastAsia="Calibri"/>
          <w:i/>
          <w:spacing w:val="-4"/>
          <w:sz w:val="22"/>
          <w:szCs w:val="28"/>
          <w:lang w:eastAsia="en-US"/>
        </w:rPr>
        <w:t xml:space="preserve"> и найдут применение при проектировании систем оценивания </w:t>
      </w:r>
      <w:r w:rsidRPr="00757971">
        <w:rPr>
          <w:i/>
          <w:spacing w:val="-4"/>
          <w:sz w:val="22"/>
          <w:szCs w:val="28"/>
        </w:rPr>
        <w:t>результатов повышения профессиональной педагогической квалификации, основанных на применении технологии командного взаимодействия слушателей, а также в практике разработки дополнительных профессиональных программ.</w:t>
      </w:r>
    </w:p>
    <w:p w:rsidR="00757971" w:rsidRPr="00757971" w:rsidRDefault="00757971" w:rsidP="00757971">
      <w:pPr>
        <w:ind w:firstLine="284"/>
        <w:jc w:val="both"/>
        <w:rPr>
          <w:rFonts w:eastAsia="Calibri"/>
          <w:i/>
          <w:sz w:val="22"/>
          <w:szCs w:val="28"/>
          <w:lang w:val="en-US" w:eastAsia="en-US"/>
        </w:rPr>
      </w:pPr>
      <w:r w:rsidRPr="00757971">
        <w:rPr>
          <w:rFonts w:eastAsia="Calibri"/>
          <w:b/>
          <w:sz w:val="22"/>
          <w:szCs w:val="22"/>
          <w:lang w:val="en-US" w:eastAsia="en-US"/>
        </w:rPr>
        <w:t>Abstract</w:t>
      </w:r>
    </w:p>
    <w:p w:rsidR="00757971" w:rsidRPr="00757971" w:rsidRDefault="00757971" w:rsidP="00757971">
      <w:pPr>
        <w:ind w:firstLine="284"/>
        <w:jc w:val="both"/>
        <w:rPr>
          <w:rFonts w:eastAsia="Calibri"/>
          <w:i/>
          <w:sz w:val="22"/>
          <w:szCs w:val="28"/>
          <w:lang w:val="en-US"/>
        </w:rPr>
      </w:pPr>
      <w:proofErr w:type="gramStart"/>
      <w:r w:rsidRPr="00757971">
        <w:rPr>
          <w:rFonts w:eastAsia="Calibri"/>
          <w:b/>
          <w:i/>
          <w:sz w:val="22"/>
          <w:szCs w:val="28"/>
          <w:lang w:val="en-US"/>
        </w:rPr>
        <w:t>The research problem and the rationale for its relevance.</w:t>
      </w:r>
      <w:proofErr w:type="gramEnd"/>
      <w:r w:rsidRPr="00757971">
        <w:rPr>
          <w:rFonts w:eastAsia="Calibri"/>
          <w:i/>
          <w:sz w:val="22"/>
          <w:szCs w:val="22"/>
          <w:lang w:val="en-US"/>
        </w:rPr>
        <w:t xml:space="preserve"> </w:t>
      </w:r>
      <w:r w:rsidRPr="00757971">
        <w:rPr>
          <w:rFonts w:eastAsia="Calibri"/>
          <w:i/>
          <w:sz w:val="22"/>
          <w:szCs w:val="28"/>
          <w:lang w:val="en-US"/>
        </w:rPr>
        <w:t>The problem of improving the assessment activities in the system of additional professional education, associated with increasing trends towards the use of technologies of pedagogical partnership, team interaction of students is actualized.</w:t>
      </w:r>
      <w:r w:rsidRPr="00757971">
        <w:rPr>
          <w:rFonts w:eastAsia="Calibri"/>
          <w:i/>
          <w:sz w:val="22"/>
          <w:szCs w:val="22"/>
          <w:lang w:val="en-US"/>
        </w:rPr>
        <w:t xml:space="preserve"> </w:t>
      </w:r>
      <w:r w:rsidRPr="00757971">
        <w:rPr>
          <w:rFonts w:eastAsia="Calibri"/>
          <w:b/>
          <w:i/>
          <w:sz w:val="22"/>
          <w:szCs w:val="28"/>
          <w:lang w:val="en-US"/>
        </w:rPr>
        <w:t>The goal is defined</w:t>
      </w:r>
      <w:r w:rsidRPr="00757971">
        <w:rPr>
          <w:rFonts w:eastAsia="Calibri"/>
          <w:i/>
          <w:sz w:val="22"/>
          <w:szCs w:val="28"/>
          <w:lang w:val="en-US"/>
        </w:rPr>
        <w:t>, which consists in scientific substantiation of ways and development of technology for assessment of project works, reflecting the results of mastering additional professional programs, prepared in the conditions of team interaction of students. The review of the literature is carried out, revealing the degree of development of this problem.</w:t>
      </w:r>
      <w:r w:rsidRPr="00757971">
        <w:rPr>
          <w:rFonts w:eastAsia="Calibri"/>
          <w:i/>
          <w:sz w:val="22"/>
          <w:szCs w:val="22"/>
          <w:lang w:val="en-US"/>
        </w:rPr>
        <w:t xml:space="preserve"> </w:t>
      </w:r>
      <w:r w:rsidRPr="00757971">
        <w:rPr>
          <w:rFonts w:eastAsia="Calibri"/>
          <w:i/>
          <w:sz w:val="22"/>
          <w:szCs w:val="28"/>
          <w:lang w:val="en-US"/>
        </w:rPr>
        <w:t xml:space="preserve">It is stated that the scientific and methodological literature does not sufficiently address the issues of assessing the results of mastering additional professional programs, implemented in the conditions of team interaction of students, and does not present algorithms for assessing the individual contribution of each participant in the process of project work preparation. The authors chose systems theory (law of synergy) and dominant-position approaches as </w:t>
      </w:r>
      <w:r w:rsidRPr="00757971">
        <w:rPr>
          <w:rFonts w:eastAsia="Calibri"/>
          <w:b/>
          <w:i/>
          <w:sz w:val="22"/>
          <w:szCs w:val="28"/>
          <w:lang w:val="en-US"/>
        </w:rPr>
        <w:t>methodological bases</w:t>
      </w:r>
      <w:r w:rsidRPr="00757971">
        <w:rPr>
          <w:rFonts w:eastAsia="Calibri"/>
          <w:i/>
          <w:sz w:val="22"/>
          <w:szCs w:val="28"/>
          <w:lang w:val="en-US"/>
        </w:rPr>
        <w:t>, which determine advantages of team project work and possibilities of its assessment.</w:t>
      </w:r>
      <w:r w:rsidRPr="00757971">
        <w:rPr>
          <w:rFonts w:eastAsia="Calibri"/>
          <w:b/>
          <w:i/>
          <w:sz w:val="22"/>
          <w:szCs w:val="22"/>
          <w:lang w:val="en-US"/>
        </w:rPr>
        <w:t xml:space="preserve"> </w:t>
      </w:r>
      <w:r w:rsidRPr="00757971">
        <w:rPr>
          <w:rFonts w:eastAsia="Calibri"/>
          <w:b/>
          <w:i/>
          <w:sz w:val="22"/>
          <w:szCs w:val="28"/>
          <w:lang w:val="en-US"/>
        </w:rPr>
        <w:t>As a result of the study</w:t>
      </w:r>
      <w:r w:rsidRPr="00757971">
        <w:rPr>
          <w:rFonts w:eastAsia="Calibri"/>
          <w:i/>
          <w:sz w:val="22"/>
          <w:szCs w:val="28"/>
          <w:lang w:val="en-US"/>
        </w:rPr>
        <w:t xml:space="preserve"> the author's technology of assessment of project works, prepared in the conditions of team interaction of trainees, including the assessment of the contribution of each team member, is offered. The goal, form and procedure of the final attestation of the additional professional program are described. The requirements to the project work are characterized: its purpose and structure. The work algorithm in the form of tasks for the students is presented. The procedure of defense and methods of assessment of each listener's contribution, assessment criteria and levels of their manifestation are described.</w:t>
      </w:r>
      <w:r w:rsidRPr="00757971">
        <w:rPr>
          <w:rFonts w:eastAsia="Calibri"/>
          <w:i/>
          <w:sz w:val="22"/>
          <w:szCs w:val="22"/>
          <w:lang w:val="en-US"/>
        </w:rPr>
        <w:t xml:space="preserve"> </w:t>
      </w:r>
      <w:r w:rsidRPr="00757971">
        <w:rPr>
          <w:rFonts w:eastAsia="Calibri"/>
          <w:i/>
          <w:sz w:val="22"/>
          <w:szCs w:val="28"/>
          <w:lang w:val="en-US"/>
        </w:rPr>
        <w:t xml:space="preserve">The effects and prospects of applying this technology in the system of additional professional education have been characterized and presented for discussion. </w:t>
      </w:r>
      <w:r w:rsidRPr="00757971">
        <w:rPr>
          <w:rFonts w:eastAsia="Calibri"/>
          <w:b/>
          <w:i/>
          <w:sz w:val="22"/>
          <w:szCs w:val="28"/>
          <w:lang w:val="en-US"/>
        </w:rPr>
        <w:t>The scientific novelty</w:t>
      </w:r>
      <w:r w:rsidRPr="00757971">
        <w:rPr>
          <w:rFonts w:eastAsia="Calibri"/>
          <w:i/>
          <w:sz w:val="22"/>
          <w:szCs w:val="28"/>
          <w:lang w:val="en-US"/>
        </w:rPr>
        <w:t xml:space="preserve"> of the research consists in substantiating the principal possibility and developing the technology of assessing project works, reflecting the results of mastering additional professional programs, prepared under conditions of team interaction of students.</w:t>
      </w:r>
      <w:r w:rsidRPr="00757971">
        <w:rPr>
          <w:rFonts w:eastAsia="Calibri"/>
          <w:i/>
          <w:sz w:val="22"/>
          <w:szCs w:val="22"/>
          <w:lang w:val="en-US"/>
        </w:rPr>
        <w:t xml:space="preserve"> </w:t>
      </w:r>
      <w:r w:rsidRPr="00757971">
        <w:rPr>
          <w:rFonts w:eastAsia="Calibri"/>
          <w:b/>
          <w:i/>
          <w:sz w:val="22"/>
          <w:szCs w:val="28"/>
          <w:lang w:val="en-US"/>
        </w:rPr>
        <w:t>Theoretical significance</w:t>
      </w:r>
      <w:r w:rsidRPr="00757971">
        <w:rPr>
          <w:rFonts w:eastAsia="Calibri"/>
          <w:i/>
          <w:sz w:val="22"/>
          <w:szCs w:val="28"/>
          <w:lang w:val="en-US"/>
        </w:rPr>
        <w:t xml:space="preserve"> lies in the development of ideas about the possibility of assessing the professional-pedagogical and “flexible” competencies of the students in the system of additional professional education. It is assumed that the results of the study have high practical relevance and will find application in the design of systems of assessment of the results of professional pedagogical professional development, based on the application of the technology of team interaction of students, as well as in the practice of developing additional professional programs.</w:t>
      </w:r>
    </w:p>
    <w:p w:rsidR="00757971" w:rsidRPr="00757971" w:rsidRDefault="00757971" w:rsidP="00757971">
      <w:pPr>
        <w:ind w:firstLine="284"/>
        <w:jc w:val="both"/>
        <w:rPr>
          <w:rFonts w:eastAsia="Calibri"/>
          <w:i/>
          <w:sz w:val="22"/>
          <w:szCs w:val="22"/>
          <w:lang w:eastAsia="en-US"/>
        </w:rPr>
      </w:pPr>
      <w:proofErr w:type="gramStart"/>
      <w:r w:rsidRPr="00757971">
        <w:rPr>
          <w:rFonts w:eastAsia="Calibri"/>
          <w:b/>
          <w:i/>
          <w:sz w:val="22"/>
          <w:szCs w:val="22"/>
          <w:lang w:eastAsia="en-US"/>
        </w:rPr>
        <w:t xml:space="preserve">Ключевые слова: </w:t>
      </w:r>
      <w:r w:rsidRPr="00757971">
        <w:rPr>
          <w:rFonts w:eastAsia="Calibri"/>
          <w:i/>
          <w:sz w:val="22"/>
          <w:szCs w:val="22"/>
          <w:lang w:eastAsia="en-US"/>
        </w:rPr>
        <w:t>дополнительное профессиональное образование, педагогические работники, руководящие работники, дополнительная профессиональная программа, оценивание результатов обучения, итоговая аттестация, проектная работа, командное взаимодействие, педагогическая технология.</w:t>
      </w:r>
      <w:proofErr w:type="gramEnd"/>
    </w:p>
    <w:p w:rsidR="00757971" w:rsidRPr="00757971" w:rsidRDefault="00757971" w:rsidP="00757971">
      <w:pPr>
        <w:ind w:firstLine="284"/>
        <w:jc w:val="both"/>
        <w:rPr>
          <w:rFonts w:eastAsia="Calibri"/>
          <w:i/>
          <w:sz w:val="22"/>
          <w:szCs w:val="22"/>
          <w:highlight w:val="magenta"/>
          <w:lang w:val="en-US" w:eastAsia="en-US"/>
        </w:rPr>
      </w:pPr>
      <w:r w:rsidRPr="00757971">
        <w:rPr>
          <w:rFonts w:eastAsia="Calibri"/>
          <w:b/>
          <w:i/>
          <w:sz w:val="22"/>
          <w:szCs w:val="22"/>
          <w:lang w:val="en-US" w:eastAsia="en-US"/>
        </w:rPr>
        <w:lastRenderedPageBreak/>
        <w:t>Keywords:</w:t>
      </w:r>
      <w:r w:rsidRPr="00757971">
        <w:rPr>
          <w:rFonts w:eastAsia="Calibri"/>
          <w:i/>
          <w:sz w:val="22"/>
          <w:szCs w:val="22"/>
          <w:lang w:val="en-US" w:eastAsia="en-US"/>
        </w:rPr>
        <w:t xml:space="preserve"> additional professional education, educators, executives, additional professional program, assessment of learning outcomes, final assessment, project work, teamwork, pedagogical technology.</w:t>
      </w:r>
    </w:p>
    <w:p w:rsidR="00757971" w:rsidRPr="00757971" w:rsidRDefault="00757971" w:rsidP="00757971">
      <w:pPr>
        <w:ind w:left="284"/>
        <w:jc w:val="both"/>
        <w:outlineLvl w:val="0"/>
        <w:rPr>
          <w:rFonts w:eastAsia="Calibri"/>
          <w:kern w:val="20"/>
          <w:highlight w:val="yellow"/>
        </w:rPr>
      </w:pPr>
      <w:r w:rsidRPr="00757971">
        <w:rPr>
          <w:rFonts w:eastAsia="Calibri"/>
        </w:rPr>
        <w:br w:type="page"/>
      </w:r>
      <w:r w:rsidRPr="00757971">
        <w:rPr>
          <w:rFonts w:eastAsia="Calibri"/>
        </w:rPr>
        <w:lastRenderedPageBreak/>
        <w:t>УДК 378. 091.398</w:t>
      </w:r>
    </w:p>
    <w:p w:rsidR="00757971" w:rsidRPr="00757971" w:rsidRDefault="00757971" w:rsidP="00757971">
      <w:pPr>
        <w:ind w:left="284"/>
        <w:rPr>
          <w:rFonts w:eastAsia="Calibri"/>
          <w:kern w:val="20"/>
          <w:sz w:val="22"/>
          <w:szCs w:val="22"/>
          <w:highlight w:val="yellow"/>
        </w:rPr>
      </w:pPr>
    </w:p>
    <w:p w:rsidR="00757971" w:rsidRPr="00757971" w:rsidRDefault="00757971" w:rsidP="00757971">
      <w:pPr>
        <w:shd w:val="clear" w:color="auto" w:fill="FFFFFF"/>
        <w:ind w:left="284"/>
        <w:rPr>
          <w:rFonts w:eastAsia="Calibri"/>
          <w:b/>
          <w:bCs/>
          <w:spacing w:val="-4"/>
          <w:kern w:val="20"/>
          <w:sz w:val="32"/>
          <w:szCs w:val="32"/>
        </w:rPr>
      </w:pPr>
      <w:r w:rsidRPr="00757971">
        <w:rPr>
          <w:rFonts w:eastAsia="Calibri"/>
          <w:b/>
          <w:bCs/>
          <w:spacing w:val="-4"/>
          <w:kern w:val="20"/>
          <w:sz w:val="32"/>
          <w:szCs w:val="32"/>
        </w:rPr>
        <w:t xml:space="preserve">Дополнительное профессиональное образование </w:t>
      </w:r>
    </w:p>
    <w:p w:rsidR="00757971" w:rsidRPr="00757971" w:rsidRDefault="00757971" w:rsidP="00757971">
      <w:pPr>
        <w:shd w:val="clear" w:color="auto" w:fill="FFFFFF"/>
        <w:ind w:left="284"/>
        <w:rPr>
          <w:rFonts w:eastAsia="Calibri"/>
          <w:b/>
          <w:bCs/>
          <w:spacing w:val="-4"/>
          <w:kern w:val="20"/>
          <w:sz w:val="32"/>
          <w:szCs w:val="32"/>
        </w:rPr>
      </w:pPr>
      <w:r w:rsidRPr="00757971">
        <w:rPr>
          <w:rFonts w:eastAsia="Calibri"/>
          <w:b/>
          <w:bCs/>
          <w:spacing w:val="-4"/>
          <w:kern w:val="20"/>
          <w:sz w:val="32"/>
          <w:szCs w:val="32"/>
        </w:rPr>
        <w:t xml:space="preserve">в области разработки онлайн-курсов </w:t>
      </w:r>
    </w:p>
    <w:p w:rsidR="00757971" w:rsidRPr="00757971" w:rsidRDefault="00757971" w:rsidP="00757971">
      <w:pPr>
        <w:shd w:val="clear" w:color="auto" w:fill="FFFFFF"/>
        <w:ind w:left="284"/>
        <w:rPr>
          <w:rFonts w:eastAsia="Calibri"/>
          <w:b/>
          <w:bCs/>
          <w:kern w:val="20"/>
          <w:sz w:val="32"/>
          <w:szCs w:val="32"/>
        </w:rPr>
      </w:pPr>
      <w:r w:rsidRPr="00757971">
        <w:rPr>
          <w:rFonts w:eastAsia="Calibri"/>
          <w:b/>
          <w:bCs/>
          <w:spacing w:val="-4"/>
          <w:kern w:val="20"/>
          <w:sz w:val="32"/>
          <w:szCs w:val="32"/>
        </w:rPr>
        <w:t>для преподавателей колледжа</w:t>
      </w:r>
    </w:p>
    <w:p w:rsidR="00757971" w:rsidRPr="00757971" w:rsidRDefault="00757971" w:rsidP="00757971">
      <w:pPr>
        <w:shd w:val="clear" w:color="auto" w:fill="FFFFFF"/>
        <w:ind w:left="284"/>
        <w:rPr>
          <w:rFonts w:eastAsia="Calibri"/>
          <w:bCs/>
          <w:kern w:val="20"/>
          <w:sz w:val="16"/>
          <w:szCs w:val="16"/>
          <w:highlight w:val="yellow"/>
        </w:rPr>
      </w:pPr>
    </w:p>
    <w:p w:rsidR="00757971" w:rsidRPr="00757971" w:rsidRDefault="00757971" w:rsidP="00757971">
      <w:pPr>
        <w:ind w:left="284"/>
        <w:rPr>
          <w:rFonts w:eastAsia="Calibri"/>
          <w:b/>
          <w:szCs w:val="22"/>
          <w:lang w:eastAsia="en-US"/>
        </w:rPr>
      </w:pPr>
      <w:r w:rsidRPr="00757971">
        <w:rPr>
          <w:rFonts w:eastAsia="Calibri"/>
          <w:b/>
          <w:szCs w:val="22"/>
          <w:lang w:eastAsia="en-US"/>
        </w:rPr>
        <w:t>Н. Н. Максютова</w:t>
      </w:r>
    </w:p>
    <w:p w:rsidR="00757971" w:rsidRPr="00757971" w:rsidRDefault="00757971" w:rsidP="00757971">
      <w:pPr>
        <w:ind w:left="284"/>
        <w:rPr>
          <w:rFonts w:eastAsia="Calibri"/>
          <w:szCs w:val="22"/>
          <w:lang w:eastAsia="en-US"/>
        </w:rPr>
      </w:pPr>
      <w:r w:rsidRPr="00757971">
        <w:rPr>
          <w:rFonts w:eastAsia="Calibri"/>
          <w:szCs w:val="22"/>
          <w:lang w:eastAsia="en-US"/>
        </w:rPr>
        <w:t>https://orcid.org/0000-0002-5496-8610</w:t>
      </w:r>
    </w:p>
    <w:p w:rsidR="00757971" w:rsidRPr="00757971" w:rsidRDefault="00757971" w:rsidP="00757971">
      <w:pPr>
        <w:ind w:left="284"/>
        <w:rPr>
          <w:rFonts w:eastAsia="Calibri"/>
          <w:szCs w:val="22"/>
          <w:lang w:eastAsia="en-US"/>
        </w:rPr>
      </w:pPr>
      <w:r w:rsidRPr="00757971">
        <w:rPr>
          <w:rFonts w:eastAsia="Calibri"/>
          <w:szCs w:val="22"/>
          <w:lang w:val="en-US" w:eastAsia="en-US"/>
        </w:rPr>
        <w:t>maksyutovann</w:t>
      </w:r>
      <w:r w:rsidRPr="00757971">
        <w:rPr>
          <w:rFonts w:eastAsia="Calibri"/>
          <w:szCs w:val="22"/>
          <w:lang w:eastAsia="en-US"/>
        </w:rPr>
        <w:t>@</w:t>
      </w:r>
      <w:r w:rsidRPr="00757971">
        <w:rPr>
          <w:rFonts w:eastAsia="Calibri"/>
          <w:szCs w:val="22"/>
          <w:lang w:val="en-US" w:eastAsia="en-US"/>
        </w:rPr>
        <w:t>inbox</w:t>
      </w:r>
      <w:r w:rsidRPr="00757971">
        <w:rPr>
          <w:rFonts w:eastAsia="Calibri"/>
          <w:szCs w:val="22"/>
          <w:lang w:eastAsia="en-US"/>
        </w:rPr>
        <w:t>.</w:t>
      </w:r>
      <w:r w:rsidRPr="00757971">
        <w:rPr>
          <w:rFonts w:eastAsia="Calibri"/>
          <w:szCs w:val="22"/>
          <w:lang w:val="en-US" w:eastAsia="en-US"/>
        </w:rPr>
        <w:t>ru</w:t>
      </w:r>
    </w:p>
    <w:p w:rsidR="00757971" w:rsidRPr="00757971" w:rsidRDefault="00757971" w:rsidP="00757971">
      <w:pPr>
        <w:ind w:left="284"/>
        <w:rPr>
          <w:rFonts w:eastAsia="Calibri"/>
          <w:b/>
          <w:sz w:val="12"/>
          <w:szCs w:val="22"/>
          <w:lang w:eastAsia="en-US"/>
        </w:rPr>
      </w:pPr>
    </w:p>
    <w:p w:rsidR="00757971" w:rsidRPr="00757971" w:rsidRDefault="00757971" w:rsidP="00757971">
      <w:pPr>
        <w:ind w:left="284"/>
        <w:rPr>
          <w:rFonts w:eastAsia="Calibri"/>
          <w:b/>
          <w:szCs w:val="22"/>
          <w:lang w:eastAsia="en-US"/>
        </w:rPr>
      </w:pPr>
      <w:r w:rsidRPr="00757971">
        <w:rPr>
          <w:rFonts w:eastAsia="Calibri"/>
          <w:b/>
          <w:szCs w:val="22"/>
          <w:lang w:eastAsia="en-US"/>
        </w:rPr>
        <w:t>А. С. Ли</w:t>
      </w:r>
    </w:p>
    <w:p w:rsidR="00757971" w:rsidRPr="00757971" w:rsidRDefault="00757971" w:rsidP="00757971">
      <w:pPr>
        <w:ind w:left="284"/>
        <w:rPr>
          <w:rFonts w:eastAsia="Calibri"/>
          <w:b/>
          <w:szCs w:val="22"/>
          <w:lang w:eastAsia="en-US"/>
        </w:rPr>
      </w:pPr>
      <w:r w:rsidRPr="00757971">
        <w:rPr>
          <w:rFonts w:eastAsia="Calibri"/>
          <w:szCs w:val="22"/>
          <w:lang w:val="en-US" w:eastAsia="en-US"/>
        </w:rPr>
        <w:t>https</w:t>
      </w:r>
      <w:r w:rsidRPr="00757971">
        <w:rPr>
          <w:rFonts w:eastAsia="Calibri"/>
          <w:szCs w:val="22"/>
          <w:lang w:eastAsia="en-US"/>
        </w:rPr>
        <w:t>://</w:t>
      </w:r>
      <w:r w:rsidRPr="00757971">
        <w:rPr>
          <w:rFonts w:eastAsia="Calibri"/>
          <w:szCs w:val="22"/>
          <w:lang w:val="en-US" w:eastAsia="en-US"/>
        </w:rPr>
        <w:t>orcid</w:t>
      </w:r>
      <w:r w:rsidRPr="00757971">
        <w:rPr>
          <w:rFonts w:eastAsia="Calibri"/>
          <w:szCs w:val="22"/>
          <w:lang w:eastAsia="en-US"/>
        </w:rPr>
        <w:t>.</w:t>
      </w:r>
      <w:r w:rsidRPr="00757971">
        <w:rPr>
          <w:rFonts w:eastAsia="Calibri"/>
          <w:szCs w:val="22"/>
          <w:lang w:val="en-US" w:eastAsia="en-US"/>
        </w:rPr>
        <w:t>org</w:t>
      </w:r>
      <w:r w:rsidRPr="00757971">
        <w:rPr>
          <w:rFonts w:eastAsia="Calibri"/>
          <w:szCs w:val="22"/>
          <w:lang w:eastAsia="en-US"/>
        </w:rPr>
        <w:t>/0000-0001-8861-6069</w:t>
      </w:r>
    </w:p>
    <w:p w:rsidR="00757971" w:rsidRPr="00757971" w:rsidRDefault="00757971" w:rsidP="00757971">
      <w:pPr>
        <w:ind w:left="284"/>
        <w:rPr>
          <w:rFonts w:eastAsia="Calibri"/>
          <w:szCs w:val="22"/>
          <w:lang w:val="en-US" w:eastAsia="en-US"/>
        </w:rPr>
      </w:pPr>
      <w:r w:rsidRPr="00757971">
        <w:rPr>
          <w:rFonts w:eastAsia="Calibri"/>
          <w:szCs w:val="22"/>
          <w:lang w:val="en-US" w:eastAsia="en-US"/>
        </w:rPr>
        <w:t>anton.li.1978@mail.ru</w:t>
      </w:r>
    </w:p>
    <w:p w:rsidR="00757971" w:rsidRPr="00757971" w:rsidRDefault="00757971" w:rsidP="00757971">
      <w:pPr>
        <w:shd w:val="clear" w:color="auto" w:fill="FFFFFF"/>
        <w:ind w:left="284"/>
        <w:rPr>
          <w:rFonts w:eastAsia="Calibri"/>
          <w:b/>
          <w:bCs/>
          <w:kern w:val="20"/>
          <w:highlight w:val="yellow"/>
          <w:lang w:val="en-US"/>
        </w:rPr>
      </w:pPr>
    </w:p>
    <w:p w:rsidR="00757971" w:rsidRPr="00757971" w:rsidRDefault="00757971" w:rsidP="00757971">
      <w:pPr>
        <w:ind w:left="284"/>
        <w:rPr>
          <w:rFonts w:eastAsia="Calibri"/>
          <w:b/>
          <w:bCs/>
          <w:kern w:val="20"/>
          <w:sz w:val="32"/>
          <w:lang w:val="en-US"/>
        </w:rPr>
      </w:pPr>
      <w:r w:rsidRPr="00757971">
        <w:rPr>
          <w:rFonts w:eastAsia="Calibri"/>
          <w:b/>
          <w:bCs/>
          <w:kern w:val="20"/>
          <w:sz w:val="32"/>
          <w:lang w:val="en-US"/>
        </w:rPr>
        <w:t xml:space="preserve">Additional professional education in the development </w:t>
      </w:r>
    </w:p>
    <w:p w:rsidR="00757971" w:rsidRPr="00757971" w:rsidRDefault="00757971" w:rsidP="00757971">
      <w:pPr>
        <w:ind w:left="284"/>
        <w:rPr>
          <w:rFonts w:eastAsia="Calibri"/>
          <w:b/>
          <w:bCs/>
          <w:kern w:val="20"/>
          <w:sz w:val="32"/>
          <w:highlight w:val="yellow"/>
          <w:lang w:val="en-US"/>
        </w:rPr>
      </w:pPr>
      <w:proofErr w:type="gramStart"/>
      <w:r w:rsidRPr="00757971">
        <w:rPr>
          <w:rFonts w:eastAsia="Calibri"/>
          <w:b/>
          <w:bCs/>
          <w:kern w:val="20"/>
          <w:sz w:val="32"/>
          <w:lang w:val="en-US"/>
        </w:rPr>
        <w:t>of</w:t>
      </w:r>
      <w:proofErr w:type="gramEnd"/>
      <w:r w:rsidRPr="00757971">
        <w:rPr>
          <w:rFonts w:eastAsia="Calibri"/>
          <w:b/>
          <w:bCs/>
          <w:kern w:val="20"/>
          <w:sz w:val="32"/>
          <w:lang w:val="en-US"/>
        </w:rPr>
        <w:t xml:space="preserve"> online courses for college teachers</w:t>
      </w:r>
    </w:p>
    <w:p w:rsidR="00757971" w:rsidRPr="00757971" w:rsidRDefault="00757971" w:rsidP="00757971">
      <w:pPr>
        <w:ind w:left="284"/>
        <w:rPr>
          <w:rFonts w:eastAsia="Calibri"/>
          <w:b/>
          <w:kern w:val="20"/>
          <w:sz w:val="16"/>
          <w:szCs w:val="16"/>
          <w:highlight w:val="yellow"/>
          <w:lang w:val="en-US"/>
        </w:rPr>
      </w:pPr>
    </w:p>
    <w:p w:rsidR="00757971" w:rsidRPr="00757971" w:rsidRDefault="00757971" w:rsidP="00757971">
      <w:pPr>
        <w:ind w:left="284"/>
        <w:rPr>
          <w:rFonts w:eastAsia="Calibri"/>
          <w:b/>
          <w:szCs w:val="22"/>
          <w:lang w:val="en-US" w:eastAsia="en-US"/>
        </w:rPr>
      </w:pPr>
      <w:r w:rsidRPr="00757971">
        <w:rPr>
          <w:rFonts w:eastAsia="Calibri"/>
          <w:b/>
          <w:szCs w:val="22"/>
          <w:lang w:val="en-US" w:eastAsia="en-US"/>
        </w:rPr>
        <w:t>N. N. Maksyutova</w:t>
      </w:r>
    </w:p>
    <w:p w:rsidR="00757971" w:rsidRPr="00757971" w:rsidRDefault="00757971" w:rsidP="00757971">
      <w:pPr>
        <w:ind w:left="284"/>
        <w:rPr>
          <w:rFonts w:eastAsia="Calibri"/>
          <w:b/>
          <w:szCs w:val="22"/>
          <w:lang w:val="en-US" w:eastAsia="en-US"/>
        </w:rPr>
      </w:pPr>
      <w:r w:rsidRPr="00757971">
        <w:rPr>
          <w:rFonts w:eastAsia="Calibri"/>
          <w:b/>
          <w:szCs w:val="22"/>
          <w:lang w:val="en-US" w:eastAsia="en-US"/>
        </w:rPr>
        <w:t xml:space="preserve">A. S. Li </w:t>
      </w:r>
    </w:p>
    <w:p w:rsidR="00757971" w:rsidRDefault="00757971" w:rsidP="00757971">
      <w:pPr>
        <w:ind w:firstLine="284"/>
        <w:jc w:val="both"/>
        <w:rPr>
          <w:rFonts w:eastAsia="Calibri"/>
          <w:b/>
          <w:bCs/>
          <w:kern w:val="20"/>
          <w:sz w:val="20"/>
          <w:szCs w:val="20"/>
        </w:rPr>
      </w:pPr>
    </w:p>
    <w:p w:rsidR="00757971" w:rsidRPr="00757971" w:rsidRDefault="00757971" w:rsidP="00757971">
      <w:pPr>
        <w:ind w:firstLine="284"/>
        <w:jc w:val="both"/>
        <w:rPr>
          <w:rFonts w:eastAsia="Calibri"/>
          <w:b/>
          <w:bCs/>
          <w:kern w:val="20"/>
          <w:sz w:val="22"/>
          <w:szCs w:val="22"/>
        </w:rPr>
      </w:pPr>
      <w:r w:rsidRPr="00757971">
        <w:rPr>
          <w:rFonts w:eastAsia="Calibri"/>
          <w:b/>
          <w:bCs/>
          <w:kern w:val="20"/>
          <w:sz w:val="22"/>
          <w:szCs w:val="22"/>
        </w:rPr>
        <w:t>Аннотация</w:t>
      </w:r>
    </w:p>
    <w:p w:rsidR="00757971" w:rsidRPr="00757971" w:rsidRDefault="00757971" w:rsidP="00757971">
      <w:pPr>
        <w:ind w:firstLine="284"/>
        <w:jc w:val="both"/>
        <w:rPr>
          <w:rFonts w:eastAsia="Calibri"/>
          <w:i/>
          <w:sz w:val="22"/>
          <w:szCs w:val="28"/>
          <w:lang w:eastAsia="en-US"/>
        </w:rPr>
      </w:pPr>
      <w:r w:rsidRPr="00757971">
        <w:rPr>
          <w:rFonts w:eastAsia="Calibri"/>
          <w:b/>
          <w:i/>
          <w:sz w:val="22"/>
          <w:szCs w:val="28"/>
          <w:lang w:eastAsia="en-US"/>
        </w:rPr>
        <w:t xml:space="preserve">Проблема исследования и обоснование ее актуальности. </w:t>
      </w:r>
      <w:r w:rsidRPr="00757971">
        <w:rPr>
          <w:rFonts w:eastAsia="Calibri"/>
          <w:i/>
          <w:sz w:val="22"/>
          <w:szCs w:val="28"/>
          <w:lang w:eastAsia="en-US"/>
        </w:rPr>
        <w:t>Требования к современному преподавателю колледжа не ограничиваются набором профессиональных компетенций, а обусловлены постоянными изменениями в образовательной системе, ее цифровизацией. На смену традиционным учебным занятиям приходят новые, смешанные форматы. Задача педагога заключается в организации учебного процесса посредством онлайн-обучения. Для реализации данной функции преподавателю необходимо не только владеть цифровой грамотностью, но и иметь опыт самостоятельной разработки онлайн-курсов. Наиболее эффективным и универсальным направлением обучения педагогов является дополнительное профессиональное образование.</w:t>
      </w:r>
    </w:p>
    <w:p w:rsidR="00757971" w:rsidRPr="00757971" w:rsidRDefault="00757971" w:rsidP="00757971">
      <w:pPr>
        <w:ind w:firstLine="284"/>
        <w:jc w:val="both"/>
        <w:rPr>
          <w:rFonts w:eastAsia="Calibri"/>
          <w:i/>
          <w:sz w:val="22"/>
          <w:szCs w:val="28"/>
          <w:lang w:eastAsia="en-US"/>
        </w:rPr>
      </w:pPr>
      <w:r w:rsidRPr="00757971">
        <w:rPr>
          <w:rFonts w:eastAsia="Calibri"/>
          <w:b/>
          <w:i/>
          <w:sz w:val="22"/>
          <w:szCs w:val="28"/>
          <w:lang w:eastAsia="en-US"/>
        </w:rPr>
        <w:t>Целью исследования</w:t>
      </w:r>
      <w:r w:rsidRPr="00757971">
        <w:rPr>
          <w:rFonts w:eastAsia="Calibri"/>
          <w:sz w:val="22"/>
          <w:szCs w:val="28"/>
          <w:lang w:eastAsia="en-US"/>
        </w:rPr>
        <w:t xml:space="preserve"> </w:t>
      </w:r>
      <w:r w:rsidRPr="00757971">
        <w:rPr>
          <w:rFonts w:eastAsia="Calibri"/>
          <w:i/>
          <w:sz w:val="22"/>
          <w:szCs w:val="28"/>
          <w:lang w:eastAsia="en-US"/>
        </w:rPr>
        <w:t>является анализ эффективности применения программ дополнительного профессионального образования в области разработки онлайн-курсов для преподавателей колледжа.</w:t>
      </w:r>
    </w:p>
    <w:p w:rsidR="00757971" w:rsidRPr="00757971" w:rsidRDefault="00757971" w:rsidP="00757971">
      <w:pPr>
        <w:ind w:firstLine="284"/>
        <w:jc w:val="both"/>
        <w:rPr>
          <w:rFonts w:eastAsia="Calibri"/>
          <w:i/>
          <w:sz w:val="22"/>
          <w:szCs w:val="28"/>
          <w:lang w:eastAsia="en-US"/>
        </w:rPr>
      </w:pPr>
      <w:r w:rsidRPr="00757971">
        <w:rPr>
          <w:rFonts w:eastAsia="Calibri"/>
          <w:b/>
          <w:i/>
          <w:sz w:val="22"/>
          <w:szCs w:val="28"/>
          <w:lang w:eastAsia="en-US"/>
        </w:rPr>
        <w:t xml:space="preserve">Методология (материалы и методы). </w:t>
      </w:r>
      <w:r w:rsidRPr="00757971">
        <w:rPr>
          <w:rFonts w:eastAsia="Calibri"/>
          <w:i/>
          <w:sz w:val="22"/>
          <w:szCs w:val="28"/>
          <w:lang w:eastAsia="en-US"/>
        </w:rPr>
        <w:t>Исследование опиралось, в первую очередь, на ведущие теории формирования компетенций, основные положения, раскрывающие особенности и перспективы развития системы образования в условиях информатизации общества; подходы в области теории информатики, разработки и использования информационных технологий, а также принципы андрагогики. Применялись комплексные методы: сравнительный анализ литературы, изучение педагогического опыта, анкетирование, статистический анализ данных.</w:t>
      </w:r>
    </w:p>
    <w:p w:rsidR="00757971" w:rsidRPr="00757971" w:rsidRDefault="00757971" w:rsidP="00757971">
      <w:pPr>
        <w:ind w:firstLine="284"/>
        <w:jc w:val="both"/>
        <w:rPr>
          <w:rFonts w:eastAsia="Calibri"/>
          <w:i/>
          <w:sz w:val="22"/>
          <w:szCs w:val="28"/>
          <w:lang w:eastAsia="en-US"/>
        </w:rPr>
      </w:pPr>
      <w:r w:rsidRPr="00757971">
        <w:rPr>
          <w:rFonts w:eastAsia="Calibri"/>
          <w:b/>
          <w:i/>
          <w:sz w:val="22"/>
          <w:szCs w:val="28"/>
          <w:lang w:eastAsia="en-US"/>
        </w:rPr>
        <w:t xml:space="preserve">Результаты. </w:t>
      </w:r>
      <w:r w:rsidRPr="00757971">
        <w:rPr>
          <w:rFonts w:eastAsia="Calibri"/>
          <w:i/>
          <w:sz w:val="22"/>
          <w:szCs w:val="28"/>
          <w:lang w:eastAsia="en-US"/>
        </w:rPr>
        <w:t>Проведен анализ эффективности курса повышения квалификации «Формирование профессиональных компетенций учителей в области разработки и использования онлайн-курсов в образовательном процессе», адаптированного для педагогов профессиональных образовательных организаций. Подробно описаны основные этапы организации обучения и приведены примеры результатов обучения. Также предложены рекомендации по разработке программ дополнительного профессионального образования в области разработки онлайн-курсов для колледжей и техникумов.</w:t>
      </w:r>
    </w:p>
    <w:p w:rsidR="00757971" w:rsidRPr="00757971" w:rsidRDefault="00757971" w:rsidP="00757971">
      <w:pPr>
        <w:ind w:firstLine="284"/>
        <w:jc w:val="both"/>
        <w:rPr>
          <w:rFonts w:eastAsia="Calibri"/>
          <w:b/>
          <w:sz w:val="22"/>
          <w:szCs w:val="22"/>
          <w:lang w:val="en-US" w:eastAsia="en-US"/>
        </w:rPr>
      </w:pPr>
      <w:r w:rsidRPr="00757971">
        <w:rPr>
          <w:rFonts w:eastAsia="Calibri"/>
          <w:b/>
          <w:sz w:val="22"/>
          <w:szCs w:val="22"/>
          <w:lang w:val="en-US" w:eastAsia="en-US"/>
        </w:rPr>
        <w:t>Abstract</w:t>
      </w:r>
    </w:p>
    <w:p w:rsidR="00757971" w:rsidRPr="00757971" w:rsidRDefault="00757971" w:rsidP="00757971">
      <w:pPr>
        <w:ind w:firstLine="284"/>
        <w:jc w:val="both"/>
        <w:rPr>
          <w:rFonts w:eastAsia="Calibri"/>
          <w:b/>
          <w:i/>
          <w:sz w:val="22"/>
          <w:szCs w:val="28"/>
          <w:lang w:val="en-US" w:eastAsia="en-US"/>
        </w:rPr>
      </w:pPr>
      <w:proofErr w:type="gramStart"/>
      <w:r w:rsidRPr="00757971">
        <w:rPr>
          <w:rFonts w:eastAsia="Calibri"/>
          <w:b/>
          <w:i/>
          <w:sz w:val="22"/>
          <w:szCs w:val="28"/>
          <w:lang w:val="en-US" w:eastAsia="en-US"/>
        </w:rPr>
        <w:lastRenderedPageBreak/>
        <w:t>The research problem and the rationale for its relevance.</w:t>
      </w:r>
      <w:proofErr w:type="gramEnd"/>
      <w:r w:rsidRPr="00757971">
        <w:rPr>
          <w:rFonts w:eastAsia="Calibri"/>
          <w:b/>
          <w:i/>
          <w:sz w:val="22"/>
          <w:szCs w:val="28"/>
          <w:lang w:val="en-US" w:eastAsia="en-US"/>
        </w:rPr>
        <w:t xml:space="preserve"> </w:t>
      </w:r>
      <w:r w:rsidRPr="00757971">
        <w:rPr>
          <w:rFonts w:eastAsia="Calibri"/>
          <w:i/>
          <w:sz w:val="22"/>
          <w:szCs w:val="28"/>
          <w:lang w:val="en-US" w:eastAsia="en-US"/>
        </w:rPr>
        <w:t>The requirements for a modern college teacher are not limited to a set of professional competencies, but are conditioned by constant changes in the educational system, its digitalization. Traditional educational classes are being replaced by new mixed formats. The task of the teacher is to organize the educational process through online learning. To implement this function, the teacher needs not only to have digital literacy, but also to have experience in independently developing online courses.</w:t>
      </w:r>
    </w:p>
    <w:p w:rsidR="00757971" w:rsidRPr="00757971" w:rsidRDefault="00757971" w:rsidP="00757971">
      <w:pPr>
        <w:ind w:firstLine="284"/>
        <w:jc w:val="both"/>
        <w:rPr>
          <w:rFonts w:eastAsia="Calibri"/>
          <w:b/>
          <w:i/>
          <w:sz w:val="22"/>
          <w:szCs w:val="28"/>
          <w:lang w:val="en-US" w:eastAsia="en-US"/>
        </w:rPr>
      </w:pPr>
      <w:r w:rsidRPr="00757971">
        <w:rPr>
          <w:rFonts w:eastAsia="Calibri"/>
          <w:b/>
          <w:i/>
          <w:sz w:val="22"/>
          <w:szCs w:val="28"/>
          <w:lang w:val="en-US" w:eastAsia="en-US"/>
        </w:rPr>
        <w:t xml:space="preserve">The goal of the research </w:t>
      </w:r>
      <w:r w:rsidRPr="00757971">
        <w:rPr>
          <w:rFonts w:eastAsia="Calibri"/>
          <w:i/>
          <w:sz w:val="22"/>
          <w:szCs w:val="28"/>
          <w:lang w:val="en-US" w:eastAsia="en-US"/>
        </w:rPr>
        <w:t>is to describing the effectiveness of the application of additional professional education programs in the development of online courses for college teachers.</w:t>
      </w:r>
    </w:p>
    <w:p w:rsidR="00757971" w:rsidRPr="00757971" w:rsidRDefault="00757971" w:rsidP="00757971">
      <w:pPr>
        <w:ind w:firstLine="284"/>
        <w:jc w:val="both"/>
        <w:rPr>
          <w:rFonts w:eastAsia="Calibri"/>
          <w:b/>
          <w:i/>
          <w:sz w:val="22"/>
          <w:szCs w:val="28"/>
          <w:lang w:val="en-US" w:eastAsia="en-US"/>
        </w:rPr>
      </w:pPr>
      <w:proofErr w:type="gramStart"/>
      <w:r w:rsidRPr="00757971">
        <w:rPr>
          <w:rFonts w:eastAsia="Calibri"/>
          <w:b/>
          <w:i/>
          <w:sz w:val="22"/>
          <w:szCs w:val="28"/>
          <w:lang w:val="en-US" w:eastAsia="en-US"/>
        </w:rPr>
        <w:t>Methodology.</w:t>
      </w:r>
      <w:proofErr w:type="gramEnd"/>
      <w:r w:rsidRPr="00757971">
        <w:rPr>
          <w:rFonts w:ascii="Calibri" w:eastAsia="Calibri" w:hAnsi="Calibri"/>
          <w:sz w:val="18"/>
          <w:szCs w:val="22"/>
          <w:lang w:val="en-US" w:eastAsia="en-US"/>
        </w:rPr>
        <w:t xml:space="preserve"> </w:t>
      </w:r>
      <w:r w:rsidRPr="00757971">
        <w:rPr>
          <w:rFonts w:eastAsia="Calibri"/>
          <w:i/>
          <w:sz w:val="22"/>
          <w:szCs w:val="28"/>
          <w:lang w:val="en-US" w:eastAsia="en-US"/>
        </w:rPr>
        <w:t>The research was based, first of all, on the leading theories of competence formation, the main provisions revealing the features and prospects of the development of the education system in the conditions of informatization for society; approaches in the field of the theory of informatics, the development and use of information technologies, as well as the principles of andragogy. Complex methods were used: comparative analysis of literature, study of pedagogical experience, questionnaires, statistical data analysis.</w:t>
      </w:r>
    </w:p>
    <w:p w:rsidR="00757971" w:rsidRPr="00757971" w:rsidRDefault="00757971" w:rsidP="00757971">
      <w:pPr>
        <w:ind w:firstLine="284"/>
        <w:jc w:val="both"/>
        <w:rPr>
          <w:rFonts w:eastAsia="Calibri"/>
          <w:b/>
          <w:i/>
          <w:sz w:val="22"/>
          <w:szCs w:val="28"/>
          <w:lang w:val="en-US" w:eastAsia="en-US"/>
        </w:rPr>
      </w:pPr>
      <w:proofErr w:type="gramStart"/>
      <w:r w:rsidRPr="00757971">
        <w:rPr>
          <w:rFonts w:eastAsia="Calibri"/>
          <w:b/>
          <w:i/>
          <w:sz w:val="22"/>
          <w:szCs w:val="28"/>
          <w:lang w:val="en-US" w:eastAsia="en-US"/>
        </w:rPr>
        <w:t>Results.</w:t>
      </w:r>
      <w:proofErr w:type="gramEnd"/>
      <w:r w:rsidRPr="00757971">
        <w:rPr>
          <w:rFonts w:eastAsia="Calibri"/>
          <w:b/>
          <w:i/>
          <w:sz w:val="22"/>
          <w:szCs w:val="28"/>
          <w:lang w:val="en-US" w:eastAsia="en-US"/>
        </w:rPr>
        <w:t xml:space="preserve"> </w:t>
      </w:r>
      <w:r w:rsidRPr="00757971">
        <w:rPr>
          <w:rFonts w:eastAsia="Calibri"/>
          <w:i/>
          <w:sz w:val="22"/>
          <w:szCs w:val="28"/>
          <w:lang w:val="en-US" w:eastAsia="en-US"/>
        </w:rPr>
        <w:t xml:space="preserve">The analysis of the effectiveness of the advanced training course “Formation of professional competencies of teachers in the field of development and use of online courses in the educational process”, adapted for teachers of professional educational </w:t>
      </w:r>
      <w:proofErr w:type="gramStart"/>
      <w:r w:rsidRPr="00757971">
        <w:rPr>
          <w:rFonts w:eastAsia="Calibri"/>
          <w:i/>
          <w:sz w:val="22"/>
          <w:szCs w:val="28"/>
          <w:lang w:val="en-US" w:eastAsia="en-US"/>
        </w:rPr>
        <w:t>organizations,</w:t>
      </w:r>
      <w:proofErr w:type="gramEnd"/>
      <w:r w:rsidRPr="00757971">
        <w:rPr>
          <w:rFonts w:eastAsia="Calibri"/>
          <w:i/>
          <w:sz w:val="22"/>
          <w:szCs w:val="28"/>
          <w:lang w:val="en-US" w:eastAsia="en-US"/>
        </w:rPr>
        <w:t xml:space="preserve"> is carried out. The main stages of the organization of training are described in detail and examples of learning outcomes are given. Recommendations on the development of additional professional education programs in the field of online courses development for colleges and technical schools are also offered.</w:t>
      </w:r>
    </w:p>
    <w:p w:rsidR="00757971" w:rsidRPr="00757971" w:rsidRDefault="00757971" w:rsidP="00757971">
      <w:pPr>
        <w:ind w:firstLine="284"/>
        <w:jc w:val="both"/>
        <w:rPr>
          <w:rFonts w:eastAsia="Calibri"/>
          <w:i/>
          <w:sz w:val="22"/>
          <w:szCs w:val="22"/>
          <w:lang w:eastAsia="en-US"/>
        </w:rPr>
      </w:pPr>
      <w:r w:rsidRPr="00757971">
        <w:rPr>
          <w:rFonts w:eastAsia="Calibri"/>
          <w:b/>
          <w:i/>
          <w:sz w:val="22"/>
          <w:szCs w:val="22"/>
          <w:lang w:eastAsia="en-US"/>
        </w:rPr>
        <w:t xml:space="preserve">Ключевые слова: </w:t>
      </w:r>
      <w:r w:rsidRPr="00757971">
        <w:rPr>
          <w:rFonts w:eastAsia="Calibri"/>
          <w:i/>
          <w:sz w:val="22"/>
          <w:szCs w:val="28"/>
        </w:rPr>
        <w:t>цифровые ресурсы, дистанционное обучение,</w:t>
      </w:r>
      <w:r w:rsidRPr="00757971">
        <w:rPr>
          <w:rFonts w:eastAsia="Calibri"/>
          <w:sz w:val="18"/>
          <w:szCs w:val="22"/>
        </w:rPr>
        <w:t xml:space="preserve"> </w:t>
      </w:r>
      <w:r w:rsidRPr="00757971">
        <w:rPr>
          <w:rFonts w:eastAsia="Calibri"/>
          <w:i/>
          <w:sz w:val="22"/>
          <w:szCs w:val="28"/>
        </w:rPr>
        <w:t>электронное обучение,</w:t>
      </w:r>
      <w:r w:rsidRPr="00757971">
        <w:rPr>
          <w:rFonts w:eastAsia="Calibri"/>
          <w:sz w:val="18"/>
          <w:szCs w:val="22"/>
        </w:rPr>
        <w:t xml:space="preserve"> </w:t>
      </w:r>
      <w:r w:rsidRPr="00757971">
        <w:rPr>
          <w:rFonts w:eastAsia="Calibri"/>
          <w:i/>
          <w:sz w:val="22"/>
          <w:szCs w:val="28"/>
        </w:rPr>
        <w:t>системы управления обучением, среднее профессиональное образование.</w:t>
      </w:r>
    </w:p>
    <w:p w:rsidR="00757971" w:rsidRPr="00757971" w:rsidRDefault="00757971" w:rsidP="00757971">
      <w:pPr>
        <w:ind w:firstLine="284"/>
        <w:jc w:val="both"/>
        <w:rPr>
          <w:rFonts w:eastAsia="Calibri"/>
          <w:sz w:val="22"/>
          <w:szCs w:val="22"/>
          <w:lang w:val="en-US" w:eastAsia="en-US"/>
        </w:rPr>
      </w:pPr>
      <w:r w:rsidRPr="00757971">
        <w:rPr>
          <w:rFonts w:eastAsia="Calibri"/>
          <w:b/>
          <w:i/>
          <w:sz w:val="22"/>
          <w:szCs w:val="22"/>
          <w:lang w:val="en-US" w:eastAsia="en-US"/>
        </w:rPr>
        <w:t xml:space="preserve">Keywords: </w:t>
      </w:r>
      <w:r w:rsidRPr="00757971">
        <w:rPr>
          <w:rFonts w:eastAsia="Calibri"/>
          <w:i/>
          <w:sz w:val="22"/>
          <w:szCs w:val="22"/>
          <w:lang w:val="en-US" w:eastAsia="en-US"/>
        </w:rPr>
        <w:t>digital resources, distance learning, e-learning, learning management system, secondary vocational education.</w:t>
      </w:r>
    </w:p>
    <w:p w:rsidR="00757971" w:rsidRPr="00757971" w:rsidRDefault="00757971" w:rsidP="00757971">
      <w:pPr>
        <w:autoSpaceDE w:val="0"/>
        <w:autoSpaceDN w:val="0"/>
        <w:adjustRightInd w:val="0"/>
        <w:jc w:val="both"/>
        <w:rPr>
          <w:rFonts w:eastAsia="Calibri"/>
          <w:i/>
          <w:kern w:val="20"/>
          <w:sz w:val="22"/>
          <w:szCs w:val="22"/>
          <w:lang w:val="en-US"/>
        </w:rPr>
      </w:pPr>
    </w:p>
    <w:p w:rsidR="00757971" w:rsidRPr="00757971" w:rsidRDefault="00757971" w:rsidP="00757971">
      <w:pPr>
        <w:tabs>
          <w:tab w:val="left" w:pos="709"/>
        </w:tabs>
        <w:ind w:left="284"/>
        <w:jc w:val="both"/>
        <w:outlineLvl w:val="0"/>
        <w:rPr>
          <w:rFonts w:eastAsia="Calibri"/>
          <w:kern w:val="20"/>
          <w:highlight w:val="red"/>
        </w:rPr>
      </w:pPr>
      <w:r w:rsidRPr="00757971">
        <w:rPr>
          <w:rFonts w:eastAsia="Calibri"/>
          <w:kern w:val="20"/>
        </w:rPr>
        <w:br w:type="page"/>
      </w:r>
      <w:r w:rsidRPr="00757971">
        <w:rPr>
          <w:rFonts w:eastAsia="Calibri"/>
        </w:rPr>
        <w:lastRenderedPageBreak/>
        <w:t>УДК: 371.123+378.091.398</w:t>
      </w:r>
    </w:p>
    <w:p w:rsidR="00757971" w:rsidRPr="00757971" w:rsidRDefault="00757971" w:rsidP="00757971">
      <w:pPr>
        <w:tabs>
          <w:tab w:val="left" w:pos="709"/>
        </w:tabs>
        <w:ind w:left="284"/>
        <w:jc w:val="both"/>
        <w:outlineLvl w:val="0"/>
        <w:rPr>
          <w:rFonts w:eastAsia="Calibri"/>
          <w:kern w:val="20"/>
          <w:highlight w:val="red"/>
        </w:rPr>
      </w:pPr>
    </w:p>
    <w:p w:rsidR="00757971" w:rsidRPr="00757971" w:rsidRDefault="00757971" w:rsidP="00757971">
      <w:pPr>
        <w:ind w:left="284"/>
        <w:rPr>
          <w:rFonts w:eastAsia="Calibri"/>
          <w:b/>
          <w:bCs/>
          <w:kern w:val="20"/>
          <w:sz w:val="32"/>
          <w:szCs w:val="32"/>
        </w:rPr>
      </w:pPr>
      <w:r w:rsidRPr="00757971">
        <w:rPr>
          <w:rFonts w:eastAsia="Calibri"/>
          <w:b/>
          <w:bCs/>
          <w:kern w:val="20"/>
          <w:sz w:val="32"/>
          <w:szCs w:val="32"/>
        </w:rPr>
        <w:t xml:space="preserve">Модель развития профессиональной компетентности </w:t>
      </w:r>
    </w:p>
    <w:p w:rsidR="00757971" w:rsidRPr="00757971" w:rsidRDefault="00757971" w:rsidP="00757971">
      <w:pPr>
        <w:ind w:left="284"/>
        <w:rPr>
          <w:rFonts w:eastAsia="Calibri"/>
          <w:b/>
          <w:bCs/>
          <w:kern w:val="20"/>
          <w:sz w:val="32"/>
          <w:szCs w:val="32"/>
        </w:rPr>
      </w:pPr>
      <w:r w:rsidRPr="00757971">
        <w:rPr>
          <w:rFonts w:eastAsia="Calibri"/>
          <w:b/>
          <w:bCs/>
          <w:kern w:val="20"/>
          <w:sz w:val="32"/>
          <w:szCs w:val="32"/>
        </w:rPr>
        <w:t xml:space="preserve">педагога профессионального образования </w:t>
      </w:r>
    </w:p>
    <w:p w:rsidR="00757971" w:rsidRPr="00757971" w:rsidRDefault="00757971" w:rsidP="00757971">
      <w:pPr>
        <w:ind w:left="284"/>
        <w:rPr>
          <w:rFonts w:eastAsia="Calibri"/>
          <w:b/>
          <w:bCs/>
          <w:kern w:val="20"/>
          <w:sz w:val="32"/>
          <w:szCs w:val="32"/>
        </w:rPr>
      </w:pPr>
      <w:r w:rsidRPr="00757971">
        <w:rPr>
          <w:rFonts w:eastAsia="Calibri"/>
          <w:b/>
          <w:bCs/>
          <w:kern w:val="20"/>
          <w:sz w:val="32"/>
          <w:szCs w:val="32"/>
        </w:rPr>
        <w:t>в системе повышения квалификации</w:t>
      </w:r>
    </w:p>
    <w:p w:rsidR="00757971" w:rsidRPr="00757971" w:rsidRDefault="00757971" w:rsidP="00757971">
      <w:pPr>
        <w:ind w:left="284"/>
        <w:rPr>
          <w:rFonts w:eastAsia="Calibri"/>
          <w:b/>
          <w:bCs/>
          <w:kern w:val="20"/>
          <w:sz w:val="16"/>
          <w:szCs w:val="16"/>
          <w:highlight w:val="red"/>
        </w:rPr>
      </w:pPr>
    </w:p>
    <w:p w:rsidR="00757971" w:rsidRPr="00757971" w:rsidRDefault="00757971" w:rsidP="00757971">
      <w:pPr>
        <w:ind w:firstLine="284"/>
        <w:jc w:val="both"/>
        <w:rPr>
          <w:rFonts w:eastAsia="Calibri"/>
          <w:b/>
          <w:szCs w:val="22"/>
          <w:lang w:eastAsia="en-US"/>
        </w:rPr>
      </w:pPr>
      <w:r w:rsidRPr="00757971">
        <w:rPr>
          <w:rFonts w:eastAsia="Calibri"/>
          <w:b/>
          <w:szCs w:val="22"/>
          <w:lang w:eastAsia="en-US"/>
        </w:rPr>
        <w:t xml:space="preserve">О. Ю. Муллер </w:t>
      </w:r>
    </w:p>
    <w:p w:rsidR="00757971" w:rsidRPr="00757971" w:rsidRDefault="00757971" w:rsidP="00757971">
      <w:pPr>
        <w:ind w:firstLine="284"/>
        <w:jc w:val="both"/>
        <w:rPr>
          <w:rFonts w:eastAsia="Calibri"/>
          <w:szCs w:val="22"/>
          <w:lang w:eastAsia="en-US"/>
        </w:rPr>
      </w:pPr>
      <w:r w:rsidRPr="00757971">
        <w:rPr>
          <w:rFonts w:eastAsia="Calibri"/>
          <w:szCs w:val="22"/>
          <w:lang w:eastAsia="en-US"/>
        </w:rPr>
        <w:t>https://orcid.org/0000-0002-8938-5386</w:t>
      </w:r>
    </w:p>
    <w:p w:rsidR="00757971" w:rsidRPr="00757971" w:rsidRDefault="00757971" w:rsidP="00757971">
      <w:pPr>
        <w:ind w:firstLine="284"/>
        <w:jc w:val="both"/>
        <w:rPr>
          <w:rFonts w:eastAsia="Calibri"/>
          <w:szCs w:val="22"/>
          <w:lang w:eastAsia="en-US"/>
        </w:rPr>
      </w:pPr>
      <w:r w:rsidRPr="00757971">
        <w:rPr>
          <w:rFonts w:eastAsia="Calibri"/>
          <w:szCs w:val="22"/>
          <w:lang w:eastAsia="en-US"/>
        </w:rPr>
        <w:t>olga_megion@mail.ru</w:t>
      </w:r>
    </w:p>
    <w:p w:rsidR="00757971" w:rsidRPr="00757971" w:rsidRDefault="00757971" w:rsidP="00757971">
      <w:pPr>
        <w:ind w:firstLine="284"/>
        <w:jc w:val="both"/>
        <w:rPr>
          <w:rFonts w:eastAsia="Calibri"/>
          <w:sz w:val="16"/>
          <w:szCs w:val="16"/>
          <w:lang w:eastAsia="en-US"/>
        </w:rPr>
      </w:pPr>
    </w:p>
    <w:p w:rsidR="00757971" w:rsidRPr="00757971" w:rsidRDefault="00757971" w:rsidP="00757971">
      <w:pPr>
        <w:ind w:firstLine="284"/>
        <w:jc w:val="both"/>
        <w:rPr>
          <w:rFonts w:eastAsia="Calibri"/>
          <w:b/>
          <w:szCs w:val="22"/>
          <w:lang w:eastAsia="en-US"/>
        </w:rPr>
      </w:pPr>
      <w:r w:rsidRPr="00757971">
        <w:rPr>
          <w:rFonts w:eastAsia="Calibri"/>
          <w:b/>
          <w:szCs w:val="22"/>
          <w:lang w:eastAsia="en-US"/>
        </w:rPr>
        <w:t>Н. А. Ротова</w:t>
      </w:r>
    </w:p>
    <w:p w:rsidR="00757971" w:rsidRPr="00757971" w:rsidRDefault="00757971" w:rsidP="00757971">
      <w:pPr>
        <w:ind w:firstLine="284"/>
        <w:jc w:val="both"/>
        <w:rPr>
          <w:rFonts w:eastAsia="Calibri"/>
          <w:szCs w:val="22"/>
          <w:lang w:eastAsia="en-US"/>
        </w:rPr>
      </w:pPr>
      <w:r w:rsidRPr="00757971">
        <w:rPr>
          <w:rFonts w:eastAsia="Calibri"/>
          <w:szCs w:val="22"/>
          <w:lang w:val="en-US" w:eastAsia="en-US"/>
        </w:rPr>
        <w:t>https</w:t>
      </w:r>
      <w:r w:rsidRPr="00757971">
        <w:rPr>
          <w:rFonts w:eastAsia="Calibri"/>
          <w:szCs w:val="22"/>
          <w:lang w:eastAsia="en-US"/>
        </w:rPr>
        <w:t>://</w:t>
      </w:r>
      <w:r w:rsidRPr="00757971">
        <w:rPr>
          <w:rFonts w:eastAsia="Calibri"/>
          <w:szCs w:val="22"/>
          <w:lang w:val="en-US" w:eastAsia="en-US"/>
        </w:rPr>
        <w:t>orcid</w:t>
      </w:r>
      <w:r w:rsidRPr="00757971">
        <w:rPr>
          <w:rFonts w:eastAsia="Calibri"/>
          <w:szCs w:val="22"/>
          <w:lang w:eastAsia="en-US"/>
        </w:rPr>
        <w:t>.</w:t>
      </w:r>
      <w:r w:rsidRPr="00757971">
        <w:rPr>
          <w:rFonts w:eastAsia="Calibri"/>
          <w:szCs w:val="22"/>
          <w:lang w:val="en-US" w:eastAsia="en-US"/>
        </w:rPr>
        <w:t>org</w:t>
      </w:r>
      <w:r w:rsidRPr="00757971">
        <w:rPr>
          <w:rFonts w:eastAsia="Calibri"/>
          <w:szCs w:val="22"/>
          <w:lang w:eastAsia="en-US"/>
        </w:rPr>
        <w:t>/</w:t>
      </w:r>
      <w:r w:rsidRPr="00757971">
        <w:rPr>
          <w:rFonts w:eastAsia="Calibri"/>
          <w:bCs/>
          <w:szCs w:val="22"/>
          <w:lang w:eastAsia="en-US"/>
        </w:rPr>
        <w:t>0000-0001-9792-7889</w:t>
      </w:r>
    </w:p>
    <w:p w:rsidR="00757971" w:rsidRPr="00757971" w:rsidRDefault="00757971" w:rsidP="00757971">
      <w:pPr>
        <w:ind w:firstLine="284"/>
        <w:jc w:val="both"/>
        <w:rPr>
          <w:rFonts w:eastAsia="Calibri"/>
          <w:szCs w:val="22"/>
          <w:lang w:val="en-US" w:eastAsia="en-US"/>
        </w:rPr>
      </w:pPr>
      <w:r w:rsidRPr="00757971">
        <w:rPr>
          <w:rFonts w:eastAsia="Calibri"/>
          <w:szCs w:val="22"/>
          <w:lang w:val="en-US" w:eastAsia="en-US"/>
        </w:rPr>
        <w:t>rotowa.n@yandex.ru</w:t>
      </w:r>
    </w:p>
    <w:p w:rsidR="00757971" w:rsidRPr="00757971" w:rsidRDefault="00757971" w:rsidP="00757971">
      <w:pPr>
        <w:ind w:left="284"/>
        <w:rPr>
          <w:rFonts w:eastAsia="Calibri"/>
          <w:b/>
          <w:kern w:val="20"/>
          <w:sz w:val="28"/>
          <w:szCs w:val="28"/>
          <w:highlight w:val="yellow"/>
          <w:lang w:val="en-US"/>
        </w:rPr>
      </w:pPr>
    </w:p>
    <w:p w:rsidR="00757971" w:rsidRPr="00757971" w:rsidRDefault="00757971" w:rsidP="00757971">
      <w:pPr>
        <w:ind w:left="284"/>
        <w:rPr>
          <w:rFonts w:eastAsia="Calibri"/>
          <w:b/>
          <w:bCs/>
          <w:kern w:val="20"/>
          <w:sz w:val="32"/>
          <w:szCs w:val="32"/>
          <w:highlight w:val="yellow"/>
          <w:lang w:val="en-US"/>
        </w:rPr>
      </w:pPr>
      <w:r w:rsidRPr="00757971">
        <w:rPr>
          <w:rFonts w:eastAsia="Calibri"/>
          <w:b/>
          <w:bCs/>
          <w:kern w:val="20"/>
          <w:sz w:val="32"/>
          <w:szCs w:val="32"/>
          <w:lang w:val="en-US"/>
        </w:rPr>
        <w:t>Model of the professional competence’s development of a teacher of professional education in the system of advanced training</w:t>
      </w:r>
    </w:p>
    <w:p w:rsidR="00757971" w:rsidRPr="00757971" w:rsidRDefault="00757971" w:rsidP="00757971">
      <w:pPr>
        <w:ind w:left="284"/>
        <w:rPr>
          <w:rFonts w:eastAsia="Calibri"/>
          <w:b/>
          <w:kern w:val="20"/>
          <w:sz w:val="16"/>
          <w:highlight w:val="yellow"/>
          <w:lang w:val="en-US"/>
        </w:rPr>
      </w:pPr>
    </w:p>
    <w:p w:rsidR="00757971" w:rsidRPr="00757971" w:rsidRDefault="00757971" w:rsidP="00757971">
      <w:pPr>
        <w:ind w:left="284"/>
        <w:rPr>
          <w:rFonts w:eastAsia="Calibri"/>
          <w:b/>
          <w:szCs w:val="22"/>
          <w:lang w:val="en-US" w:eastAsia="en-US"/>
        </w:rPr>
      </w:pPr>
      <w:r w:rsidRPr="00757971">
        <w:rPr>
          <w:rFonts w:eastAsia="Calibri"/>
          <w:b/>
          <w:szCs w:val="22"/>
          <w:lang w:val="en-US" w:eastAsia="en-US"/>
        </w:rPr>
        <w:t>O. Yu. Muller</w:t>
      </w:r>
    </w:p>
    <w:p w:rsidR="00757971" w:rsidRPr="00757971" w:rsidRDefault="00757971" w:rsidP="00757971">
      <w:pPr>
        <w:ind w:left="284"/>
        <w:rPr>
          <w:rFonts w:eastAsia="Calibri"/>
          <w:b/>
          <w:szCs w:val="22"/>
          <w:lang w:val="en-US" w:eastAsia="en-US"/>
        </w:rPr>
      </w:pPr>
      <w:r w:rsidRPr="00757971">
        <w:rPr>
          <w:rFonts w:eastAsia="Calibri"/>
          <w:b/>
          <w:szCs w:val="22"/>
          <w:lang w:val="en-US" w:eastAsia="en-US"/>
        </w:rPr>
        <w:t xml:space="preserve">N. A. Rotova </w:t>
      </w:r>
    </w:p>
    <w:p w:rsidR="00757971" w:rsidRDefault="00757971" w:rsidP="00757971">
      <w:pPr>
        <w:ind w:firstLine="284"/>
        <w:jc w:val="both"/>
        <w:rPr>
          <w:rFonts w:eastAsia="Calibri"/>
          <w:b/>
          <w:iCs/>
          <w:kern w:val="20"/>
          <w:sz w:val="28"/>
          <w:szCs w:val="28"/>
        </w:rPr>
      </w:pPr>
    </w:p>
    <w:p w:rsidR="00757971" w:rsidRPr="00757971" w:rsidRDefault="00757971" w:rsidP="00757971">
      <w:pPr>
        <w:ind w:firstLine="284"/>
        <w:jc w:val="both"/>
        <w:rPr>
          <w:rFonts w:eastAsia="Calibri"/>
          <w:b/>
          <w:kern w:val="20"/>
          <w:sz w:val="22"/>
          <w:szCs w:val="22"/>
        </w:rPr>
      </w:pPr>
      <w:r w:rsidRPr="00757971">
        <w:rPr>
          <w:rFonts w:eastAsia="Calibri"/>
          <w:b/>
          <w:kern w:val="20"/>
          <w:sz w:val="22"/>
          <w:szCs w:val="22"/>
        </w:rPr>
        <w:t>Аннотация</w:t>
      </w:r>
    </w:p>
    <w:p w:rsidR="00757971" w:rsidRPr="00757971" w:rsidRDefault="00757971" w:rsidP="00757971">
      <w:pPr>
        <w:ind w:firstLine="284"/>
        <w:jc w:val="both"/>
        <w:rPr>
          <w:rFonts w:eastAsia="Calibri"/>
          <w:i/>
          <w:sz w:val="22"/>
          <w:szCs w:val="22"/>
          <w:lang w:eastAsia="en-US"/>
        </w:rPr>
      </w:pPr>
      <w:r w:rsidRPr="00757971">
        <w:rPr>
          <w:b/>
          <w:i/>
          <w:sz w:val="22"/>
          <w:szCs w:val="28"/>
        </w:rPr>
        <w:t>Проблема исследования и обоснование ее актуальности.</w:t>
      </w:r>
      <w:r w:rsidRPr="00757971">
        <w:rPr>
          <w:i/>
          <w:sz w:val="22"/>
          <w:szCs w:val="28"/>
        </w:rPr>
        <w:t xml:space="preserve"> </w:t>
      </w:r>
      <w:r w:rsidRPr="00757971">
        <w:rPr>
          <w:rFonts w:eastAsia="Calibri"/>
          <w:i/>
          <w:sz w:val="22"/>
          <w:szCs w:val="22"/>
          <w:lang w:eastAsia="en-US"/>
        </w:rPr>
        <w:t xml:space="preserve">Модернизация системы образования в целом и системы повышения квалификации, в частности, напрямую связана с развитием потенциала главного ресурса – «человеческого капитала». Недостаточный уровень квалификации специалистов, как выпускников, так и уже работающих педагогов не соответствует запросам постиндустриального общества, о чем едет речь в Национальной доктрине образования. Следовательно, актуальность выстраивания образовательного процесса на принципиально новой, деятельностной основе приводит к смене внутренней позиции </w:t>
      </w:r>
      <w:proofErr w:type="gramStart"/>
      <w:r w:rsidRPr="00757971">
        <w:rPr>
          <w:rFonts w:eastAsia="Calibri"/>
          <w:i/>
          <w:sz w:val="22"/>
          <w:szCs w:val="22"/>
          <w:lang w:eastAsia="en-US"/>
        </w:rPr>
        <w:t>обучающихся</w:t>
      </w:r>
      <w:proofErr w:type="gramEnd"/>
      <w:r w:rsidRPr="00757971">
        <w:rPr>
          <w:rFonts w:eastAsia="Calibri"/>
          <w:i/>
          <w:sz w:val="22"/>
          <w:szCs w:val="22"/>
          <w:lang w:eastAsia="en-US"/>
        </w:rPr>
        <w:t xml:space="preserve">. Поэтому актуальной становится задача теоретического </w:t>
      </w:r>
      <w:proofErr w:type="gramStart"/>
      <w:r w:rsidRPr="00757971">
        <w:rPr>
          <w:rFonts w:eastAsia="Calibri"/>
          <w:i/>
          <w:sz w:val="22"/>
          <w:szCs w:val="22"/>
          <w:lang w:eastAsia="en-US"/>
        </w:rPr>
        <w:t>обоснования модели развития профессиональной компетентности педагога профессионального образования</w:t>
      </w:r>
      <w:proofErr w:type="gramEnd"/>
      <w:r w:rsidRPr="00757971">
        <w:rPr>
          <w:rFonts w:eastAsia="Calibri"/>
          <w:i/>
          <w:sz w:val="22"/>
          <w:szCs w:val="22"/>
          <w:lang w:eastAsia="en-US"/>
        </w:rPr>
        <w:t xml:space="preserve"> в системе повышения квалификации. </w:t>
      </w:r>
      <w:r w:rsidRPr="00757971">
        <w:rPr>
          <w:rFonts w:eastAsia="Calibri"/>
          <w:b/>
          <w:i/>
          <w:sz w:val="22"/>
          <w:szCs w:val="22"/>
          <w:lang w:eastAsia="en-US"/>
        </w:rPr>
        <w:t>Цель исследования</w:t>
      </w:r>
      <w:r w:rsidRPr="00757971">
        <w:rPr>
          <w:rFonts w:eastAsia="Calibri"/>
          <w:i/>
          <w:sz w:val="22"/>
          <w:szCs w:val="22"/>
          <w:lang w:eastAsia="en-US"/>
        </w:rPr>
        <w:t xml:space="preserve"> – теоретическое обоснование деятельностно-ориентированной модели развития профессиональной компетентности педагога профессионального образования в системе повышения квалификации, выявление условий ее реализации. Новизна исследования состоит в уточнении сущности понятия профессиональной компетентности педагога, раскрыти</w:t>
      </w:r>
      <w:r w:rsidRPr="00757971">
        <w:rPr>
          <w:rFonts w:ascii="Calibri" w:eastAsia="Calibri" w:hAnsi="Calibri"/>
          <w:i/>
          <w:sz w:val="22"/>
          <w:szCs w:val="22"/>
          <w:lang w:eastAsia="en-US"/>
        </w:rPr>
        <w:t>и</w:t>
      </w:r>
      <w:r w:rsidRPr="00757971">
        <w:rPr>
          <w:rFonts w:eastAsia="Calibri"/>
          <w:i/>
          <w:sz w:val="22"/>
          <w:szCs w:val="22"/>
          <w:lang w:eastAsia="en-US"/>
        </w:rPr>
        <w:t xml:space="preserve"> методологической основы процесса развития его профессиональной компетентности. </w:t>
      </w:r>
      <w:r w:rsidRPr="00757971">
        <w:rPr>
          <w:rFonts w:eastAsia="Calibri"/>
          <w:b/>
          <w:i/>
          <w:sz w:val="22"/>
          <w:szCs w:val="22"/>
          <w:lang w:eastAsia="en-US"/>
        </w:rPr>
        <w:t>Методология (материалы и методы).</w:t>
      </w:r>
      <w:r w:rsidRPr="00757971">
        <w:rPr>
          <w:rFonts w:eastAsia="Calibri"/>
          <w:i/>
          <w:sz w:val="22"/>
          <w:szCs w:val="22"/>
          <w:lang w:eastAsia="en-US"/>
        </w:rPr>
        <w:t xml:space="preserve"> Используя методы теоретического анализа научно-методической литературы, моделирования, авторами выявлена сущность понятия профессиональной компетентности педагога профессионального образования, разработана и апробирована модель развития исследуемой компетентности, обоснованы условия ее реализации. </w:t>
      </w:r>
      <w:r w:rsidRPr="00757971">
        <w:rPr>
          <w:rFonts w:eastAsia="Calibri"/>
          <w:b/>
          <w:i/>
          <w:sz w:val="22"/>
          <w:szCs w:val="22"/>
          <w:lang w:eastAsia="en-US"/>
        </w:rPr>
        <w:t>Результаты.</w:t>
      </w:r>
      <w:r w:rsidRPr="00757971">
        <w:rPr>
          <w:rFonts w:eastAsia="Calibri"/>
          <w:i/>
          <w:sz w:val="22"/>
          <w:szCs w:val="22"/>
          <w:lang w:eastAsia="en-US"/>
        </w:rPr>
        <w:t xml:space="preserve"> Разработанная модель развития профессиональной компетентности педагога профессионального образования в системе повышения квалификации представляет собой систему взаимосвязанных этапов управленческого анализа для решения педагогом профессиональных задач с позиции субъекта деятельности, а именно: диагностического, целеполагания, планирования, реализации, рефлексивного. </w:t>
      </w:r>
      <w:proofErr w:type="gramStart"/>
      <w:r w:rsidRPr="00757971">
        <w:rPr>
          <w:rFonts w:eastAsia="Calibri"/>
          <w:i/>
          <w:sz w:val="22"/>
          <w:szCs w:val="22"/>
          <w:lang w:eastAsia="en-US"/>
        </w:rPr>
        <w:t xml:space="preserve">Раскрытое авторами в модели содержание этапов развития исследуемой компетентности особенно актуально для организации работы в системе повышения квалификации, так как современному педагогу важно овладеть ориентировочными умениями и действиями по целеполаганию, </w:t>
      </w:r>
      <w:r w:rsidRPr="00757971">
        <w:rPr>
          <w:rFonts w:eastAsia="Calibri"/>
          <w:i/>
          <w:sz w:val="22"/>
          <w:szCs w:val="22"/>
          <w:lang w:eastAsia="en-US"/>
        </w:rPr>
        <w:lastRenderedPageBreak/>
        <w:t>составлению плана, выбору методов, способов действий, необходимых для достижения поставленной цели, а предлагаемый для составления совместно с куратором выбранной программы повышения квалификации индивидуальный образовательный маршрут учитывает, в первую очередь, уровень</w:t>
      </w:r>
      <w:proofErr w:type="gramEnd"/>
      <w:r w:rsidRPr="00757971">
        <w:rPr>
          <w:rFonts w:eastAsia="Calibri"/>
          <w:i/>
          <w:sz w:val="22"/>
          <w:szCs w:val="22"/>
          <w:lang w:eastAsia="en-US"/>
        </w:rPr>
        <w:t xml:space="preserve"> развития мотивации педагогов, их осознанное отношение к собственному профессиональному развитию.</w:t>
      </w:r>
    </w:p>
    <w:p w:rsidR="00757971" w:rsidRPr="00757971" w:rsidRDefault="00757971" w:rsidP="00757971">
      <w:pPr>
        <w:ind w:firstLine="284"/>
        <w:jc w:val="both"/>
        <w:rPr>
          <w:b/>
          <w:bCs/>
          <w:i/>
          <w:sz w:val="22"/>
          <w:szCs w:val="28"/>
          <w:lang w:val="en-US"/>
        </w:rPr>
      </w:pPr>
      <w:r w:rsidRPr="00757971">
        <w:rPr>
          <w:b/>
          <w:bCs/>
          <w:sz w:val="22"/>
          <w:szCs w:val="28"/>
          <w:lang w:val="en-US"/>
        </w:rPr>
        <w:t>Abstract</w:t>
      </w:r>
    </w:p>
    <w:p w:rsidR="00757971" w:rsidRPr="00757971" w:rsidRDefault="00757971" w:rsidP="00757971">
      <w:pPr>
        <w:ind w:firstLine="284"/>
        <w:jc w:val="both"/>
        <w:rPr>
          <w:i/>
          <w:sz w:val="22"/>
          <w:szCs w:val="28"/>
          <w:lang w:val="en-US"/>
        </w:rPr>
      </w:pPr>
      <w:proofErr w:type="gramStart"/>
      <w:r w:rsidRPr="00757971">
        <w:rPr>
          <w:b/>
          <w:bCs/>
          <w:i/>
          <w:sz w:val="22"/>
          <w:szCs w:val="28"/>
          <w:lang w:val="en-US"/>
        </w:rPr>
        <w:t>The research problem and the rationale for its relevance.</w:t>
      </w:r>
      <w:proofErr w:type="gramEnd"/>
      <w:r w:rsidRPr="00757971">
        <w:rPr>
          <w:b/>
          <w:bCs/>
          <w:i/>
          <w:sz w:val="22"/>
          <w:szCs w:val="28"/>
          <w:lang w:val="en-US"/>
        </w:rPr>
        <w:t xml:space="preserve"> </w:t>
      </w:r>
      <w:r w:rsidRPr="00757971">
        <w:rPr>
          <w:rFonts w:eastAsia="Calibri"/>
          <w:i/>
          <w:sz w:val="22"/>
          <w:szCs w:val="22"/>
          <w:lang w:val="en-US"/>
        </w:rPr>
        <w:t xml:space="preserve">Modernization of the education system in general and the system of advanced training, in particular, is directly related to development of the potential of the main resource – «human capital». The insufficient level of qualifications of specialists, both graduates and already working teachers, does not meet the needs of the post-industrial society, which is discussed in the National Doctrine of Education. Consequently, the relevance of building the educational process on a fundamentally new, activity-based basis leads to a change in the internal position of students. Therefore, the problem of theoretical substantiation of the model of the development of professional competence of a teacher of vocational education in the system of advanced training becomes urgent. </w:t>
      </w:r>
      <w:r w:rsidRPr="00757971">
        <w:rPr>
          <w:rFonts w:eastAsia="Calibri"/>
          <w:b/>
          <w:i/>
          <w:sz w:val="22"/>
          <w:szCs w:val="22"/>
          <w:lang w:val="en-US"/>
        </w:rPr>
        <w:t>The aim of the study</w:t>
      </w:r>
      <w:r w:rsidRPr="00757971">
        <w:rPr>
          <w:rFonts w:eastAsia="Calibri"/>
          <w:i/>
          <w:sz w:val="22"/>
          <w:szCs w:val="22"/>
          <w:lang w:val="en-US"/>
        </w:rPr>
        <w:t xml:space="preserve"> is to theoretically substantiate an activity-oriented model of the development of professional competence of a teacher of vocational education in the system of advanced training, to identify the conditions for its implementation. The novelty of the research consists in clarifying the essence of the concept of a teacher's professional competence, revealing the methodological basis of the process of developing his professional competence. </w:t>
      </w:r>
      <w:proofErr w:type="gramStart"/>
      <w:r w:rsidRPr="00757971">
        <w:rPr>
          <w:rFonts w:eastAsia="Calibri"/>
          <w:b/>
          <w:i/>
          <w:sz w:val="22"/>
          <w:szCs w:val="22"/>
          <w:lang w:val="en-US"/>
        </w:rPr>
        <w:t>Methodology (materials and methods).</w:t>
      </w:r>
      <w:proofErr w:type="gramEnd"/>
      <w:r w:rsidRPr="00757971">
        <w:rPr>
          <w:rFonts w:eastAsia="Calibri"/>
          <w:i/>
          <w:sz w:val="22"/>
          <w:szCs w:val="22"/>
          <w:lang w:val="en-US"/>
        </w:rPr>
        <w:t xml:space="preserve"> Using the methods of theoretical analysis of scientific and methodological literature, modeling, the authors revealed the essence of the concept of professional competence of a teacher of vocational education, developed and approbated a model of the development of the studied competence, substantiated the conditions for its implementation. </w:t>
      </w:r>
      <w:proofErr w:type="gramStart"/>
      <w:r w:rsidRPr="00757971">
        <w:rPr>
          <w:rFonts w:eastAsia="Calibri"/>
          <w:b/>
          <w:i/>
          <w:sz w:val="22"/>
          <w:szCs w:val="22"/>
          <w:lang w:val="en-US"/>
        </w:rPr>
        <w:t>Results.</w:t>
      </w:r>
      <w:proofErr w:type="gramEnd"/>
      <w:r w:rsidRPr="00757971">
        <w:rPr>
          <w:rFonts w:eastAsia="Calibri"/>
          <w:i/>
          <w:sz w:val="22"/>
          <w:szCs w:val="22"/>
          <w:lang w:val="en-US"/>
        </w:rPr>
        <w:t xml:space="preserve"> The developed model of the development of professional competence of a teacher of vocational education in the system of advanced training is a system of interrelated stages of managerial analysis for solving professional tasks by a teacher from the position of a subject of activity, namely, diagnostic, goal-setting, planning, implementation, and reflexive. The content of the stages of development of the studied competence disclosed by the authors in the model is especially relevant for organizing work in the system of advanced training, since it is important for a modern teacher to master indicative skills and actions in goal-setting, drawing up a plan, choosing methods, methods of action necessary to achieve the set goal, and proposed for drawing up, together with the curator of the chosen professional development program, an individual educational route takes into account, first of all, the level of formation of teachers' motivation, their conscious attitude to their own professional development.</w:t>
      </w:r>
    </w:p>
    <w:p w:rsidR="00757971" w:rsidRPr="00757971" w:rsidRDefault="00757971" w:rsidP="00757971">
      <w:pPr>
        <w:ind w:firstLine="284"/>
        <w:jc w:val="both"/>
        <w:rPr>
          <w:i/>
          <w:sz w:val="22"/>
          <w:szCs w:val="28"/>
        </w:rPr>
      </w:pPr>
      <w:r w:rsidRPr="00757971">
        <w:rPr>
          <w:b/>
          <w:i/>
          <w:sz w:val="22"/>
          <w:szCs w:val="28"/>
        </w:rPr>
        <w:t>Ключевые слова:</w:t>
      </w:r>
      <w:r w:rsidRPr="00757971">
        <w:rPr>
          <w:i/>
          <w:sz w:val="22"/>
          <w:szCs w:val="28"/>
        </w:rPr>
        <w:t xml:space="preserve"> непрерывное профессиональное образование, система повышения квалификации, развитие профессиональной компетентности, педагог.</w:t>
      </w:r>
    </w:p>
    <w:p w:rsidR="00757971" w:rsidRPr="00757971" w:rsidRDefault="00757971" w:rsidP="00757971">
      <w:pPr>
        <w:ind w:firstLine="284"/>
        <w:jc w:val="both"/>
        <w:rPr>
          <w:i/>
          <w:sz w:val="22"/>
          <w:szCs w:val="28"/>
          <w:lang w:val="en-US"/>
        </w:rPr>
      </w:pPr>
      <w:r w:rsidRPr="00757971">
        <w:rPr>
          <w:b/>
          <w:bCs/>
          <w:i/>
          <w:sz w:val="22"/>
          <w:szCs w:val="28"/>
          <w:lang w:val="en-US"/>
        </w:rPr>
        <w:t>Keywords:</w:t>
      </w:r>
      <w:r w:rsidRPr="00757971">
        <w:rPr>
          <w:i/>
          <w:sz w:val="22"/>
          <w:szCs w:val="28"/>
          <w:lang w:val="en-US"/>
        </w:rPr>
        <w:t xml:space="preserve"> continuing professional </w:t>
      </w:r>
      <w:proofErr w:type="gramStart"/>
      <w:r w:rsidRPr="00757971">
        <w:rPr>
          <w:i/>
          <w:sz w:val="22"/>
          <w:szCs w:val="28"/>
          <w:lang w:val="en-US"/>
        </w:rPr>
        <w:t>education,</w:t>
      </w:r>
      <w:proofErr w:type="gramEnd"/>
      <w:r w:rsidRPr="00757971">
        <w:rPr>
          <w:i/>
          <w:sz w:val="22"/>
          <w:szCs w:val="28"/>
          <w:lang w:val="en-US"/>
        </w:rPr>
        <w:t xml:space="preserve"> advanced training system, development of professional competence, teacher.</w:t>
      </w:r>
    </w:p>
    <w:p w:rsidR="00757971" w:rsidRPr="00757971" w:rsidRDefault="00757971" w:rsidP="00757971">
      <w:pPr>
        <w:tabs>
          <w:tab w:val="left" w:pos="709"/>
        </w:tabs>
        <w:ind w:left="284"/>
        <w:jc w:val="both"/>
        <w:outlineLvl w:val="0"/>
        <w:rPr>
          <w:rFonts w:eastAsia="Calibri"/>
          <w:kern w:val="20"/>
          <w:highlight w:val="magenta"/>
        </w:rPr>
      </w:pPr>
      <w:r w:rsidRPr="00757971">
        <w:rPr>
          <w:rFonts w:eastAsia="Calibri"/>
          <w:sz w:val="22"/>
          <w:szCs w:val="22"/>
          <w:lang w:eastAsia="en-US"/>
        </w:rPr>
        <w:br w:type="page"/>
      </w:r>
      <w:r w:rsidRPr="00757971">
        <w:rPr>
          <w:rFonts w:eastAsia="Calibri"/>
        </w:rPr>
        <w:lastRenderedPageBreak/>
        <w:t>УДК:</w:t>
      </w:r>
      <w:r w:rsidRPr="00757971">
        <w:rPr>
          <w:rFonts w:eastAsia="Calibri"/>
          <w:lang w:val="en-US"/>
        </w:rPr>
        <w:t> </w:t>
      </w:r>
      <w:r w:rsidRPr="00757971">
        <w:rPr>
          <w:rFonts w:eastAsia="Calibri"/>
        </w:rPr>
        <w:t>37.018.43:004</w:t>
      </w:r>
    </w:p>
    <w:p w:rsidR="00757971" w:rsidRPr="00757971" w:rsidRDefault="00757971" w:rsidP="00757971">
      <w:pPr>
        <w:tabs>
          <w:tab w:val="left" w:pos="709"/>
        </w:tabs>
        <w:ind w:left="284"/>
        <w:jc w:val="both"/>
        <w:outlineLvl w:val="0"/>
        <w:rPr>
          <w:rFonts w:eastAsia="Calibri"/>
          <w:kern w:val="20"/>
          <w:highlight w:val="magenta"/>
        </w:rPr>
      </w:pPr>
    </w:p>
    <w:p w:rsidR="00757971" w:rsidRPr="00757971" w:rsidRDefault="00757971" w:rsidP="00757971">
      <w:pPr>
        <w:ind w:left="284"/>
        <w:rPr>
          <w:rFonts w:eastAsia="Calibri"/>
          <w:b/>
          <w:bCs/>
          <w:spacing w:val="-4"/>
          <w:kern w:val="20"/>
          <w:sz w:val="32"/>
          <w:szCs w:val="32"/>
        </w:rPr>
      </w:pPr>
      <w:r w:rsidRPr="00757971">
        <w:rPr>
          <w:rFonts w:eastAsia="Calibri"/>
          <w:b/>
          <w:bCs/>
          <w:spacing w:val="-4"/>
          <w:kern w:val="20"/>
          <w:sz w:val="32"/>
          <w:szCs w:val="32"/>
        </w:rPr>
        <w:t xml:space="preserve">Влияние дистанционного обучения </w:t>
      </w:r>
    </w:p>
    <w:p w:rsidR="00757971" w:rsidRPr="00757971" w:rsidRDefault="00757971" w:rsidP="00757971">
      <w:pPr>
        <w:ind w:left="284"/>
        <w:rPr>
          <w:rFonts w:eastAsia="Calibri"/>
          <w:b/>
          <w:bCs/>
          <w:spacing w:val="-4"/>
          <w:kern w:val="20"/>
          <w:sz w:val="32"/>
          <w:szCs w:val="32"/>
        </w:rPr>
      </w:pPr>
      <w:r w:rsidRPr="00757971">
        <w:rPr>
          <w:rFonts w:eastAsia="Calibri"/>
          <w:b/>
          <w:bCs/>
          <w:spacing w:val="-4"/>
          <w:kern w:val="20"/>
          <w:sz w:val="32"/>
          <w:szCs w:val="32"/>
        </w:rPr>
        <w:t xml:space="preserve">на развитие профессионального мышления </w:t>
      </w:r>
      <w:proofErr w:type="gramStart"/>
      <w:r w:rsidRPr="00757971">
        <w:rPr>
          <w:rFonts w:eastAsia="Calibri"/>
          <w:b/>
          <w:bCs/>
          <w:spacing w:val="-4"/>
          <w:kern w:val="20"/>
          <w:sz w:val="32"/>
          <w:szCs w:val="32"/>
        </w:rPr>
        <w:t>обучающихся</w:t>
      </w:r>
      <w:proofErr w:type="gramEnd"/>
      <w:r w:rsidRPr="00757971">
        <w:rPr>
          <w:rFonts w:eastAsia="Calibri"/>
          <w:b/>
          <w:bCs/>
          <w:spacing w:val="-4"/>
          <w:kern w:val="20"/>
          <w:sz w:val="32"/>
          <w:szCs w:val="32"/>
        </w:rPr>
        <w:t xml:space="preserve"> </w:t>
      </w:r>
    </w:p>
    <w:p w:rsidR="00757971" w:rsidRPr="00757971" w:rsidRDefault="00757971" w:rsidP="00757971">
      <w:pPr>
        <w:ind w:left="284"/>
        <w:rPr>
          <w:rFonts w:eastAsia="Calibri"/>
          <w:b/>
          <w:bCs/>
          <w:kern w:val="20"/>
          <w:sz w:val="32"/>
          <w:szCs w:val="32"/>
        </w:rPr>
      </w:pPr>
      <w:r w:rsidRPr="00757971">
        <w:rPr>
          <w:rFonts w:eastAsia="Calibri"/>
          <w:b/>
          <w:bCs/>
          <w:spacing w:val="-4"/>
          <w:kern w:val="20"/>
          <w:sz w:val="32"/>
          <w:szCs w:val="32"/>
        </w:rPr>
        <w:t>по программам профессиональной переподготовки</w:t>
      </w:r>
      <w:r w:rsidRPr="00757971">
        <w:rPr>
          <w:rFonts w:eastAsia="Calibri"/>
          <w:b/>
          <w:bCs/>
          <w:kern w:val="20"/>
          <w:sz w:val="32"/>
          <w:szCs w:val="32"/>
          <w:highlight w:val="magenta"/>
        </w:rPr>
        <w:t xml:space="preserve"> </w:t>
      </w:r>
    </w:p>
    <w:p w:rsidR="00757971" w:rsidRPr="00757971" w:rsidRDefault="00757971" w:rsidP="00757971">
      <w:pPr>
        <w:ind w:left="284"/>
        <w:rPr>
          <w:rFonts w:eastAsia="Calibri"/>
          <w:b/>
          <w:bCs/>
          <w:kern w:val="20"/>
          <w:sz w:val="16"/>
          <w:szCs w:val="16"/>
          <w:highlight w:val="green"/>
        </w:rPr>
      </w:pPr>
    </w:p>
    <w:p w:rsidR="00757971" w:rsidRPr="00757971" w:rsidRDefault="00757971" w:rsidP="00757971">
      <w:pPr>
        <w:ind w:firstLine="284"/>
        <w:jc w:val="both"/>
        <w:rPr>
          <w:rFonts w:eastAsia="Calibri"/>
          <w:b/>
          <w:szCs w:val="22"/>
          <w:lang w:eastAsia="en-US"/>
        </w:rPr>
      </w:pPr>
      <w:r w:rsidRPr="00757971">
        <w:rPr>
          <w:rFonts w:eastAsia="Calibri"/>
          <w:b/>
          <w:szCs w:val="22"/>
          <w:lang w:eastAsia="en-US"/>
        </w:rPr>
        <w:t>С. Н. Башинова</w:t>
      </w:r>
    </w:p>
    <w:p w:rsidR="00757971" w:rsidRPr="00757971" w:rsidRDefault="00757971" w:rsidP="00757971">
      <w:pPr>
        <w:ind w:firstLine="284"/>
        <w:jc w:val="both"/>
        <w:rPr>
          <w:rFonts w:eastAsia="Calibri"/>
          <w:szCs w:val="22"/>
          <w:lang w:eastAsia="en-US"/>
        </w:rPr>
      </w:pPr>
      <w:r w:rsidRPr="00757971">
        <w:rPr>
          <w:rFonts w:eastAsia="Calibri"/>
          <w:szCs w:val="22"/>
          <w:lang w:val="en-US" w:eastAsia="en-US"/>
        </w:rPr>
        <w:t>https</w:t>
      </w:r>
      <w:r w:rsidRPr="00757971">
        <w:rPr>
          <w:rFonts w:eastAsia="Calibri"/>
          <w:szCs w:val="22"/>
          <w:lang w:eastAsia="en-US"/>
        </w:rPr>
        <w:t>://</w:t>
      </w:r>
      <w:r w:rsidRPr="00757971">
        <w:rPr>
          <w:rFonts w:eastAsia="Calibri"/>
          <w:szCs w:val="22"/>
          <w:lang w:val="en-US" w:eastAsia="en-US"/>
        </w:rPr>
        <w:t>orcid</w:t>
      </w:r>
      <w:r w:rsidRPr="00757971">
        <w:rPr>
          <w:rFonts w:eastAsia="Calibri"/>
          <w:szCs w:val="22"/>
          <w:lang w:eastAsia="en-US"/>
        </w:rPr>
        <w:t>.</w:t>
      </w:r>
      <w:r w:rsidRPr="00757971">
        <w:rPr>
          <w:rFonts w:eastAsia="Calibri"/>
          <w:szCs w:val="22"/>
          <w:lang w:val="en-US" w:eastAsia="en-US"/>
        </w:rPr>
        <w:t>org</w:t>
      </w:r>
      <w:r w:rsidRPr="00757971">
        <w:rPr>
          <w:rFonts w:eastAsia="Calibri"/>
          <w:szCs w:val="22"/>
          <w:lang w:eastAsia="en-US"/>
        </w:rPr>
        <w:t>/0000-0002-5124-7439</w:t>
      </w:r>
    </w:p>
    <w:p w:rsidR="00757971" w:rsidRPr="00757971" w:rsidRDefault="00757971" w:rsidP="00757971">
      <w:pPr>
        <w:ind w:firstLine="284"/>
        <w:jc w:val="both"/>
        <w:rPr>
          <w:rFonts w:eastAsia="Calibri"/>
          <w:szCs w:val="22"/>
          <w:lang w:eastAsia="en-US"/>
        </w:rPr>
      </w:pPr>
      <w:r w:rsidRPr="00757971">
        <w:rPr>
          <w:rFonts w:eastAsia="Calibri"/>
          <w:szCs w:val="22"/>
          <w:lang w:val="en-US" w:eastAsia="en-US"/>
        </w:rPr>
        <w:t>sbashinova</w:t>
      </w:r>
      <w:r w:rsidRPr="00757971">
        <w:rPr>
          <w:rFonts w:eastAsia="Calibri"/>
          <w:szCs w:val="22"/>
          <w:lang w:eastAsia="en-US"/>
        </w:rPr>
        <w:t>@</w:t>
      </w:r>
      <w:r w:rsidRPr="00757971">
        <w:rPr>
          <w:rFonts w:eastAsia="Calibri"/>
          <w:szCs w:val="22"/>
          <w:lang w:val="en-US" w:eastAsia="en-US"/>
        </w:rPr>
        <w:t>yandex</w:t>
      </w:r>
      <w:r w:rsidRPr="00757971">
        <w:rPr>
          <w:rFonts w:eastAsia="Calibri"/>
          <w:szCs w:val="22"/>
          <w:lang w:eastAsia="en-US"/>
        </w:rPr>
        <w:t>.</w:t>
      </w:r>
      <w:r w:rsidRPr="00757971">
        <w:rPr>
          <w:rFonts w:eastAsia="Calibri"/>
          <w:szCs w:val="22"/>
          <w:lang w:val="en-US" w:eastAsia="en-US"/>
        </w:rPr>
        <w:t>ru</w:t>
      </w:r>
    </w:p>
    <w:p w:rsidR="00757971" w:rsidRPr="00757971" w:rsidRDefault="00757971" w:rsidP="00757971">
      <w:pPr>
        <w:ind w:firstLine="284"/>
        <w:jc w:val="both"/>
        <w:rPr>
          <w:rFonts w:eastAsia="Calibri"/>
          <w:sz w:val="12"/>
          <w:szCs w:val="22"/>
          <w:lang w:eastAsia="en-US"/>
        </w:rPr>
      </w:pPr>
    </w:p>
    <w:p w:rsidR="00757971" w:rsidRPr="00757971" w:rsidRDefault="00757971" w:rsidP="00757971">
      <w:pPr>
        <w:ind w:firstLine="284"/>
        <w:jc w:val="both"/>
        <w:rPr>
          <w:rFonts w:eastAsia="Calibri"/>
          <w:b/>
          <w:szCs w:val="22"/>
          <w:lang w:eastAsia="en-US"/>
        </w:rPr>
      </w:pPr>
      <w:r w:rsidRPr="00757971">
        <w:rPr>
          <w:rFonts w:eastAsia="Calibri"/>
          <w:b/>
          <w:szCs w:val="22"/>
          <w:lang w:eastAsia="en-US"/>
        </w:rPr>
        <w:t>О. И. Кокорева</w:t>
      </w:r>
    </w:p>
    <w:p w:rsidR="00757971" w:rsidRPr="00757971" w:rsidRDefault="00757971" w:rsidP="00757971">
      <w:pPr>
        <w:ind w:firstLine="284"/>
        <w:jc w:val="both"/>
        <w:rPr>
          <w:rFonts w:eastAsia="Calibri"/>
          <w:szCs w:val="22"/>
          <w:lang w:eastAsia="en-US"/>
        </w:rPr>
      </w:pPr>
      <w:r w:rsidRPr="00757971">
        <w:rPr>
          <w:rFonts w:eastAsia="Calibri"/>
          <w:szCs w:val="22"/>
          <w:lang w:val="en-US" w:eastAsia="en-US"/>
        </w:rPr>
        <w:t>https</w:t>
      </w:r>
      <w:r w:rsidRPr="00757971">
        <w:rPr>
          <w:rFonts w:eastAsia="Calibri"/>
          <w:szCs w:val="22"/>
          <w:lang w:eastAsia="en-US"/>
        </w:rPr>
        <w:t>://</w:t>
      </w:r>
      <w:r w:rsidRPr="00757971">
        <w:rPr>
          <w:rFonts w:eastAsia="Calibri"/>
          <w:szCs w:val="22"/>
          <w:lang w:val="en-US" w:eastAsia="en-US"/>
        </w:rPr>
        <w:t>orcid</w:t>
      </w:r>
      <w:r w:rsidRPr="00757971">
        <w:rPr>
          <w:rFonts w:eastAsia="Calibri"/>
          <w:szCs w:val="22"/>
          <w:lang w:eastAsia="en-US"/>
        </w:rPr>
        <w:t>.</w:t>
      </w:r>
      <w:r w:rsidRPr="00757971">
        <w:rPr>
          <w:rFonts w:eastAsia="Calibri"/>
          <w:szCs w:val="22"/>
          <w:lang w:val="en-US" w:eastAsia="en-US"/>
        </w:rPr>
        <w:t>org</w:t>
      </w:r>
      <w:r w:rsidRPr="00757971">
        <w:rPr>
          <w:rFonts w:eastAsia="Calibri"/>
          <w:szCs w:val="22"/>
          <w:lang w:eastAsia="en-US"/>
        </w:rPr>
        <w:t>/0000-0002-8807-9109</w:t>
      </w:r>
    </w:p>
    <w:p w:rsidR="00757971" w:rsidRPr="00757971" w:rsidRDefault="00757971" w:rsidP="00757971">
      <w:pPr>
        <w:ind w:firstLine="284"/>
        <w:jc w:val="both"/>
        <w:rPr>
          <w:rFonts w:eastAsia="Calibri"/>
          <w:szCs w:val="22"/>
          <w:lang w:eastAsia="en-US"/>
        </w:rPr>
      </w:pPr>
      <w:r w:rsidRPr="00757971">
        <w:rPr>
          <w:rFonts w:eastAsia="Calibri"/>
          <w:szCs w:val="22"/>
          <w:lang w:val="en-US" w:eastAsia="en-US"/>
        </w:rPr>
        <w:t>oxiko</w:t>
      </w:r>
      <w:r w:rsidRPr="00757971">
        <w:rPr>
          <w:rFonts w:eastAsia="Calibri"/>
          <w:szCs w:val="22"/>
          <w:lang w:eastAsia="en-US"/>
        </w:rPr>
        <w:t>@</w:t>
      </w:r>
      <w:r w:rsidRPr="00757971">
        <w:rPr>
          <w:rFonts w:eastAsia="Calibri"/>
          <w:szCs w:val="22"/>
          <w:lang w:val="en-US" w:eastAsia="en-US"/>
        </w:rPr>
        <w:t>list</w:t>
      </w:r>
      <w:r w:rsidRPr="00757971">
        <w:rPr>
          <w:rFonts w:eastAsia="Calibri"/>
          <w:szCs w:val="22"/>
          <w:lang w:eastAsia="en-US"/>
        </w:rPr>
        <w:t>.</w:t>
      </w:r>
      <w:r w:rsidRPr="00757971">
        <w:rPr>
          <w:rFonts w:eastAsia="Calibri"/>
          <w:szCs w:val="22"/>
          <w:lang w:val="en-US" w:eastAsia="en-US"/>
        </w:rPr>
        <w:t>ru</w:t>
      </w:r>
    </w:p>
    <w:p w:rsidR="00757971" w:rsidRPr="00757971" w:rsidRDefault="00757971" w:rsidP="00757971">
      <w:pPr>
        <w:ind w:firstLine="284"/>
        <w:jc w:val="both"/>
        <w:rPr>
          <w:rFonts w:eastAsia="Calibri"/>
          <w:sz w:val="12"/>
          <w:szCs w:val="22"/>
          <w:lang w:eastAsia="en-US"/>
        </w:rPr>
      </w:pPr>
    </w:p>
    <w:p w:rsidR="00757971" w:rsidRPr="00757971" w:rsidRDefault="00757971" w:rsidP="00757971">
      <w:pPr>
        <w:ind w:firstLine="284"/>
        <w:jc w:val="both"/>
        <w:rPr>
          <w:rFonts w:eastAsia="Calibri"/>
          <w:b/>
          <w:szCs w:val="22"/>
          <w:lang w:eastAsia="en-US"/>
        </w:rPr>
      </w:pPr>
      <w:r w:rsidRPr="00757971">
        <w:rPr>
          <w:rFonts w:eastAsia="Calibri"/>
          <w:b/>
          <w:szCs w:val="22"/>
          <w:lang w:eastAsia="en-US"/>
        </w:rPr>
        <w:t>А. М. Гарифуллина</w:t>
      </w:r>
    </w:p>
    <w:p w:rsidR="00757971" w:rsidRPr="00757971" w:rsidRDefault="00757971" w:rsidP="00757971">
      <w:pPr>
        <w:ind w:firstLine="284"/>
        <w:jc w:val="both"/>
        <w:rPr>
          <w:rFonts w:eastAsia="Calibri"/>
          <w:szCs w:val="22"/>
          <w:lang w:eastAsia="en-US"/>
        </w:rPr>
      </w:pPr>
      <w:r w:rsidRPr="00757971">
        <w:rPr>
          <w:rFonts w:eastAsia="Calibri"/>
          <w:szCs w:val="22"/>
          <w:lang w:val="en-US" w:eastAsia="en-US"/>
        </w:rPr>
        <w:t>https</w:t>
      </w:r>
      <w:r w:rsidRPr="00757971">
        <w:rPr>
          <w:rFonts w:eastAsia="Calibri"/>
          <w:szCs w:val="22"/>
          <w:lang w:eastAsia="en-US"/>
        </w:rPr>
        <w:t>://</w:t>
      </w:r>
      <w:r w:rsidRPr="00757971">
        <w:rPr>
          <w:rFonts w:eastAsia="Calibri"/>
          <w:szCs w:val="22"/>
          <w:lang w:val="en-US" w:eastAsia="en-US"/>
        </w:rPr>
        <w:t>orcid</w:t>
      </w:r>
      <w:r w:rsidRPr="00757971">
        <w:rPr>
          <w:rFonts w:eastAsia="Calibri"/>
          <w:szCs w:val="22"/>
          <w:lang w:eastAsia="en-US"/>
        </w:rPr>
        <w:t>.</w:t>
      </w:r>
      <w:r w:rsidRPr="00757971">
        <w:rPr>
          <w:rFonts w:eastAsia="Calibri"/>
          <w:szCs w:val="22"/>
          <w:lang w:val="en-US" w:eastAsia="en-US"/>
        </w:rPr>
        <w:t>org</w:t>
      </w:r>
      <w:r w:rsidRPr="00757971">
        <w:rPr>
          <w:rFonts w:eastAsia="Calibri"/>
          <w:szCs w:val="22"/>
          <w:lang w:eastAsia="en-US"/>
        </w:rPr>
        <w:t>/0000-0002-5628-222</w:t>
      </w:r>
    </w:p>
    <w:p w:rsidR="00757971" w:rsidRPr="00757971" w:rsidRDefault="00757971" w:rsidP="00757971">
      <w:pPr>
        <w:ind w:firstLine="284"/>
        <w:jc w:val="both"/>
        <w:rPr>
          <w:rFonts w:eastAsia="Calibri"/>
          <w:szCs w:val="22"/>
          <w:lang w:eastAsia="en-US"/>
        </w:rPr>
      </w:pPr>
      <w:r w:rsidRPr="00757971">
        <w:rPr>
          <w:rFonts w:eastAsia="Calibri"/>
          <w:szCs w:val="22"/>
          <w:lang w:val="en-US" w:eastAsia="en-US"/>
        </w:rPr>
        <w:t>alm</w:t>
      </w:r>
      <w:r w:rsidRPr="00757971">
        <w:rPr>
          <w:rFonts w:eastAsia="Calibri"/>
          <w:szCs w:val="22"/>
          <w:lang w:eastAsia="en-US"/>
        </w:rPr>
        <w:t>.</w:t>
      </w:r>
      <w:r w:rsidRPr="00757971">
        <w:rPr>
          <w:rFonts w:eastAsia="Calibri"/>
          <w:szCs w:val="22"/>
          <w:lang w:val="en-US" w:eastAsia="en-US"/>
        </w:rPr>
        <w:t>garifullina</w:t>
      </w:r>
      <w:r w:rsidRPr="00757971">
        <w:rPr>
          <w:rFonts w:eastAsia="Calibri"/>
          <w:szCs w:val="22"/>
          <w:lang w:eastAsia="en-US"/>
        </w:rPr>
        <w:t>2012@</w:t>
      </w:r>
      <w:r w:rsidRPr="00757971">
        <w:rPr>
          <w:rFonts w:eastAsia="Calibri"/>
          <w:szCs w:val="22"/>
          <w:lang w:val="en-US" w:eastAsia="en-US"/>
        </w:rPr>
        <w:t>yandex</w:t>
      </w:r>
      <w:r w:rsidRPr="00757971">
        <w:rPr>
          <w:rFonts w:eastAsia="Calibri"/>
          <w:szCs w:val="22"/>
          <w:lang w:eastAsia="en-US"/>
        </w:rPr>
        <w:t>.</w:t>
      </w:r>
      <w:r w:rsidRPr="00757971">
        <w:rPr>
          <w:rFonts w:eastAsia="Calibri"/>
          <w:szCs w:val="22"/>
          <w:lang w:val="en-US" w:eastAsia="en-US"/>
        </w:rPr>
        <w:t>ru</w:t>
      </w:r>
    </w:p>
    <w:p w:rsidR="00757971" w:rsidRPr="00757971" w:rsidRDefault="00757971" w:rsidP="00757971">
      <w:pPr>
        <w:ind w:firstLine="284"/>
        <w:jc w:val="both"/>
        <w:rPr>
          <w:rFonts w:eastAsia="Calibri"/>
          <w:sz w:val="12"/>
          <w:szCs w:val="22"/>
          <w:lang w:eastAsia="en-US"/>
        </w:rPr>
      </w:pPr>
    </w:p>
    <w:p w:rsidR="00757971" w:rsidRPr="00757971" w:rsidRDefault="00757971" w:rsidP="00757971">
      <w:pPr>
        <w:ind w:firstLine="284"/>
        <w:jc w:val="both"/>
        <w:rPr>
          <w:rFonts w:eastAsia="Calibri"/>
          <w:b/>
          <w:szCs w:val="22"/>
          <w:lang w:eastAsia="en-US"/>
        </w:rPr>
      </w:pPr>
      <w:r w:rsidRPr="00757971">
        <w:rPr>
          <w:rFonts w:eastAsia="Calibri"/>
          <w:b/>
          <w:szCs w:val="22"/>
          <w:lang w:eastAsia="en-US"/>
        </w:rPr>
        <w:t>А. А. Сухарев</w:t>
      </w:r>
    </w:p>
    <w:p w:rsidR="00757971" w:rsidRPr="00757971" w:rsidRDefault="00757971" w:rsidP="00757971">
      <w:pPr>
        <w:ind w:firstLine="284"/>
        <w:jc w:val="both"/>
        <w:rPr>
          <w:rFonts w:eastAsia="Calibri"/>
          <w:szCs w:val="22"/>
          <w:lang w:eastAsia="en-US"/>
        </w:rPr>
      </w:pPr>
      <w:r w:rsidRPr="00757971">
        <w:rPr>
          <w:rFonts w:eastAsia="Calibri"/>
          <w:szCs w:val="22"/>
          <w:lang w:val="en-US" w:eastAsia="en-US"/>
        </w:rPr>
        <w:t>https</w:t>
      </w:r>
      <w:r w:rsidRPr="00757971">
        <w:rPr>
          <w:rFonts w:eastAsia="Calibri"/>
          <w:szCs w:val="22"/>
          <w:lang w:eastAsia="en-US"/>
        </w:rPr>
        <w:t>://</w:t>
      </w:r>
      <w:r w:rsidRPr="00757971">
        <w:rPr>
          <w:rFonts w:eastAsia="Calibri"/>
          <w:szCs w:val="22"/>
          <w:lang w:val="en-US" w:eastAsia="en-US"/>
        </w:rPr>
        <w:t>orcid</w:t>
      </w:r>
      <w:r w:rsidRPr="00757971">
        <w:rPr>
          <w:rFonts w:eastAsia="Calibri"/>
          <w:szCs w:val="22"/>
          <w:lang w:eastAsia="en-US"/>
        </w:rPr>
        <w:t>.</w:t>
      </w:r>
      <w:r w:rsidRPr="00757971">
        <w:rPr>
          <w:rFonts w:eastAsia="Calibri"/>
          <w:szCs w:val="22"/>
          <w:lang w:val="en-US" w:eastAsia="en-US"/>
        </w:rPr>
        <w:t>org</w:t>
      </w:r>
      <w:r w:rsidRPr="00757971">
        <w:rPr>
          <w:rFonts w:eastAsia="Calibri"/>
          <w:szCs w:val="22"/>
          <w:lang w:eastAsia="en-US"/>
        </w:rPr>
        <w:t>/000-0001-6789-1408</w:t>
      </w:r>
    </w:p>
    <w:p w:rsidR="00757971" w:rsidRPr="00757971" w:rsidRDefault="00757971" w:rsidP="00757971">
      <w:pPr>
        <w:ind w:firstLine="284"/>
        <w:jc w:val="both"/>
        <w:rPr>
          <w:rFonts w:eastAsia="Calibri"/>
          <w:szCs w:val="22"/>
          <w:lang w:val="en-US" w:eastAsia="en-US"/>
        </w:rPr>
      </w:pPr>
      <w:r w:rsidRPr="00757971">
        <w:rPr>
          <w:rFonts w:eastAsia="Calibri"/>
          <w:szCs w:val="22"/>
          <w:lang w:val="en-US" w:eastAsia="en-US"/>
        </w:rPr>
        <w:t>s.alex966@gmail.com</w:t>
      </w:r>
    </w:p>
    <w:p w:rsidR="00757971" w:rsidRPr="00757971" w:rsidRDefault="00757971" w:rsidP="00757971">
      <w:pPr>
        <w:ind w:firstLine="284"/>
        <w:jc w:val="both"/>
        <w:rPr>
          <w:rFonts w:eastAsia="Calibri"/>
          <w:lang w:val="en-US" w:eastAsia="en-US"/>
        </w:rPr>
      </w:pPr>
    </w:p>
    <w:p w:rsidR="00757971" w:rsidRPr="00757971" w:rsidRDefault="00757971" w:rsidP="00757971">
      <w:pPr>
        <w:ind w:left="284"/>
        <w:rPr>
          <w:rFonts w:eastAsia="Calibri"/>
          <w:b/>
          <w:bCs/>
          <w:kern w:val="20"/>
          <w:sz w:val="32"/>
          <w:szCs w:val="32"/>
          <w:lang w:val="en-US"/>
        </w:rPr>
      </w:pPr>
      <w:r w:rsidRPr="00757971">
        <w:rPr>
          <w:rFonts w:eastAsia="Calibri"/>
          <w:b/>
          <w:bCs/>
          <w:kern w:val="20"/>
          <w:sz w:val="32"/>
          <w:szCs w:val="32"/>
          <w:lang w:val="en-US"/>
        </w:rPr>
        <w:t xml:space="preserve">The impact of distance learning on the development </w:t>
      </w:r>
    </w:p>
    <w:p w:rsidR="00757971" w:rsidRPr="00757971" w:rsidRDefault="00757971" w:rsidP="00757971">
      <w:pPr>
        <w:ind w:left="284"/>
        <w:rPr>
          <w:rFonts w:eastAsia="Calibri"/>
          <w:b/>
          <w:bCs/>
          <w:kern w:val="20"/>
          <w:sz w:val="32"/>
          <w:szCs w:val="32"/>
          <w:highlight w:val="yellow"/>
          <w:lang w:val="en-US"/>
        </w:rPr>
      </w:pPr>
      <w:proofErr w:type="gramStart"/>
      <w:r w:rsidRPr="00757971">
        <w:rPr>
          <w:rFonts w:eastAsia="Calibri"/>
          <w:b/>
          <w:bCs/>
          <w:kern w:val="20"/>
          <w:sz w:val="32"/>
          <w:szCs w:val="32"/>
          <w:lang w:val="en-US"/>
        </w:rPr>
        <w:t>of</w:t>
      </w:r>
      <w:proofErr w:type="gramEnd"/>
      <w:r w:rsidRPr="00757971">
        <w:rPr>
          <w:rFonts w:eastAsia="Calibri"/>
          <w:b/>
          <w:bCs/>
          <w:kern w:val="20"/>
          <w:sz w:val="32"/>
          <w:szCs w:val="32"/>
          <w:lang w:val="en-US"/>
        </w:rPr>
        <w:t xml:space="preserve"> professional thinking of retraining programs</w:t>
      </w:r>
    </w:p>
    <w:p w:rsidR="00757971" w:rsidRPr="00757971" w:rsidRDefault="00757971" w:rsidP="00757971">
      <w:pPr>
        <w:ind w:left="284"/>
        <w:rPr>
          <w:rFonts w:eastAsia="Calibri"/>
          <w:b/>
          <w:kern w:val="20"/>
          <w:sz w:val="16"/>
          <w:highlight w:val="yellow"/>
          <w:lang w:val="en-US"/>
        </w:rPr>
      </w:pPr>
    </w:p>
    <w:p w:rsidR="00757971" w:rsidRPr="00757971" w:rsidRDefault="00757971" w:rsidP="00757971">
      <w:pPr>
        <w:ind w:left="284"/>
        <w:jc w:val="both"/>
        <w:rPr>
          <w:rFonts w:eastAsia="Calibri"/>
          <w:b/>
          <w:szCs w:val="28"/>
          <w:lang w:val="en-US" w:eastAsia="en-US"/>
        </w:rPr>
      </w:pPr>
      <w:r w:rsidRPr="00757971">
        <w:rPr>
          <w:rFonts w:eastAsia="Calibri"/>
          <w:b/>
          <w:szCs w:val="28"/>
          <w:lang w:val="en-US" w:eastAsia="en-US"/>
        </w:rPr>
        <w:t xml:space="preserve">S. N. Bashinova </w:t>
      </w:r>
    </w:p>
    <w:p w:rsidR="00757971" w:rsidRPr="00757971" w:rsidRDefault="00757971" w:rsidP="00757971">
      <w:pPr>
        <w:ind w:left="284"/>
        <w:jc w:val="both"/>
        <w:rPr>
          <w:rFonts w:eastAsia="Calibri"/>
          <w:b/>
          <w:szCs w:val="28"/>
          <w:lang w:val="en-US" w:eastAsia="en-US"/>
        </w:rPr>
      </w:pPr>
      <w:r w:rsidRPr="00757971">
        <w:rPr>
          <w:rFonts w:eastAsia="Calibri"/>
          <w:b/>
          <w:szCs w:val="28"/>
          <w:lang w:val="en-US" w:eastAsia="en-US"/>
        </w:rPr>
        <w:t xml:space="preserve">O. I. Kokoreva </w:t>
      </w:r>
    </w:p>
    <w:p w:rsidR="00757971" w:rsidRPr="00757971" w:rsidRDefault="00757971" w:rsidP="00757971">
      <w:pPr>
        <w:ind w:left="284"/>
        <w:jc w:val="both"/>
        <w:rPr>
          <w:rFonts w:eastAsia="Calibri"/>
          <w:b/>
          <w:szCs w:val="28"/>
          <w:lang w:val="en-US" w:eastAsia="en-US"/>
        </w:rPr>
      </w:pPr>
      <w:r w:rsidRPr="00757971">
        <w:rPr>
          <w:rFonts w:eastAsia="Calibri"/>
          <w:b/>
          <w:szCs w:val="28"/>
          <w:lang w:val="en-US" w:eastAsia="en-US"/>
        </w:rPr>
        <w:t>A. M. Garifullina</w:t>
      </w:r>
    </w:p>
    <w:p w:rsidR="00757971" w:rsidRPr="00757971" w:rsidRDefault="00757971" w:rsidP="00757971">
      <w:pPr>
        <w:ind w:left="284"/>
        <w:jc w:val="both"/>
        <w:rPr>
          <w:rFonts w:eastAsia="Calibri"/>
          <w:b/>
          <w:bCs/>
          <w:kern w:val="20"/>
          <w:sz w:val="22"/>
          <w:lang w:val="de-DE"/>
        </w:rPr>
      </w:pPr>
      <w:r w:rsidRPr="00757971">
        <w:rPr>
          <w:rFonts w:eastAsia="Calibri"/>
          <w:b/>
          <w:szCs w:val="28"/>
          <w:lang w:val="en-US" w:eastAsia="en-US"/>
        </w:rPr>
        <w:t>A. A. Sukharev</w:t>
      </w:r>
    </w:p>
    <w:p w:rsidR="00757971" w:rsidRDefault="00757971" w:rsidP="00757971">
      <w:pPr>
        <w:ind w:firstLine="284"/>
        <w:jc w:val="both"/>
        <w:rPr>
          <w:rFonts w:eastAsia="Calibri"/>
          <w:b/>
          <w:iCs/>
          <w:kern w:val="20"/>
        </w:rPr>
      </w:pPr>
    </w:p>
    <w:p w:rsidR="00757971" w:rsidRPr="00757971" w:rsidRDefault="00757971" w:rsidP="00757971">
      <w:pPr>
        <w:ind w:firstLine="284"/>
        <w:jc w:val="both"/>
        <w:rPr>
          <w:rFonts w:eastAsia="Calibri"/>
          <w:b/>
          <w:kern w:val="20"/>
          <w:sz w:val="22"/>
          <w:szCs w:val="22"/>
        </w:rPr>
      </w:pPr>
      <w:r w:rsidRPr="00757971">
        <w:rPr>
          <w:rFonts w:eastAsia="Calibri"/>
          <w:b/>
          <w:kern w:val="20"/>
          <w:sz w:val="22"/>
          <w:szCs w:val="22"/>
        </w:rPr>
        <w:t>Аннотация</w:t>
      </w:r>
    </w:p>
    <w:p w:rsidR="00757971" w:rsidRPr="00757971" w:rsidRDefault="00757971" w:rsidP="00757971">
      <w:pPr>
        <w:shd w:val="clear" w:color="auto" w:fill="FEFEFE"/>
        <w:ind w:firstLine="284"/>
        <w:jc w:val="both"/>
        <w:rPr>
          <w:i/>
          <w:sz w:val="22"/>
          <w:szCs w:val="22"/>
        </w:rPr>
      </w:pPr>
      <w:r w:rsidRPr="00757971">
        <w:rPr>
          <w:b/>
          <w:i/>
          <w:sz w:val="22"/>
          <w:szCs w:val="22"/>
        </w:rPr>
        <w:t>Проблема исследования и обоснование ее актуальности.</w:t>
      </w:r>
      <w:r w:rsidRPr="00757971">
        <w:rPr>
          <w:i/>
          <w:sz w:val="22"/>
          <w:szCs w:val="22"/>
        </w:rPr>
        <w:t xml:space="preserve"> </w:t>
      </w:r>
      <w:r w:rsidRPr="00757971">
        <w:rPr>
          <w:i/>
          <w:sz w:val="22"/>
          <w:szCs w:val="22"/>
          <w:lang w:eastAsia="x-none"/>
        </w:rPr>
        <w:t xml:space="preserve">Ставший необходимостью нашего времени в условиях пандемии </w:t>
      </w:r>
      <w:r w:rsidRPr="00757971">
        <w:rPr>
          <w:i/>
          <w:sz w:val="22"/>
          <w:szCs w:val="22"/>
          <w:lang w:val="en-US" w:eastAsia="x-none"/>
        </w:rPr>
        <w:t>COVID</w:t>
      </w:r>
      <w:r w:rsidRPr="00757971">
        <w:rPr>
          <w:i/>
          <w:sz w:val="22"/>
          <w:szCs w:val="22"/>
          <w:lang w:eastAsia="x-none"/>
        </w:rPr>
        <w:t>-19 переход на дистанционные формы обучения в</w:t>
      </w:r>
      <w:r w:rsidRPr="00757971">
        <w:rPr>
          <w:i/>
          <w:sz w:val="22"/>
          <w:szCs w:val="22"/>
          <w:lang w:val="en-US" w:eastAsia="x-none"/>
        </w:rPr>
        <w:t> </w:t>
      </w:r>
      <w:r w:rsidRPr="00757971">
        <w:rPr>
          <w:i/>
          <w:sz w:val="22"/>
          <w:szCs w:val="22"/>
          <w:lang w:eastAsia="x-none"/>
        </w:rPr>
        <w:t>системе профессиональной переподготовки привел к изменению формы общения слушателей и преподавателей, что оказало влияние на</w:t>
      </w:r>
      <w:r w:rsidRPr="00757971">
        <w:rPr>
          <w:i/>
          <w:sz w:val="22"/>
          <w:szCs w:val="22"/>
          <w:lang w:val="en-US" w:eastAsia="x-none"/>
        </w:rPr>
        <w:t> </w:t>
      </w:r>
      <w:r w:rsidRPr="00757971">
        <w:rPr>
          <w:i/>
          <w:sz w:val="22"/>
          <w:szCs w:val="22"/>
          <w:lang w:eastAsia="x-none"/>
        </w:rPr>
        <w:t>развитие профессионального мышления обучающихся</w:t>
      </w:r>
      <w:r w:rsidRPr="00757971">
        <w:rPr>
          <w:i/>
          <w:sz w:val="22"/>
          <w:szCs w:val="22"/>
        </w:rPr>
        <w:t>. Однако качественная подготовка специалиста невозможна без достижения им достаточного уровня развития профессионального мышления. В то же время</w:t>
      </w:r>
      <w:r w:rsidRPr="00757971">
        <w:rPr>
          <w:i/>
          <w:sz w:val="22"/>
          <w:szCs w:val="22"/>
          <w:lang w:eastAsia="x-none"/>
        </w:rPr>
        <w:t xml:space="preserve"> в научной литературе практически нет работ, посвященных влиянию дистанционного обучения на развитие профессионального мышления слушателей в процессе профессиональной переподготовки, что и </w:t>
      </w:r>
      <w:r w:rsidRPr="00757971">
        <w:rPr>
          <w:i/>
          <w:sz w:val="22"/>
          <w:szCs w:val="22"/>
        </w:rPr>
        <w:t xml:space="preserve">обуславливает актуальность нашего исследования. </w:t>
      </w:r>
      <w:r w:rsidRPr="00757971">
        <w:rPr>
          <w:b/>
          <w:i/>
          <w:sz w:val="22"/>
          <w:szCs w:val="22"/>
        </w:rPr>
        <w:t>Ц</w:t>
      </w:r>
      <w:r w:rsidRPr="00757971">
        <w:rPr>
          <w:b/>
          <w:i/>
          <w:sz w:val="22"/>
          <w:szCs w:val="22"/>
          <w:lang w:eastAsia="x-none"/>
        </w:rPr>
        <w:t>ель исследования</w:t>
      </w:r>
      <w:r w:rsidRPr="00757971">
        <w:rPr>
          <w:i/>
          <w:sz w:val="22"/>
          <w:szCs w:val="22"/>
          <w:lang w:eastAsia="x-none"/>
        </w:rPr>
        <w:t xml:space="preserve"> – выяснить, как дистанционная форма обучения влияет на развитие профессионального мышления слушателей курсов профессиональной переподготовки и, при необходимости, определить способы компенсации негативных аспектов такого влияния. </w:t>
      </w:r>
      <w:r w:rsidRPr="00757971">
        <w:rPr>
          <w:b/>
          <w:i/>
          <w:sz w:val="22"/>
          <w:szCs w:val="22"/>
          <w:lang w:eastAsia="x-none"/>
        </w:rPr>
        <w:t>Методология (материалы и методы).</w:t>
      </w:r>
      <w:r w:rsidRPr="00757971">
        <w:rPr>
          <w:i/>
          <w:sz w:val="22"/>
          <w:szCs w:val="22"/>
          <w:lang w:eastAsia="x-none"/>
        </w:rPr>
        <w:t xml:space="preserve"> В основе организации и</w:t>
      </w:r>
      <w:r w:rsidRPr="00757971">
        <w:rPr>
          <w:i/>
          <w:sz w:val="22"/>
          <w:szCs w:val="22"/>
          <w:lang w:val="en-US" w:eastAsia="x-none"/>
        </w:rPr>
        <w:t> </w:t>
      </w:r>
      <w:r w:rsidRPr="00757971">
        <w:rPr>
          <w:i/>
          <w:sz w:val="22"/>
          <w:szCs w:val="22"/>
          <w:lang w:eastAsia="x-none"/>
        </w:rPr>
        <w:t>проведении исследования лежит положение о</w:t>
      </w:r>
      <w:r w:rsidRPr="00757971">
        <w:rPr>
          <w:i/>
          <w:sz w:val="22"/>
          <w:szCs w:val="22"/>
          <w:lang w:val="en-US" w:eastAsia="x-none"/>
        </w:rPr>
        <w:t> </w:t>
      </w:r>
      <w:r w:rsidRPr="00757971">
        <w:rPr>
          <w:i/>
          <w:sz w:val="22"/>
          <w:szCs w:val="22"/>
          <w:lang w:eastAsia="x-none"/>
        </w:rPr>
        <w:t xml:space="preserve">том, </w:t>
      </w:r>
      <w:proofErr w:type="gramStart"/>
      <w:r w:rsidRPr="00757971">
        <w:rPr>
          <w:i/>
          <w:sz w:val="22"/>
          <w:szCs w:val="22"/>
          <w:lang w:eastAsia="x-none"/>
        </w:rPr>
        <w:t>важное значение</w:t>
      </w:r>
      <w:proofErr w:type="gramEnd"/>
      <w:r w:rsidRPr="00757971">
        <w:rPr>
          <w:i/>
          <w:sz w:val="22"/>
          <w:szCs w:val="22"/>
          <w:lang w:eastAsia="x-none"/>
        </w:rPr>
        <w:t xml:space="preserve"> в изучении проблемы влияния дистанционного обучения на развитие профессионального мышления имеют три аспекта: современный уровень развития сетевых поисковых и справочных интерактивных систем, появление развитых технических возможностей по использованию таких систем и</w:t>
      </w:r>
      <w:r w:rsidRPr="00757971">
        <w:rPr>
          <w:i/>
          <w:sz w:val="22"/>
          <w:szCs w:val="22"/>
          <w:lang w:val="en-US" w:eastAsia="x-none"/>
        </w:rPr>
        <w:t> </w:t>
      </w:r>
      <w:r w:rsidRPr="00757971">
        <w:rPr>
          <w:i/>
          <w:sz w:val="22"/>
          <w:szCs w:val="22"/>
          <w:lang w:eastAsia="x-none"/>
        </w:rPr>
        <w:t xml:space="preserve">модель формирования профессионального мышления. </w:t>
      </w:r>
      <w:r w:rsidRPr="00757971">
        <w:rPr>
          <w:b/>
          <w:i/>
          <w:sz w:val="22"/>
          <w:szCs w:val="22"/>
          <w:lang w:eastAsia="x-none"/>
        </w:rPr>
        <w:t xml:space="preserve">Методы исследования: </w:t>
      </w:r>
      <w:r w:rsidRPr="00757971">
        <w:rPr>
          <w:i/>
          <w:sz w:val="22"/>
          <w:szCs w:val="22"/>
          <w:lang w:eastAsia="x-none"/>
        </w:rPr>
        <w:lastRenderedPageBreak/>
        <w:t>изучение и</w:t>
      </w:r>
      <w:r w:rsidRPr="00757971">
        <w:rPr>
          <w:i/>
          <w:sz w:val="22"/>
          <w:szCs w:val="22"/>
          <w:lang w:val="en-US" w:eastAsia="x-none"/>
        </w:rPr>
        <w:t> </w:t>
      </w:r>
      <w:r w:rsidRPr="00757971">
        <w:rPr>
          <w:i/>
          <w:sz w:val="22"/>
          <w:szCs w:val="22"/>
          <w:lang w:eastAsia="x-none"/>
        </w:rPr>
        <w:t xml:space="preserve">анализ психолого-педагогической литературы по исследуемой проблеме, анкетирование, интервьюирование, факторный анализ. </w:t>
      </w:r>
      <w:r w:rsidRPr="00757971">
        <w:rPr>
          <w:b/>
          <w:i/>
          <w:sz w:val="22"/>
          <w:szCs w:val="22"/>
          <w:lang w:eastAsia="x-none"/>
        </w:rPr>
        <w:t xml:space="preserve">Результаты. </w:t>
      </w:r>
      <w:r w:rsidRPr="00757971">
        <w:rPr>
          <w:i/>
          <w:sz w:val="22"/>
          <w:szCs w:val="22"/>
          <w:lang w:eastAsia="x-none"/>
        </w:rPr>
        <w:t>В результате</w:t>
      </w:r>
      <w:r w:rsidRPr="00757971">
        <w:rPr>
          <w:b/>
          <w:i/>
          <w:sz w:val="22"/>
          <w:szCs w:val="22"/>
          <w:lang w:eastAsia="x-none"/>
        </w:rPr>
        <w:t xml:space="preserve"> </w:t>
      </w:r>
      <w:r w:rsidRPr="00757971">
        <w:rPr>
          <w:i/>
          <w:sz w:val="22"/>
          <w:szCs w:val="22"/>
          <w:lang w:eastAsia="x-none"/>
        </w:rPr>
        <w:t xml:space="preserve">анкетирования слушателей и интервьюирования преподавателей определено, что в качестве основного средства дистанционной коммуникации выступают смартфон и другие гаджеты, а основного источника знаний для слушателей – справочно-информационные системы. Впервые получены данные о том, что при дистанционной форме обучения преобладает шаблонный тип мышления с преимущественным формированием простых причинно-следственных схем профессионального мышления при практическом отсутствии творческой составляющей. Научная новизна исследования заключается также в выявлении при дистанционном обучении </w:t>
      </w:r>
      <w:r w:rsidRPr="00757971">
        <w:rPr>
          <w:i/>
          <w:sz w:val="22"/>
          <w:szCs w:val="22"/>
        </w:rPr>
        <w:t xml:space="preserve">устойчивой тенденции к снижению самостоятельности, оригинальности, активной личностно-профессиональной позиции, </w:t>
      </w:r>
      <w:r w:rsidRPr="00757971">
        <w:rPr>
          <w:i/>
          <w:sz w:val="22"/>
          <w:szCs w:val="22"/>
          <w:lang w:eastAsia="x-none"/>
        </w:rPr>
        <w:t>э</w:t>
      </w:r>
      <w:r w:rsidRPr="00757971">
        <w:rPr>
          <w:i/>
          <w:sz w:val="22"/>
          <w:szCs w:val="22"/>
        </w:rPr>
        <w:t xml:space="preserve">мпатийности, </w:t>
      </w:r>
      <w:proofErr w:type="gramStart"/>
      <w:r w:rsidRPr="00757971">
        <w:rPr>
          <w:i/>
          <w:sz w:val="22"/>
          <w:szCs w:val="22"/>
        </w:rPr>
        <w:t>являющихся</w:t>
      </w:r>
      <w:proofErr w:type="gramEnd"/>
      <w:r w:rsidRPr="00757971">
        <w:rPr>
          <w:i/>
          <w:sz w:val="22"/>
          <w:szCs w:val="22"/>
        </w:rPr>
        <w:t xml:space="preserve"> наиболее важными характеристиками профессионального мышления. </w:t>
      </w:r>
      <w:r w:rsidRPr="00757971">
        <w:rPr>
          <w:i/>
          <w:sz w:val="22"/>
          <w:szCs w:val="22"/>
          <w:lang w:eastAsia="x-none"/>
        </w:rPr>
        <w:t xml:space="preserve">Определены способы </w:t>
      </w:r>
      <w:proofErr w:type="gramStart"/>
      <w:r w:rsidRPr="00757971">
        <w:rPr>
          <w:i/>
          <w:sz w:val="22"/>
          <w:szCs w:val="22"/>
          <w:lang w:eastAsia="x-none"/>
        </w:rPr>
        <w:t>компенсации негативных аспектов влияния недостатков дистанционной формы</w:t>
      </w:r>
      <w:proofErr w:type="gramEnd"/>
      <w:r w:rsidRPr="00757971">
        <w:rPr>
          <w:i/>
          <w:sz w:val="22"/>
          <w:szCs w:val="22"/>
          <w:lang w:eastAsia="x-none"/>
        </w:rPr>
        <w:t xml:space="preserve"> </w:t>
      </w:r>
      <w:r w:rsidRPr="00757971">
        <w:rPr>
          <w:i/>
          <w:spacing w:val="4"/>
          <w:sz w:val="22"/>
          <w:szCs w:val="22"/>
          <w:lang w:eastAsia="x-none"/>
        </w:rPr>
        <w:t>обучения: усиление практической направленности обучения, предполагающее использование реальных заданий по профилю подготовки в</w:t>
      </w:r>
      <w:r w:rsidRPr="00757971">
        <w:rPr>
          <w:i/>
          <w:spacing w:val="4"/>
          <w:sz w:val="22"/>
          <w:szCs w:val="22"/>
          <w:lang w:val="en-US" w:eastAsia="x-none"/>
        </w:rPr>
        <w:t> </w:t>
      </w:r>
      <w:r w:rsidRPr="00757971">
        <w:rPr>
          <w:i/>
          <w:spacing w:val="4"/>
          <w:sz w:val="22"/>
          <w:szCs w:val="22"/>
          <w:lang w:eastAsia="x-none"/>
        </w:rPr>
        <w:t xml:space="preserve">различных аспектах </w:t>
      </w:r>
      <w:r w:rsidRPr="00757971">
        <w:rPr>
          <w:i/>
          <w:spacing w:val="4"/>
          <w:sz w:val="22"/>
          <w:szCs w:val="22"/>
        </w:rPr>
        <w:t xml:space="preserve">квазипрофессиональной деятельности, усиление </w:t>
      </w:r>
      <w:r w:rsidRPr="00757971">
        <w:rPr>
          <w:i/>
          <w:sz w:val="22"/>
          <w:szCs w:val="22"/>
        </w:rPr>
        <w:t xml:space="preserve">проблемно-исследовательского характера учебной деятельности за счет блочно-модульного структурирования форм организации деятельности обучающегося и дидактического материала. </w:t>
      </w:r>
    </w:p>
    <w:p w:rsidR="00757971" w:rsidRPr="00757971" w:rsidRDefault="00757971" w:rsidP="00757971">
      <w:pPr>
        <w:ind w:firstLine="284"/>
        <w:jc w:val="both"/>
        <w:rPr>
          <w:b/>
          <w:i/>
          <w:sz w:val="22"/>
          <w:szCs w:val="22"/>
          <w:lang w:val="en-US" w:eastAsia="ar-SA"/>
        </w:rPr>
      </w:pPr>
      <w:r w:rsidRPr="00757971">
        <w:rPr>
          <w:b/>
          <w:sz w:val="22"/>
          <w:szCs w:val="22"/>
          <w:lang w:val="en-US" w:eastAsia="ar-SA"/>
        </w:rPr>
        <w:t>Abstract</w:t>
      </w:r>
    </w:p>
    <w:p w:rsidR="00757971" w:rsidRPr="00757971" w:rsidRDefault="00757971" w:rsidP="00757971">
      <w:pPr>
        <w:shd w:val="clear" w:color="auto" w:fill="FEFEFE"/>
        <w:ind w:firstLine="284"/>
        <w:jc w:val="both"/>
        <w:rPr>
          <w:i/>
          <w:spacing w:val="2"/>
          <w:sz w:val="22"/>
          <w:szCs w:val="28"/>
          <w:lang w:val="en-US"/>
        </w:rPr>
      </w:pPr>
      <w:proofErr w:type="gramStart"/>
      <w:r w:rsidRPr="00757971">
        <w:rPr>
          <w:b/>
          <w:i/>
          <w:sz w:val="22"/>
          <w:szCs w:val="28"/>
          <w:lang w:val="en-US"/>
        </w:rPr>
        <w:t>The research problem and the rationale for its relevance.</w:t>
      </w:r>
      <w:proofErr w:type="gramEnd"/>
      <w:r w:rsidRPr="00757971">
        <w:rPr>
          <w:i/>
          <w:sz w:val="22"/>
          <w:szCs w:val="28"/>
          <w:lang w:val="en-US"/>
        </w:rPr>
        <w:t xml:space="preserve"> The transition to distance learning in the system of professional retraining, which has become a necessity of our time under the COVID-19 pandemic, has led to a change in the form of communication between students and teachers, which has had an impact on the development of students' professional thinking. However, qualitative training of a specialist is not possible without his achieving a sufficient level of professional thinking development. There are almost no researches in the scientific literature devoted to the impact of distance learning on the development of students' professional thinking during professional retraining, which explains the relevance of our study. </w:t>
      </w:r>
      <w:r w:rsidRPr="00757971">
        <w:rPr>
          <w:b/>
          <w:i/>
          <w:sz w:val="22"/>
          <w:szCs w:val="28"/>
          <w:lang w:val="en-US"/>
        </w:rPr>
        <w:t>The goal of research is</w:t>
      </w:r>
      <w:r w:rsidRPr="00757971">
        <w:rPr>
          <w:i/>
          <w:sz w:val="22"/>
          <w:szCs w:val="28"/>
          <w:lang w:val="en-US"/>
        </w:rPr>
        <w:t xml:space="preserve"> to find out how distance learning affects the development of professional thinking of retraining students and, if necessary, determine the ways to compensate for the negative aspects of this effect. </w:t>
      </w:r>
      <w:proofErr w:type="gramStart"/>
      <w:r w:rsidRPr="00757971">
        <w:rPr>
          <w:b/>
          <w:i/>
          <w:sz w:val="22"/>
          <w:szCs w:val="28"/>
          <w:lang w:val="en-US"/>
        </w:rPr>
        <w:t>Methodology.</w:t>
      </w:r>
      <w:proofErr w:type="gramEnd"/>
      <w:r w:rsidRPr="00757971">
        <w:rPr>
          <w:i/>
          <w:sz w:val="22"/>
          <w:szCs w:val="28"/>
          <w:lang w:val="en-US"/>
        </w:rPr>
        <w:t xml:space="preserve"> The research is based on the assumption that three aspects are important in studying the influence of distance learning on the development of professional thinking: the current level of development of online search and reference interactive systems, the emergence of advanced technical capabilities in using such systems, and the model of professional thinking formation. Research methods: study and analysis of psychological and pedagogical literature on the problem under study, questionnaire survey, interviewing, factor analysis. </w:t>
      </w:r>
      <w:proofErr w:type="gramStart"/>
      <w:r w:rsidRPr="00757971">
        <w:rPr>
          <w:b/>
          <w:i/>
          <w:sz w:val="22"/>
          <w:szCs w:val="28"/>
          <w:lang w:val="en-US"/>
        </w:rPr>
        <w:t>Results.</w:t>
      </w:r>
      <w:proofErr w:type="gramEnd"/>
      <w:r w:rsidRPr="00757971">
        <w:rPr>
          <w:i/>
          <w:sz w:val="22"/>
          <w:szCs w:val="28"/>
          <w:lang w:val="en-US"/>
        </w:rPr>
        <w:t xml:space="preserve"> The questionnaire survey of students and teachers' interviews revealed that smartphones and other gadgets are the main means of remote communication, while information and reference systems are the main source of knowledge for students. For the first time data has been obtained that pattern thinking with predominant formation of simple cause-and-effect schemes of professional thinking and practical absence of a creative component prevails in the distance form of education. The novelty of the research is that distant learning helps identify a stable tendency towards reduction of independence, originality, active personal and professional attitude, and empathy which are the most important characteristics of professional thinking. </w:t>
      </w:r>
      <w:r w:rsidRPr="00757971">
        <w:rPr>
          <w:i/>
          <w:spacing w:val="2"/>
          <w:sz w:val="22"/>
          <w:szCs w:val="28"/>
          <w:lang w:val="en-US"/>
        </w:rPr>
        <w:t xml:space="preserve">Ways to compensate for the negative aspects of the impact of the shortcomings of distance learning are identified: strengthening the practical orientation of training, which involves the use of real tasks on the training profile in various aspects of quasi-professional activity, strengthening the problem-research nature of learning activities through block-module structuring of forms of organization of student activity and didactic material. </w:t>
      </w:r>
    </w:p>
    <w:p w:rsidR="00757971" w:rsidRPr="00757971" w:rsidRDefault="00757971" w:rsidP="00757971">
      <w:pPr>
        <w:ind w:firstLine="284"/>
        <w:jc w:val="both"/>
        <w:rPr>
          <w:b/>
          <w:i/>
          <w:sz w:val="22"/>
          <w:szCs w:val="22"/>
          <w:lang w:eastAsia="ar-SA"/>
        </w:rPr>
      </w:pPr>
      <w:r w:rsidRPr="00757971">
        <w:rPr>
          <w:b/>
          <w:i/>
          <w:sz w:val="22"/>
          <w:szCs w:val="22"/>
          <w:lang w:eastAsia="ar-SA"/>
        </w:rPr>
        <w:t>Ключевые слова:</w:t>
      </w:r>
      <w:r w:rsidRPr="00757971">
        <w:rPr>
          <w:rFonts w:eastAsia="font586"/>
          <w:sz w:val="22"/>
          <w:szCs w:val="22"/>
          <w:lang w:eastAsia="ar-SA"/>
        </w:rPr>
        <w:t xml:space="preserve"> </w:t>
      </w:r>
      <w:r w:rsidRPr="00757971">
        <w:rPr>
          <w:i/>
          <w:sz w:val="22"/>
          <w:szCs w:val="22"/>
          <w:lang w:eastAsia="ar-SA"/>
        </w:rPr>
        <w:t>профессиональное мышление, дистанционное обучение, профессиональная переподготовка.</w:t>
      </w:r>
    </w:p>
    <w:p w:rsidR="00757971" w:rsidRPr="00757971" w:rsidRDefault="00757971" w:rsidP="00757971">
      <w:pPr>
        <w:ind w:firstLine="284"/>
        <w:jc w:val="both"/>
        <w:rPr>
          <w:b/>
          <w:sz w:val="22"/>
          <w:szCs w:val="22"/>
          <w:lang w:val="en-US" w:eastAsia="ar-SA"/>
        </w:rPr>
      </w:pPr>
      <w:r w:rsidRPr="00757971">
        <w:rPr>
          <w:b/>
          <w:i/>
          <w:sz w:val="22"/>
          <w:szCs w:val="22"/>
          <w:lang w:val="en-US" w:eastAsia="ar-SA"/>
        </w:rPr>
        <w:t xml:space="preserve">Keywords: </w:t>
      </w:r>
      <w:r w:rsidRPr="00757971">
        <w:rPr>
          <w:i/>
          <w:sz w:val="22"/>
          <w:szCs w:val="22"/>
          <w:lang w:val="en-US" w:eastAsia="ar-SA"/>
        </w:rPr>
        <w:t>professional thinking, distance learning, professional retraining.</w:t>
      </w:r>
    </w:p>
    <w:p w:rsidR="00757971" w:rsidRPr="00757971" w:rsidRDefault="00757971" w:rsidP="00757971">
      <w:pPr>
        <w:tabs>
          <w:tab w:val="left" w:pos="709"/>
        </w:tabs>
        <w:ind w:firstLine="284"/>
        <w:jc w:val="both"/>
        <w:outlineLvl w:val="0"/>
        <w:rPr>
          <w:rFonts w:eastAsia="Calibri"/>
          <w:lang w:val="en-US" w:eastAsia="en-US"/>
        </w:rPr>
      </w:pPr>
      <w:r w:rsidRPr="00757971">
        <w:rPr>
          <w:rFonts w:eastAsia="Calibri"/>
          <w:bCs/>
          <w:spacing w:val="-6"/>
          <w:sz w:val="22"/>
          <w:szCs w:val="22"/>
          <w:lang w:val="en-US"/>
        </w:rPr>
        <w:br w:type="page"/>
      </w:r>
    </w:p>
    <w:p w:rsidR="00757971" w:rsidRPr="00757971" w:rsidRDefault="00757971" w:rsidP="00757971">
      <w:pPr>
        <w:tabs>
          <w:tab w:val="left" w:pos="720"/>
        </w:tabs>
        <w:jc w:val="center"/>
        <w:outlineLvl w:val="0"/>
        <w:rPr>
          <w:rFonts w:eastAsia="Calibri"/>
          <w:kern w:val="20"/>
          <w:lang w:val="en-US"/>
        </w:rPr>
      </w:pPr>
    </w:p>
    <w:p w:rsidR="00757971" w:rsidRPr="00757971" w:rsidRDefault="00757971" w:rsidP="00757971">
      <w:pPr>
        <w:tabs>
          <w:tab w:val="left" w:pos="720"/>
        </w:tabs>
        <w:jc w:val="center"/>
        <w:outlineLvl w:val="0"/>
        <w:rPr>
          <w:rFonts w:eastAsia="Calibri"/>
          <w:b/>
          <w:bCs/>
          <w:kern w:val="20"/>
          <w:sz w:val="44"/>
          <w:szCs w:val="44"/>
        </w:rPr>
      </w:pPr>
      <w:r w:rsidRPr="00757971">
        <w:rPr>
          <w:rFonts w:eastAsia="Calibri"/>
          <w:b/>
          <w:bCs/>
          <w:kern w:val="20"/>
          <w:sz w:val="44"/>
          <w:szCs w:val="44"/>
        </w:rPr>
        <w:t>Исследования молодых ученых</w:t>
      </w:r>
    </w:p>
    <w:p w:rsidR="00757971" w:rsidRPr="00757971" w:rsidRDefault="00757971" w:rsidP="00757971">
      <w:pPr>
        <w:ind w:left="284"/>
        <w:rPr>
          <w:rFonts w:eastAsia="Calibri"/>
          <w:kern w:val="20"/>
          <w:highlight w:val="red"/>
        </w:rPr>
      </w:pPr>
    </w:p>
    <w:p w:rsidR="00757971" w:rsidRPr="00757971" w:rsidRDefault="00757971" w:rsidP="00757971">
      <w:pPr>
        <w:ind w:left="284"/>
        <w:rPr>
          <w:rFonts w:eastAsia="Calibri"/>
          <w:kern w:val="20"/>
          <w:sz w:val="22"/>
          <w:szCs w:val="22"/>
          <w:highlight w:val="red"/>
        </w:rPr>
      </w:pPr>
    </w:p>
    <w:p w:rsidR="00757971" w:rsidRPr="00757971" w:rsidRDefault="00757971" w:rsidP="00757971">
      <w:pPr>
        <w:tabs>
          <w:tab w:val="left" w:pos="709"/>
        </w:tabs>
        <w:ind w:left="284"/>
        <w:jc w:val="both"/>
        <w:outlineLvl w:val="0"/>
        <w:rPr>
          <w:rFonts w:eastAsia="Calibri"/>
          <w:kern w:val="20"/>
          <w:highlight w:val="red"/>
        </w:rPr>
      </w:pPr>
      <w:r w:rsidRPr="00757971">
        <w:rPr>
          <w:rFonts w:eastAsia="Calibri"/>
        </w:rPr>
        <w:t>УДК:</w:t>
      </w:r>
      <w:r w:rsidRPr="00757971">
        <w:rPr>
          <w:rFonts w:eastAsia="Calibri"/>
          <w:lang w:val="en-US"/>
        </w:rPr>
        <w:t> </w:t>
      </w:r>
      <w:r w:rsidRPr="00757971">
        <w:rPr>
          <w:rFonts w:eastAsia="Calibri"/>
        </w:rPr>
        <w:t>159.947.3+378.091.398</w:t>
      </w:r>
    </w:p>
    <w:p w:rsidR="00757971" w:rsidRPr="00757971" w:rsidRDefault="00757971" w:rsidP="00757971">
      <w:pPr>
        <w:tabs>
          <w:tab w:val="left" w:pos="709"/>
        </w:tabs>
        <w:ind w:left="284"/>
        <w:jc w:val="both"/>
        <w:outlineLvl w:val="0"/>
        <w:rPr>
          <w:rFonts w:eastAsia="Calibri"/>
          <w:kern w:val="20"/>
          <w:highlight w:val="red"/>
        </w:rPr>
      </w:pPr>
    </w:p>
    <w:p w:rsidR="00757971" w:rsidRPr="00757971" w:rsidRDefault="00757971" w:rsidP="00757971">
      <w:pPr>
        <w:ind w:left="284"/>
        <w:rPr>
          <w:rFonts w:eastAsia="Calibri"/>
          <w:b/>
          <w:sz w:val="32"/>
          <w:szCs w:val="32"/>
          <w:lang w:eastAsia="x-none"/>
        </w:rPr>
      </w:pPr>
      <w:r w:rsidRPr="00757971">
        <w:rPr>
          <w:rFonts w:eastAsia="Calibri"/>
          <w:b/>
          <w:sz w:val="32"/>
          <w:szCs w:val="32"/>
          <w:lang w:val="x-none" w:eastAsia="x-none"/>
        </w:rPr>
        <w:t xml:space="preserve">Эффективные способы развития </w:t>
      </w:r>
    </w:p>
    <w:p w:rsidR="00757971" w:rsidRPr="00757971" w:rsidRDefault="00757971" w:rsidP="00757971">
      <w:pPr>
        <w:ind w:left="284"/>
        <w:rPr>
          <w:rFonts w:eastAsia="Calibri"/>
          <w:b/>
          <w:sz w:val="32"/>
          <w:szCs w:val="32"/>
          <w:lang w:eastAsia="x-none"/>
        </w:rPr>
      </w:pPr>
      <w:r w:rsidRPr="00757971">
        <w:rPr>
          <w:rFonts w:eastAsia="Calibri"/>
          <w:b/>
          <w:sz w:val="32"/>
          <w:szCs w:val="32"/>
          <w:lang w:val="x-none" w:eastAsia="x-none"/>
        </w:rPr>
        <w:t xml:space="preserve">эмоционально-волевой саморегуляции </w:t>
      </w:r>
    </w:p>
    <w:p w:rsidR="00757971" w:rsidRPr="00757971" w:rsidRDefault="00757971" w:rsidP="00757971">
      <w:pPr>
        <w:ind w:left="284"/>
        <w:rPr>
          <w:rFonts w:eastAsia="Calibri"/>
          <w:b/>
          <w:sz w:val="32"/>
          <w:szCs w:val="32"/>
          <w:lang w:val="x-none" w:eastAsia="x-none"/>
        </w:rPr>
      </w:pPr>
      <w:r w:rsidRPr="00757971">
        <w:rPr>
          <w:rFonts w:eastAsia="Calibri"/>
          <w:b/>
          <w:sz w:val="32"/>
          <w:szCs w:val="32"/>
          <w:lang w:val="x-none" w:eastAsia="x-none"/>
        </w:rPr>
        <w:t>в повышении квалификации сотрудников полиции</w:t>
      </w:r>
    </w:p>
    <w:p w:rsidR="00757971" w:rsidRPr="00757971" w:rsidRDefault="00757971" w:rsidP="00757971">
      <w:pPr>
        <w:ind w:left="284"/>
        <w:rPr>
          <w:rFonts w:eastAsia="Calibri"/>
          <w:b/>
          <w:bCs/>
          <w:kern w:val="20"/>
          <w:sz w:val="16"/>
          <w:szCs w:val="16"/>
          <w:highlight w:val="red"/>
        </w:rPr>
      </w:pPr>
    </w:p>
    <w:p w:rsidR="00757971" w:rsidRPr="00757971" w:rsidRDefault="00757971" w:rsidP="00757971">
      <w:pPr>
        <w:ind w:firstLine="284"/>
        <w:jc w:val="both"/>
        <w:rPr>
          <w:rFonts w:eastAsia="Calibri"/>
          <w:b/>
          <w:szCs w:val="22"/>
          <w:lang w:eastAsia="en-US"/>
        </w:rPr>
      </w:pPr>
      <w:r w:rsidRPr="00757971">
        <w:rPr>
          <w:rFonts w:eastAsia="Calibri"/>
          <w:b/>
          <w:szCs w:val="22"/>
          <w:lang w:eastAsia="en-US"/>
        </w:rPr>
        <w:t>Т. И. Доттуев</w:t>
      </w:r>
    </w:p>
    <w:p w:rsidR="00757971" w:rsidRPr="00757971" w:rsidRDefault="00757971" w:rsidP="00757971">
      <w:pPr>
        <w:ind w:firstLine="284"/>
        <w:jc w:val="both"/>
        <w:rPr>
          <w:rFonts w:eastAsia="Calibri"/>
          <w:szCs w:val="22"/>
          <w:lang w:eastAsia="en-US"/>
        </w:rPr>
      </w:pPr>
      <w:r w:rsidRPr="00757971">
        <w:rPr>
          <w:rFonts w:eastAsia="Calibri"/>
          <w:szCs w:val="22"/>
          <w:lang w:val="en-US" w:eastAsia="en-US"/>
        </w:rPr>
        <w:t>https</w:t>
      </w:r>
      <w:r w:rsidRPr="00757971">
        <w:rPr>
          <w:rFonts w:eastAsia="Calibri"/>
          <w:szCs w:val="22"/>
          <w:lang w:eastAsia="en-US"/>
        </w:rPr>
        <w:t>://</w:t>
      </w:r>
      <w:r w:rsidRPr="00757971">
        <w:rPr>
          <w:rFonts w:eastAsia="Calibri"/>
          <w:szCs w:val="22"/>
          <w:lang w:val="en-US" w:eastAsia="en-US"/>
        </w:rPr>
        <w:t>orcid</w:t>
      </w:r>
      <w:r w:rsidRPr="00757971">
        <w:rPr>
          <w:rFonts w:eastAsia="Calibri"/>
          <w:szCs w:val="22"/>
          <w:lang w:eastAsia="en-US"/>
        </w:rPr>
        <w:t>.</w:t>
      </w:r>
      <w:r w:rsidRPr="00757971">
        <w:rPr>
          <w:rFonts w:eastAsia="Calibri"/>
          <w:szCs w:val="22"/>
          <w:lang w:val="en-US" w:eastAsia="en-US"/>
        </w:rPr>
        <w:t>org</w:t>
      </w:r>
      <w:r w:rsidRPr="00757971">
        <w:rPr>
          <w:rFonts w:eastAsia="Calibri"/>
          <w:szCs w:val="22"/>
          <w:lang w:eastAsia="en-US"/>
        </w:rPr>
        <w:t>/0000-0002-5525-8637</w:t>
      </w:r>
    </w:p>
    <w:p w:rsidR="00757971" w:rsidRPr="00757971" w:rsidRDefault="00757971" w:rsidP="00757971">
      <w:pPr>
        <w:ind w:firstLine="284"/>
        <w:jc w:val="both"/>
        <w:rPr>
          <w:rFonts w:eastAsia="Calibri"/>
          <w:szCs w:val="22"/>
          <w:lang w:val="en-US" w:eastAsia="en-US"/>
        </w:rPr>
      </w:pPr>
      <w:r w:rsidRPr="00757971">
        <w:rPr>
          <w:rFonts w:eastAsia="Calibri"/>
          <w:szCs w:val="22"/>
          <w:lang w:val="en-US" w:eastAsia="en-US"/>
        </w:rPr>
        <w:t>tdottuyev@inbox.ru</w:t>
      </w:r>
    </w:p>
    <w:p w:rsidR="00757971" w:rsidRPr="00757971" w:rsidRDefault="00757971" w:rsidP="00757971">
      <w:pPr>
        <w:ind w:firstLine="284"/>
        <w:jc w:val="both"/>
        <w:rPr>
          <w:rFonts w:eastAsia="Calibri"/>
          <w:sz w:val="28"/>
          <w:szCs w:val="28"/>
          <w:lang w:val="en-US" w:eastAsia="en-US"/>
        </w:rPr>
      </w:pPr>
    </w:p>
    <w:p w:rsidR="00757971" w:rsidRPr="00757971" w:rsidRDefault="00757971" w:rsidP="00757971">
      <w:pPr>
        <w:ind w:left="284"/>
        <w:rPr>
          <w:rFonts w:eastAsia="Calibri"/>
          <w:b/>
          <w:bCs/>
          <w:kern w:val="20"/>
          <w:sz w:val="32"/>
          <w:szCs w:val="32"/>
          <w:highlight w:val="yellow"/>
          <w:lang w:val="en-US"/>
        </w:rPr>
      </w:pPr>
      <w:r w:rsidRPr="00757971">
        <w:rPr>
          <w:rFonts w:eastAsia="Calibri"/>
          <w:b/>
          <w:color w:val="000000"/>
          <w:sz w:val="32"/>
          <w:szCs w:val="32"/>
          <w:shd w:val="clear" w:color="auto" w:fill="FFFFFF"/>
          <w:lang w:val="en-US"/>
        </w:rPr>
        <w:t>Effective ways to develop emotional and volitional self-regulation in the advanced training of police officers</w:t>
      </w:r>
    </w:p>
    <w:p w:rsidR="00757971" w:rsidRPr="00757971" w:rsidRDefault="00757971" w:rsidP="00757971">
      <w:pPr>
        <w:ind w:left="284"/>
        <w:rPr>
          <w:rFonts w:eastAsia="Calibri"/>
          <w:b/>
          <w:kern w:val="20"/>
          <w:sz w:val="16"/>
          <w:highlight w:val="yellow"/>
          <w:lang w:val="en-US"/>
        </w:rPr>
      </w:pPr>
    </w:p>
    <w:p w:rsidR="00757971" w:rsidRPr="00757971" w:rsidRDefault="00757971" w:rsidP="00757971">
      <w:pPr>
        <w:ind w:left="284"/>
        <w:rPr>
          <w:rFonts w:eastAsia="Calibri"/>
          <w:b/>
          <w:bCs/>
          <w:kern w:val="20"/>
        </w:rPr>
      </w:pPr>
      <w:r w:rsidRPr="00757971">
        <w:rPr>
          <w:rFonts w:eastAsia="Calibri"/>
          <w:b/>
          <w:bCs/>
          <w:kern w:val="20"/>
          <w:lang w:val="en-US"/>
        </w:rPr>
        <w:t>T</w:t>
      </w:r>
      <w:r w:rsidRPr="00757971">
        <w:rPr>
          <w:rFonts w:eastAsia="Calibri"/>
          <w:b/>
          <w:bCs/>
          <w:kern w:val="20"/>
        </w:rPr>
        <w:t xml:space="preserve">. </w:t>
      </w:r>
      <w:r w:rsidRPr="00757971">
        <w:rPr>
          <w:rFonts w:eastAsia="Calibri"/>
          <w:b/>
          <w:bCs/>
          <w:kern w:val="20"/>
          <w:lang w:val="en-US"/>
        </w:rPr>
        <w:t>I</w:t>
      </w:r>
      <w:r w:rsidRPr="00757971">
        <w:rPr>
          <w:rFonts w:eastAsia="Calibri"/>
          <w:b/>
          <w:bCs/>
          <w:kern w:val="20"/>
        </w:rPr>
        <w:t xml:space="preserve">. </w:t>
      </w:r>
      <w:r w:rsidRPr="00757971">
        <w:rPr>
          <w:rFonts w:eastAsia="Calibri"/>
          <w:b/>
          <w:bCs/>
          <w:kern w:val="20"/>
          <w:lang w:val="en-US"/>
        </w:rPr>
        <w:t>Dottuyev</w:t>
      </w:r>
    </w:p>
    <w:p w:rsidR="00757971" w:rsidRPr="00757971" w:rsidRDefault="00757971" w:rsidP="00757971">
      <w:pPr>
        <w:ind w:left="284"/>
        <w:rPr>
          <w:rFonts w:eastAsia="Calibri"/>
          <w:b/>
          <w:iCs/>
          <w:kern w:val="20"/>
          <w:sz w:val="28"/>
          <w:szCs w:val="28"/>
          <w:highlight w:val="yellow"/>
        </w:rPr>
      </w:pPr>
    </w:p>
    <w:p w:rsidR="00757971" w:rsidRPr="00757971" w:rsidRDefault="00757971" w:rsidP="00757971">
      <w:pPr>
        <w:ind w:firstLine="284"/>
        <w:jc w:val="both"/>
        <w:rPr>
          <w:rFonts w:eastAsia="Calibri"/>
          <w:b/>
          <w:kern w:val="20"/>
          <w:sz w:val="22"/>
          <w:szCs w:val="22"/>
        </w:rPr>
      </w:pPr>
      <w:r w:rsidRPr="00757971">
        <w:rPr>
          <w:rFonts w:eastAsia="Calibri"/>
          <w:b/>
          <w:kern w:val="20"/>
          <w:sz w:val="22"/>
          <w:szCs w:val="22"/>
        </w:rPr>
        <w:t>Аннотация</w:t>
      </w:r>
    </w:p>
    <w:p w:rsidR="00757971" w:rsidRPr="00757971" w:rsidRDefault="00757971" w:rsidP="00757971">
      <w:pPr>
        <w:ind w:firstLine="284"/>
        <w:jc w:val="both"/>
        <w:rPr>
          <w:i/>
          <w:sz w:val="22"/>
          <w:szCs w:val="22"/>
        </w:rPr>
      </w:pPr>
      <w:r w:rsidRPr="00757971">
        <w:rPr>
          <w:b/>
          <w:i/>
          <w:sz w:val="22"/>
          <w:szCs w:val="22"/>
        </w:rPr>
        <w:t>Проблема исследования и обоснование ее актуальности.</w:t>
      </w:r>
      <w:r w:rsidRPr="00757971">
        <w:rPr>
          <w:i/>
          <w:sz w:val="22"/>
          <w:szCs w:val="22"/>
        </w:rPr>
        <w:t xml:space="preserve"> В статье актуализируется проблема повышения стрессоустойчивости сотрудников полиции, обосновывается целесообразность расширения их представлений о способах эмоционально-волевой саморегуляции. </w:t>
      </w:r>
      <w:r w:rsidRPr="00757971">
        <w:rPr>
          <w:b/>
          <w:i/>
          <w:sz w:val="22"/>
          <w:szCs w:val="22"/>
        </w:rPr>
        <w:t xml:space="preserve">Цель статьи </w:t>
      </w:r>
      <w:r w:rsidRPr="00757971">
        <w:rPr>
          <w:i/>
          <w:sz w:val="22"/>
          <w:szCs w:val="22"/>
        </w:rPr>
        <w:t>заключается в описании способов эмоционально-волевой саморегуляции, применяемых в повышении квалификации сотрудников полиции.</w:t>
      </w:r>
    </w:p>
    <w:p w:rsidR="00757971" w:rsidRPr="00757971" w:rsidRDefault="00757971" w:rsidP="00757971">
      <w:pPr>
        <w:ind w:firstLine="284"/>
        <w:jc w:val="both"/>
        <w:rPr>
          <w:i/>
          <w:sz w:val="22"/>
          <w:szCs w:val="22"/>
        </w:rPr>
      </w:pPr>
      <w:r w:rsidRPr="00757971">
        <w:rPr>
          <w:i/>
          <w:sz w:val="22"/>
          <w:szCs w:val="22"/>
        </w:rPr>
        <w:t xml:space="preserve">Проведен научный обзор отечественных и зарубежных источников, выявивший высокую вероятность негативных последствий для сотрудников полиции в определенных ситуациях их профессиональной деятельности. Показаны преимущества простых, незатратных по волевым усилиям и не требующих специальных условий краткосрочных методов. </w:t>
      </w:r>
      <w:r w:rsidRPr="00757971">
        <w:rPr>
          <w:b/>
          <w:i/>
          <w:sz w:val="22"/>
          <w:szCs w:val="22"/>
        </w:rPr>
        <w:t xml:space="preserve">Методология (материалы и методы). </w:t>
      </w:r>
      <w:r w:rsidRPr="00757971">
        <w:rPr>
          <w:i/>
          <w:sz w:val="22"/>
          <w:szCs w:val="22"/>
        </w:rPr>
        <w:t xml:space="preserve">Методологической основой исследования выступает положение концепции А. Маслоу о психологически здоровой личности, которая умеет управлять своими эмоциональными состояниями и стремится к самоактуализации. </w:t>
      </w:r>
    </w:p>
    <w:p w:rsidR="00757971" w:rsidRPr="00757971" w:rsidRDefault="00757971" w:rsidP="00757971">
      <w:pPr>
        <w:ind w:firstLine="284"/>
        <w:jc w:val="both"/>
        <w:rPr>
          <w:i/>
          <w:spacing w:val="4"/>
          <w:sz w:val="22"/>
          <w:szCs w:val="22"/>
        </w:rPr>
      </w:pPr>
      <w:r w:rsidRPr="00757971">
        <w:rPr>
          <w:i/>
          <w:sz w:val="22"/>
          <w:szCs w:val="22"/>
        </w:rPr>
        <w:t xml:space="preserve">Описание </w:t>
      </w:r>
      <w:r w:rsidRPr="00757971">
        <w:rPr>
          <w:b/>
          <w:i/>
          <w:sz w:val="22"/>
          <w:szCs w:val="22"/>
        </w:rPr>
        <w:t>результатов</w:t>
      </w:r>
      <w:r w:rsidRPr="00757971">
        <w:rPr>
          <w:i/>
          <w:sz w:val="22"/>
          <w:szCs w:val="22"/>
        </w:rPr>
        <w:t xml:space="preserve"> связывается с характеристикой </w:t>
      </w:r>
      <w:proofErr w:type="gramStart"/>
      <w:r w:rsidRPr="00757971">
        <w:rPr>
          <w:i/>
          <w:sz w:val="22"/>
          <w:szCs w:val="22"/>
        </w:rPr>
        <w:t>экспресс-методов</w:t>
      </w:r>
      <w:proofErr w:type="gramEnd"/>
      <w:r w:rsidRPr="00757971">
        <w:rPr>
          <w:i/>
          <w:sz w:val="22"/>
          <w:szCs w:val="22"/>
        </w:rPr>
        <w:t xml:space="preserve">, используемых </w:t>
      </w:r>
      <w:r w:rsidRPr="00757971">
        <w:rPr>
          <w:i/>
          <w:spacing w:val="4"/>
          <w:sz w:val="22"/>
          <w:szCs w:val="22"/>
        </w:rPr>
        <w:t>в повышении квалификации сотрудников полиции: дыхательный метод, идеомоторный метод, метод вербальной саморегуляции, метод визуализации и мышечной релаксации. Описаны их возможности для повышения профессиональной успешности сотрудников полиции.</w:t>
      </w:r>
    </w:p>
    <w:p w:rsidR="00757971" w:rsidRPr="00757971" w:rsidRDefault="00757971" w:rsidP="00757971">
      <w:pPr>
        <w:ind w:firstLine="284"/>
        <w:jc w:val="both"/>
        <w:rPr>
          <w:i/>
          <w:sz w:val="22"/>
          <w:szCs w:val="22"/>
        </w:rPr>
      </w:pPr>
      <w:r w:rsidRPr="00757971">
        <w:rPr>
          <w:i/>
          <w:sz w:val="22"/>
          <w:szCs w:val="22"/>
        </w:rPr>
        <w:t xml:space="preserve">Научная новизна заключается в выделении новых содержательных направлений повышения квалификации представителей правоохранительных органов, обогащающих современную андрагогическую науку. Практическая значимость выражена в описании </w:t>
      </w:r>
      <w:proofErr w:type="gramStart"/>
      <w:r w:rsidRPr="00757971">
        <w:rPr>
          <w:i/>
          <w:sz w:val="22"/>
          <w:szCs w:val="22"/>
        </w:rPr>
        <w:t>экспресс-методов</w:t>
      </w:r>
      <w:proofErr w:type="gramEnd"/>
      <w:r w:rsidRPr="00757971">
        <w:rPr>
          <w:i/>
          <w:sz w:val="22"/>
          <w:szCs w:val="22"/>
        </w:rPr>
        <w:t>, которые могут использоваться в системе дополнительного профессионального образования и внутриорганизационного обучения сотрудников полиции. Обсуждаются перспективы исследования, направленного на изучение эффектов слоу-методов в повышении квалификации сотрудников полиции.</w:t>
      </w:r>
      <w:r w:rsidRPr="00757971">
        <w:rPr>
          <w:rFonts w:eastAsia="Calibri"/>
          <w:i/>
          <w:sz w:val="22"/>
          <w:szCs w:val="22"/>
          <w:lang w:eastAsia="en-US"/>
        </w:rPr>
        <w:t xml:space="preserve"> </w:t>
      </w:r>
    </w:p>
    <w:p w:rsidR="00757971" w:rsidRPr="00757971" w:rsidRDefault="00757971" w:rsidP="00757971">
      <w:pPr>
        <w:ind w:firstLine="284"/>
        <w:jc w:val="both"/>
        <w:rPr>
          <w:rFonts w:eastAsia="Calibri"/>
          <w:b/>
          <w:i/>
          <w:sz w:val="22"/>
          <w:szCs w:val="22"/>
          <w:lang w:val="en-US" w:eastAsia="en-US"/>
        </w:rPr>
      </w:pPr>
      <w:r w:rsidRPr="00757971">
        <w:rPr>
          <w:rFonts w:eastAsia="Calibri"/>
          <w:b/>
          <w:sz w:val="22"/>
          <w:szCs w:val="22"/>
          <w:lang w:val="en-US" w:eastAsia="en-US"/>
        </w:rPr>
        <w:t>Abstract</w:t>
      </w:r>
    </w:p>
    <w:p w:rsidR="00757971" w:rsidRPr="00757971" w:rsidRDefault="00757971" w:rsidP="00757971">
      <w:pPr>
        <w:ind w:firstLine="284"/>
        <w:jc w:val="both"/>
        <w:rPr>
          <w:i/>
          <w:sz w:val="22"/>
          <w:szCs w:val="28"/>
          <w:lang w:val="en-US"/>
        </w:rPr>
      </w:pPr>
      <w:r w:rsidRPr="00757971">
        <w:rPr>
          <w:b/>
          <w:i/>
          <w:sz w:val="22"/>
          <w:szCs w:val="28"/>
          <w:lang w:val="en-US"/>
        </w:rPr>
        <w:t>The article actualizes</w:t>
      </w:r>
      <w:r w:rsidRPr="00757971">
        <w:rPr>
          <w:sz w:val="22"/>
          <w:szCs w:val="28"/>
          <w:lang w:val="en-US"/>
        </w:rPr>
        <w:t xml:space="preserve"> </w:t>
      </w:r>
      <w:r w:rsidRPr="00757971">
        <w:rPr>
          <w:i/>
          <w:sz w:val="22"/>
          <w:szCs w:val="28"/>
          <w:lang w:val="en-US"/>
        </w:rPr>
        <w:t>the problem of increasing the stress resistance of police officers, justifies the expediency of expanding their understanding of express methods of emotional-volitional self-regulation.</w:t>
      </w:r>
      <w:r w:rsidRPr="00757971">
        <w:rPr>
          <w:sz w:val="22"/>
          <w:szCs w:val="28"/>
          <w:lang w:val="en-US"/>
        </w:rPr>
        <w:t xml:space="preserve"> </w:t>
      </w:r>
      <w:r w:rsidRPr="00757971">
        <w:rPr>
          <w:b/>
          <w:i/>
          <w:sz w:val="22"/>
          <w:szCs w:val="28"/>
          <w:lang w:val="en-US"/>
        </w:rPr>
        <w:lastRenderedPageBreak/>
        <w:t xml:space="preserve">The goal of research </w:t>
      </w:r>
      <w:r w:rsidRPr="00757971">
        <w:rPr>
          <w:i/>
          <w:sz w:val="22"/>
          <w:szCs w:val="28"/>
          <w:lang w:val="en-US"/>
        </w:rPr>
        <w:t>is to describe express methods of emotional-volitional self-regulation, used in the advanced training of police officers.</w:t>
      </w:r>
    </w:p>
    <w:p w:rsidR="00757971" w:rsidRPr="00757971" w:rsidRDefault="00757971" w:rsidP="00757971">
      <w:pPr>
        <w:ind w:firstLine="284"/>
        <w:jc w:val="both"/>
        <w:rPr>
          <w:i/>
          <w:sz w:val="22"/>
          <w:szCs w:val="28"/>
          <w:lang w:val="en-US"/>
        </w:rPr>
      </w:pPr>
      <w:r w:rsidRPr="00757971">
        <w:rPr>
          <w:b/>
          <w:i/>
          <w:sz w:val="22"/>
          <w:szCs w:val="28"/>
          <w:lang w:val="en-US"/>
        </w:rPr>
        <w:t>The scientific review</w:t>
      </w:r>
      <w:r w:rsidRPr="00757971">
        <w:rPr>
          <w:sz w:val="22"/>
          <w:szCs w:val="28"/>
          <w:lang w:val="en-US"/>
        </w:rPr>
        <w:t xml:space="preserve"> </w:t>
      </w:r>
      <w:r w:rsidRPr="00757971">
        <w:rPr>
          <w:i/>
          <w:sz w:val="22"/>
          <w:szCs w:val="28"/>
          <w:lang w:val="en-US"/>
        </w:rPr>
        <w:t xml:space="preserve">of domestic and foreign sources revealed a high probability of negative consequences for police officers in certain situations of their professional activity. The advantages of simple, non-costly in volitional effort and not requiring special conditions short-term methods are shown. </w:t>
      </w:r>
      <w:r w:rsidRPr="00757971">
        <w:rPr>
          <w:b/>
          <w:i/>
          <w:sz w:val="22"/>
          <w:szCs w:val="28"/>
          <w:lang w:val="en-US"/>
        </w:rPr>
        <w:t>The methodological basis</w:t>
      </w:r>
      <w:r w:rsidRPr="00757971">
        <w:rPr>
          <w:sz w:val="22"/>
          <w:szCs w:val="28"/>
          <w:lang w:val="en-US"/>
        </w:rPr>
        <w:t xml:space="preserve"> </w:t>
      </w:r>
      <w:r w:rsidRPr="00757971">
        <w:rPr>
          <w:i/>
          <w:sz w:val="22"/>
          <w:szCs w:val="28"/>
          <w:lang w:val="en-US"/>
        </w:rPr>
        <w:t>of research is the position of A. Maslow's concept of psychologically healthy person who is able to manage his emotional states and strives for self-actualization.</w:t>
      </w:r>
    </w:p>
    <w:p w:rsidR="00757971" w:rsidRPr="00757971" w:rsidRDefault="00757971" w:rsidP="00757971">
      <w:pPr>
        <w:ind w:firstLine="284"/>
        <w:jc w:val="both"/>
        <w:rPr>
          <w:i/>
          <w:sz w:val="22"/>
          <w:szCs w:val="28"/>
          <w:lang w:val="en-US"/>
        </w:rPr>
      </w:pPr>
      <w:r w:rsidRPr="00757971">
        <w:rPr>
          <w:b/>
          <w:i/>
          <w:sz w:val="22"/>
          <w:szCs w:val="28"/>
          <w:lang w:val="en-US"/>
        </w:rPr>
        <w:t>The description of the results</w:t>
      </w:r>
      <w:r w:rsidRPr="00757971">
        <w:rPr>
          <w:sz w:val="22"/>
          <w:szCs w:val="28"/>
          <w:lang w:val="en-US"/>
        </w:rPr>
        <w:t xml:space="preserve"> </w:t>
      </w:r>
      <w:r w:rsidRPr="00757971">
        <w:rPr>
          <w:i/>
          <w:sz w:val="22"/>
          <w:szCs w:val="28"/>
          <w:lang w:val="en-US"/>
        </w:rPr>
        <w:t>is linked to the characteristics of the express methods used in improving the qualifications of police officers: the breathing method, the ideomotor method, the method of verbal self-regulation, the method of visualization and muscle relaxation. Their possibilities for increasing the professional success of police officers are described.</w:t>
      </w:r>
    </w:p>
    <w:p w:rsidR="00757971" w:rsidRPr="00757971" w:rsidRDefault="00757971" w:rsidP="00757971">
      <w:pPr>
        <w:ind w:firstLine="284"/>
        <w:jc w:val="both"/>
        <w:rPr>
          <w:i/>
          <w:sz w:val="22"/>
          <w:szCs w:val="28"/>
          <w:lang w:val="en-US"/>
        </w:rPr>
      </w:pPr>
      <w:r w:rsidRPr="00757971">
        <w:rPr>
          <w:b/>
          <w:i/>
          <w:sz w:val="22"/>
          <w:szCs w:val="28"/>
          <w:lang w:val="en-US"/>
        </w:rPr>
        <w:t>Scientific novelty</w:t>
      </w:r>
      <w:r w:rsidRPr="00757971">
        <w:rPr>
          <w:sz w:val="22"/>
          <w:szCs w:val="28"/>
          <w:lang w:val="en-US"/>
        </w:rPr>
        <w:t xml:space="preserve"> </w:t>
      </w:r>
      <w:r w:rsidRPr="00757971">
        <w:rPr>
          <w:i/>
          <w:sz w:val="22"/>
          <w:szCs w:val="28"/>
          <w:lang w:val="en-US"/>
        </w:rPr>
        <w:t>lies in the identification of new content areas of professional development of representatives of law enforcement agencies, enriching the modern andragogical science.</w:t>
      </w:r>
      <w:r w:rsidRPr="00757971">
        <w:rPr>
          <w:sz w:val="22"/>
          <w:szCs w:val="28"/>
          <w:lang w:val="en-US"/>
        </w:rPr>
        <w:t xml:space="preserve"> </w:t>
      </w:r>
      <w:r w:rsidRPr="00757971">
        <w:rPr>
          <w:b/>
          <w:i/>
          <w:sz w:val="22"/>
          <w:szCs w:val="28"/>
          <w:lang w:val="en-US"/>
        </w:rPr>
        <w:t>The practical significance</w:t>
      </w:r>
      <w:r w:rsidRPr="00757971">
        <w:rPr>
          <w:sz w:val="22"/>
          <w:szCs w:val="28"/>
          <w:lang w:val="en-US"/>
        </w:rPr>
        <w:t xml:space="preserve"> </w:t>
      </w:r>
      <w:r w:rsidRPr="00757971">
        <w:rPr>
          <w:i/>
          <w:sz w:val="22"/>
          <w:szCs w:val="28"/>
          <w:lang w:val="en-US"/>
        </w:rPr>
        <w:t>is expressed in the description of express-methods which can be used in the system of additional professional education and internal organizational training of police officers. Prospects for research aimed at studying the effects of slow-methods in the advanced training of police officers are discussed.</w:t>
      </w:r>
    </w:p>
    <w:p w:rsidR="00757971" w:rsidRPr="00757971" w:rsidRDefault="00757971" w:rsidP="00757971">
      <w:pPr>
        <w:ind w:firstLine="284"/>
        <w:jc w:val="both"/>
        <w:rPr>
          <w:rFonts w:eastAsia="Calibri"/>
          <w:i/>
          <w:sz w:val="22"/>
          <w:szCs w:val="22"/>
          <w:lang w:eastAsia="en-US"/>
        </w:rPr>
      </w:pPr>
      <w:r w:rsidRPr="00757971">
        <w:rPr>
          <w:rFonts w:eastAsia="Calibri"/>
          <w:b/>
          <w:i/>
          <w:sz w:val="22"/>
          <w:szCs w:val="22"/>
          <w:lang w:eastAsia="en-US"/>
        </w:rPr>
        <w:t xml:space="preserve">Ключевые слова: </w:t>
      </w:r>
      <w:r w:rsidRPr="00757971">
        <w:rPr>
          <w:rFonts w:eastAsia="Calibri"/>
          <w:i/>
          <w:sz w:val="22"/>
          <w:szCs w:val="22"/>
          <w:lang w:eastAsia="en-US"/>
        </w:rPr>
        <w:t>способы эмоционально-волевой саморегуляции, повышение квалификации, сотрудники полиции, дыхательный метод, идеомоторный метод, метод вербальной саморегуляции, метод визуализации и мышечной релаксации.</w:t>
      </w:r>
    </w:p>
    <w:p w:rsidR="00757971" w:rsidRPr="00757971" w:rsidRDefault="00757971" w:rsidP="00757971">
      <w:pPr>
        <w:ind w:firstLine="284"/>
        <w:jc w:val="both"/>
        <w:rPr>
          <w:rFonts w:eastAsia="Calibri"/>
          <w:i/>
          <w:sz w:val="22"/>
          <w:szCs w:val="22"/>
          <w:lang w:val="en-US" w:eastAsia="en-US"/>
        </w:rPr>
      </w:pPr>
      <w:r w:rsidRPr="00757971">
        <w:rPr>
          <w:rFonts w:eastAsia="Calibri"/>
          <w:b/>
          <w:i/>
          <w:sz w:val="22"/>
          <w:szCs w:val="22"/>
          <w:lang w:val="en-US" w:eastAsia="en-US"/>
        </w:rPr>
        <w:t>Keywords:</w:t>
      </w:r>
      <w:r w:rsidRPr="00757971">
        <w:rPr>
          <w:rFonts w:eastAsia="Calibri"/>
          <w:i/>
          <w:sz w:val="22"/>
          <w:szCs w:val="22"/>
          <w:lang w:val="en-US" w:eastAsia="en-US"/>
        </w:rPr>
        <w:t xml:space="preserve"> express methods of emotional-volitional self-regulation, advanced training, police officers, breathing method, ideomotor method, method of verbal self-regulation, method of visualization and muscle relaxation.</w:t>
      </w:r>
    </w:p>
    <w:p w:rsidR="00757971" w:rsidRPr="00757971" w:rsidRDefault="00757971" w:rsidP="00757971">
      <w:pPr>
        <w:ind w:firstLine="284"/>
        <w:jc w:val="both"/>
        <w:outlineLvl w:val="0"/>
        <w:rPr>
          <w:rFonts w:eastAsia="Calibri"/>
          <w:kern w:val="20"/>
          <w:sz w:val="22"/>
          <w:szCs w:val="22"/>
          <w:lang w:val="en-US"/>
        </w:rPr>
      </w:pPr>
    </w:p>
    <w:p w:rsidR="00757971" w:rsidRPr="00757971" w:rsidRDefault="00757971" w:rsidP="00757971">
      <w:pPr>
        <w:ind w:left="284"/>
        <w:outlineLvl w:val="0"/>
        <w:rPr>
          <w:rFonts w:eastAsia="Calibri"/>
          <w:kern w:val="20"/>
          <w:highlight w:val="yellow"/>
        </w:rPr>
      </w:pPr>
      <w:r w:rsidRPr="00757971">
        <w:rPr>
          <w:rFonts w:eastAsia="Calibri"/>
          <w:kern w:val="20"/>
        </w:rPr>
        <w:br w:type="page"/>
      </w:r>
      <w:r w:rsidRPr="00757971">
        <w:rPr>
          <w:rFonts w:eastAsia="Calibri"/>
        </w:rPr>
        <w:lastRenderedPageBreak/>
        <w:t>УДК 351.74+316.46+378.091.398</w:t>
      </w:r>
    </w:p>
    <w:p w:rsidR="00757971" w:rsidRPr="00757971" w:rsidRDefault="00757971" w:rsidP="00757971">
      <w:pPr>
        <w:ind w:left="284"/>
        <w:rPr>
          <w:rFonts w:eastAsia="Calibri"/>
          <w:kern w:val="20"/>
          <w:highlight w:val="yellow"/>
        </w:rPr>
      </w:pPr>
    </w:p>
    <w:p w:rsidR="00757971" w:rsidRPr="00757971" w:rsidRDefault="00757971" w:rsidP="00757971">
      <w:pPr>
        <w:shd w:val="clear" w:color="auto" w:fill="FFFFFF"/>
        <w:ind w:left="284"/>
        <w:jc w:val="both"/>
        <w:rPr>
          <w:rFonts w:eastAsia="Calibri"/>
          <w:b/>
          <w:bCs/>
          <w:kern w:val="20"/>
          <w:sz w:val="32"/>
          <w:szCs w:val="32"/>
        </w:rPr>
      </w:pPr>
      <w:r w:rsidRPr="00757971">
        <w:rPr>
          <w:rFonts w:eastAsia="Calibri"/>
          <w:b/>
          <w:bCs/>
          <w:kern w:val="20"/>
          <w:sz w:val="32"/>
          <w:szCs w:val="32"/>
        </w:rPr>
        <w:t xml:space="preserve">Деловая игра как средство развития лидерских качеств </w:t>
      </w:r>
    </w:p>
    <w:p w:rsidR="00757971" w:rsidRPr="00757971" w:rsidRDefault="00757971" w:rsidP="00757971">
      <w:pPr>
        <w:shd w:val="clear" w:color="auto" w:fill="FFFFFF"/>
        <w:ind w:left="284"/>
        <w:jc w:val="both"/>
        <w:rPr>
          <w:rFonts w:eastAsia="Calibri"/>
          <w:b/>
          <w:bCs/>
          <w:kern w:val="20"/>
          <w:sz w:val="32"/>
          <w:szCs w:val="32"/>
          <w:highlight w:val="yellow"/>
        </w:rPr>
      </w:pPr>
      <w:r w:rsidRPr="00757971">
        <w:rPr>
          <w:rFonts w:eastAsia="Calibri"/>
          <w:b/>
          <w:bCs/>
          <w:kern w:val="20"/>
          <w:sz w:val="32"/>
          <w:szCs w:val="32"/>
        </w:rPr>
        <w:t>сотрудников О</w:t>
      </w:r>
      <w:proofErr w:type="gramStart"/>
      <w:r w:rsidRPr="00757971">
        <w:rPr>
          <w:rFonts w:eastAsia="Calibri"/>
          <w:b/>
          <w:bCs/>
          <w:kern w:val="20"/>
          <w:sz w:val="32"/>
          <w:szCs w:val="32"/>
        </w:rPr>
        <w:t>ВД в пр</w:t>
      </w:r>
      <w:proofErr w:type="gramEnd"/>
      <w:r w:rsidRPr="00757971">
        <w:rPr>
          <w:rFonts w:eastAsia="Calibri"/>
          <w:b/>
          <w:bCs/>
          <w:kern w:val="20"/>
          <w:sz w:val="32"/>
          <w:szCs w:val="32"/>
        </w:rPr>
        <w:t>оцессе повышения квалификации</w:t>
      </w:r>
    </w:p>
    <w:p w:rsidR="00757971" w:rsidRPr="00757971" w:rsidRDefault="00757971" w:rsidP="00757971">
      <w:pPr>
        <w:shd w:val="clear" w:color="auto" w:fill="FFFFFF"/>
        <w:ind w:left="284"/>
        <w:rPr>
          <w:rFonts w:eastAsia="Calibri"/>
          <w:bCs/>
          <w:kern w:val="20"/>
          <w:sz w:val="16"/>
          <w:szCs w:val="16"/>
          <w:highlight w:val="yellow"/>
        </w:rPr>
      </w:pPr>
    </w:p>
    <w:p w:rsidR="00757971" w:rsidRPr="00757971" w:rsidRDefault="00757971" w:rsidP="00757971">
      <w:pPr>
        <w:shd w:val="clear" w:color="auto" w:fill="FFFFFF"/>
        <w:ind w:left="284"/>
        <w:rPr>
          <w:rFonts w:eastAsia="Calibri"/>
          <w:b/>
          <w:bCs/>
          <w:kern w:val="20"/>
          <w:highlight w:val="yellow"/>
        </w:rPr>
      </w:pPr>
      <w:r w:rsidRPr="00757971">
        <w:rPr>
          <w:rFonts w:eastAsia="Calibri"/>
          <w:b/>
          <w:bCs/>
          <w:kern w:val="20"/>
        </w:rPr>
        <w:t xml:space="preserve">М. М. Османов </w:t>
      </w:r>
    </w:p>
    <w:p w:rsidR="00757971" w:rsidRPr="00757971" w:rsidRDefault="00757971" w:rsidP="00757971">
      <w:pPr>
        <w:shd w:val="clear" w:color="auto" w:fill="FFFFFF"/>
        <w:ind w:left="284"/>
        <w:rPr>
          <w:rFonts w:eastAsia="Calibri"/>
          <w:bCs/>
          <w:kern w:val="20"/>
        </w:rPr>
      </w:pPr>
      <w:r w:rsidRPr="00757971">
        <w:rPr>
          <w:rFonts w:eastAsia="Calibri"/>
          <w:bCs/>
          <w:kern w:val="20"/>
          <w:lang w:val="en-US"/>
        </w:rPr>
        <w:t>https</w:t>
      </w:r>
      <w:r w:rsidRPr="00757971">
        <w:rPr>
          <w:rFonts w:eastAsia="Calibri"/>
          <w:bCs/>
          <w:kern w:val="20"/>
        </w:rPr>
        <w:t>://</w:t>
      </w:r>
      <w:r w:rsidRPr="00757971">
        <w:rPr>
          <w:rFonts w:eastAsia="Calibri"/>
          <w:bCs/>
          <w:kern w:val="20"/>
          <w:lang w:val="en-US"/>
        </w:rPr>
        <w:t>orcid</w:t>
      </w:r>
      <w:r w:rsidRPr="00757971">
        <w:rPr>
          <w:rFonts w:eastAsia="Calibri"/>
          <w:bCs/>
          <w:kern w:val="20"/>
        </w:rPr>
        <w:t>.</w:t>
      </w:r>
      <w:r w:rsidRPr="00757971">
        <w:rPr>
          <w:rFonts w:eastAsia="Calibri"/>
          <w:bCs/>
          <w:kern w:val="20"/>
          <w:lang w:val="en-US"/>
        </w:rPr>
        <w:t>org</w:t>
      </w:r>
      <w:r w:rsidRPr="00757971">
        <w:rPr>
          <w:rFonts w:eastAsia="Calibri"/>
          <w:bCs/>
          <w:kern w:val="20"/>
        </w:rPr>
        <w:t>/0000-0003-2070-9108</w:t>
      </w:r>
    </w:p>
    <w:p w:rsidR="00757971" w:rsidRPr="00757971" w:rsidRDefault="00757971" w:rsidP="00757971">
      <w:pPr>
        <w:shd w:val="clear" w:color="auto" w:fill="FFFFFF"/>
        <w:ind w:left="284"/>
        <w:rPr>
          <w:rFonts w:eastAsia="Calibri"/>
          <w:bCs/>
          <w:kern w:val="20"/>
          <w:lang w:val="en-US"/>
        </w:rPr>
      </w:pPr>
      <w:r w:rsidRPr="00757971">
        <w:rPr>
          <w:rFonts w:eastAsia="Calibri"/>
          <w:bCs/>
          <w:kern w:val="20"/>
          <w:lang w:val="en-US"/>
        </w:rPr>
        <w:t>ipknir@gmail.com</w:t>
      </w:r>
    </w:p>
    <w:p w:rsidR="00757971" w:rsidRPr="00757971" w:rsidRDefault="00757971" w:rsidP="00757971">
      <w:pPr>
        <w:shd w:val="clear" w:color="auto" w:fill="FFFFFF"/>
        <w:ind w:left="284"/>
        <w:rPr>
          <w:rFonts w:eastAsia="Calibri"/>
          <w:b/>
          <w:kern w:val="20"/>
          <w:highlight w:val="yellow"/>
          <w:lang w:val="en-US"/>
        </w:rPr>
      </w:pPr>
    </w:p>
    <w:p w:rsidR="00757971" w:rsidRPr="00757971" w:rsidRDefault="00757971" w:rsidP="00757971">
      <w:pPr>
        <w:ind w:left="284"/>
        <w:rPr>
          <w:rFonts w:eastAsia="Calibri"/>
          <w:b/>
          <w:kern w:val="20"/>
          <w:sz w:val="32"/>
          <w:szCs w:val="32"/>
          <w:lang w:val="en-US"/>
        </w:rPr>
      </w:pPr>
      <w:r w:rsidRPr="00757971">
        <w:rPr>
          <w:rFonts w:eastAsia="Calibri"/>
          <w:b/>
          <w:kern w:val="20"/>
          <w:sz w:val="32"/>
          <w:szCs w:val="32"/>
          <w:lang w:val="en-US"/>
        </w:rPr>
        <w:t xml:space="preserve">Business game as a means of developing leadership qualities </w:t>
      </w:r>
    </w:p>
    <w:p w:rsidR="00757971" w:rsidRPr="00757971" w:rsidRDefault="00757971" w:rsidP="00757971">
      <w:pPr>
        <w:ind w:left="284"/>
        <w:rPr>
          <w:rFonts w:eastAsia="Calibri"/>
          <w:b/>
          <w:kern w:val="20"/>
          <w:sz w:val="32"/>
          <w:szCs w:val="32"/>
          <w:lang w:val="en-US"/>
        </w:rPr>
      </w:pPr>
      <w:proofErr w:type="gramStart"/>
      <w:r w:rsidRPr="00757971">
        <w:rPr>
          <w:rFonts w:eastAsia="Calibri"/>
          <w:b/>
          <w:kern w:val="20"/>
          <w:sz w:val="32"/>
          <w:szCs w:val="32"/>
          <w:lang w:val="en-US"/>
        </w:rPr>
        <w:t>of</w:t>
      </w:r>
      <w:proofErr w:type="gramEnd"/>
      <w:r w:rsidRPr="00757971">
        <w:rPr>
          <w:rFonts w:eastAsia="Calibri"/>
          <w:b/>
          <w:kern w:val="20"/>
          <w:sz w:val="32"/>
          <w:szCs w:val="32"/>
          <w:lang w:val="en-US"/>
        </w:rPr>
        <w:t xml:space="preserve"> internal affairs officers in the process of advanced training</w:t>
      </w:r>
    </w:p>
    <w:p w:rsidR="00757971" w:rsidRPr="00757971" w:rsidRDefault="00757971" w:rsidP="00757971">
      <w:pPr>
        <w:shd w:val="clear" w:color="auto" w:fill="FFFFFF"/>
        <w:ind w:left="284"/>
        <w:rPr>
          <w:rFonts w:eastAsia="Calibri"/>
          <w:b/>
          <w:kern w:val="20"/>
          <w:sz w:val="16"/>
          <w:szCs w:val="32"/>
          <w:highlight w:val="yellow"/>
          <w:lang w:val="en-US"/>
        </w:rPr>
      </w:pPr>
    </w:p>
    <w:p w:rsidR="00757971" w:rsidRPr="00757971" w:rsidRDefault="00757971" w:rsidP="00757971">
      <w:pPr>
        <w:ind w:left="284"/>
        <w:rPr>
          <w:rFonts w:eastAsia="Calibri"/>
          <w:b/>
          <w:bCs/>
          <w:kern w:val="20"/>
          <w:highlight w:val="yellow"/>
        </w:rPr>
      </w:pPr>
      <w:r w:rsidRPr="00757971">
        <w:rPr>
          <w:rFonts w:eastAsia="Calibri"/>
          <w:b/>
          <w:bCs/>
          <w:kern w:val="20"/>
          <w:lang w:val="en-US"/>
        </w:rPr>
        <w:t>M</w:t>
      </w:r>
      <w:r w:rsidRPr="00757971">
        <w:rPr>
          <w:rFonts w:eastAsia="Calibri"/>
          <w:b/>
          <w:bCs/>
          <w:kern w:val="20"/>
        </w:rPr>
        <w:t xml:space="preserve">. </w:t>
      </w:r>
      <w:r w:rsidRPr="00757971">
        <w:rPr>
          <w:rFonts w:eastAsia="Calibri"/>
          <w:b/>
          <w:bCs/>
          <w:kern w:val="20"/>
          <w:lang w:val="en-US"/>
        </w:rPr>
        <w:t>M</w:t>
      </w:r>
      <w:r w:rsidRPr="00757971">
        <w:rPr>
          <w:rFonts w:eastAsia="Calibri"/>
          <w:b/>
          <w:bCs/>
          <w:kern w:val="20"/>
        </w:rPr>
        <w:t xml:space="preserve">. </w:t>
      </w:r>
      <w:r w:rsidRPr="00757971">
        <w:rPr>
          <w:rFonts w:eastAsia="Calibri"/>
          <w:b/>
          <w:bCs/>
          <w:kern w:val="20"/>
          <w:lang w:val="en-US"/>
        </w:rPr>
        <w:t>Osmanov</w:t>
      </w:r>
      <w:r w:rsidRPr="00757971">
        <w:rPr>
          <w:rFonts w:eastAsia="Calibri"/>
          <w:b/>
          <w:bCs/>
          <w:kern w:val="20"/>
        </w:rPr>
        <w:t xml:space="preserve"> </w:t>
      </w:r>
    </w:p>
    <w:p w:rsidR="00757971" w:rsidRDefault="00757971" w:rsidP="00757971">
      <w:pPr>
        <w:ind w:firstLine="284"/>
        <w:jc w:val="both"/>
        <w:rPr>
          <w:rFonts w:eastAsia="Calibri"/>
          <w:b/>
          <w:kern w:val="20"/>
        </w:rPr>
      </w:pPr>
    </w:p>
    <w:p w:rsidR="00757971" w:rsidRPr="00757971" w:rsidRDefault="00757971" w:rsidP="00757971">
      <w:pPr>
        <w:ind w:firstLine="284"/>
        <w:jc w:val="both"/>
        <w:rPr>
          <w:rFonts w:eastAsia="Calibri"/>
          <w:b/>
          <w:kern w:val="20"/>
          <w:sz w:val="22"/>
          <w:szCs w:val="22"/>
        </w:rPr>
      </w:pPr>
      <w:r w:rsidRPr="00757971">
        <w:rPr>
          <w:rFonts w:eastAsia="Calibri"/>
          <w:b/>
          <w:kern w:val="20"/>
          <w:sz w:val="22"/>
          <w:szCs w:val="22"/>
        </w:rPr>
        <w:t>Аннотация</w:t>
      </w:r>
    </w:p>
    <w:p w:rsidR="00757971" w:rsidRPr="00757971" w:rsidRDefault="00757971" w:rsidP="00757971">
      <w:pPr>
        <w:ind w:firstLine="284"/>
        <w:jc w:val="both"/>
        <w:rPr>
          <w:rFonts w:eastAsia="Calibri"/>
          <w:i/>
          <w:spacing w:val="4"/>
          <w:sz w:val="22"/>
          <w:szCs w:val="22"/>
          <w:lang w:eastAsia="en-US"/>
        </w:rPr>
      </w:pPr>
      <w:r w:rsidRPr="00757971">
        <w:rPr>
          <w:rFonts w:eastAsia="Calibri"/>
          <w:b/>
          <w:i/>
          <w:sz w:val="22"/>
          <w:szCs w:val="22"/>
          <w:lang w:eastAsia="en-US"/>
        </w:rPr>
        <w:t>Проблема исследования и обоснование ее актуальности.</w:t>
      </w:r>
      <w:r w:rsidRPr="00757971">
        <w:rPr>
          <w:rFonts w:eastAsia="Calibri"/>
          <w:i/>
          <w:sz w:val="22"/>
          <w:szCs w:val="22"/>
          <w:lang w:eastAsia="en-US"/>
        </w:rPr>
        <w:t xml:space="preserve"> В статье </w:t>
      </w:r>
      <w:r w:rsidRPr="00757971">
        <w:rPr>
          <w:rFonts w:eastAsia="Calibri"/>
          <w:i/>
          <w:iCs/>
          <w:sz w:val="22"/>
          <w:szCs w:val="22"/>
          <w:lang w:eastAsia="en-US"/>
        </w:rPr>
        <w:t>актуализируется</w:t>
      </w:r>
      <w:r w:rsidRPr="00757971">
        <w:rPr>
          <w:rFonts w:eastAsia="Calibri"/>
          <w:i/>
          <w:sz w:val="22"/>
          <w:szCs w:val="22"/>
          <w:lang w:eastAsia="en-US"/>
        </w:rPr>
        <w:t xml:space="preserve"> проблема развития лидерских качеств сотрудников ОВД. Констатируется, что целенаправленность данной деятельности может быть реализована в условиях повышения квалификации специалистов. Ставится </w:t>
      </w:r>
      <w:r w:rsidRPr="00757971">
        <w:rPr>
          <w:rFonts w:eastAsia="Calibri"/>
          <w:b/>
          <w:i/>
          <w:iCs/>
          <w:sz w:val="22"/>
          <w:szCs w:val="22"/>
          <w:lang w:eastAsia="en-US"/>
        </w:rPr>
        <w:t>цель</w:t>
      </w:r>
      <w:r w:rsidRPr="00757971">
        <w:rPr>
          <w:rFonts w:eastAsia="Calibri"/>
          <w:i/>
          <w:sz w:val="22"/>
          <w:szCs w:val="22"/>
          <w:lang w:eastAsia="en-US"/>
        </w:rPr>
        <w:t xml:space="preserve"> обоснования методологических основ, характеристики педагогического потенциала и методических особенностей использования деловой игры как средства развития лидерских каче</w:t>
      </w:r>
      <w:proofErr w:type="gramStart"/>
      <w:r w:rsidRPr="00757971">
        <w:rPr>
          <w:rFonts w:eastAsia="Calibri"/>
          <w:i/>
          <w:sz w:val="22"/>
          <w:szCs w:val="22"/>
          <w:lang w:eastAsia="en-US"/>
        </w:rPr>
        <w:t>ств пр</w:t>
      </w:r>
      <w:proofErr w:type="gramEnd"/>
      <w:r w:rsidRPr="00757971">
        <w:rPr>
          <w:rFonts w:eastAsia="Calibri"/>
          <w:i/>
          <w:sz w:val="22"/>
          <w:szCs w:val="22"/>
          <w:lang w:eastAsia="en-US"/>
        </w:rPr>
        <w:t xml:space="preserve">авоохранителей. Проводится </w:t>
      </w:r>
      <w:r w:rsidRPr="00757971">
        <w:rPr>
          <w:rFonts w:eastAsia="Calibri"/>
          <w:i/>
          <w:iCs/>
          <w:sz w:val="22"/>
          <w:szCs w:val="22"/>
          <w:lang w:eastAsia="en-US"/>
        </w:rPr>
        <w:t>обзор литературы</w:t>
      </w:r>
      <w:r w:rsidRPr="00757971">
        <w:rPr>
          <w:rFonts w:eastAsia="Calibri"/>
          <w:i/>
          <w:sz w:val="22"/>
          <w:szCs w:val="22"/>
          <w:lang w:eastAsia="en-US"/>
        </w:rPr>
        <w:t xml:space="preserve">, на основании которого констатируется повышение интереса к исследованию способов развития лидерства как личностной характеристики, в том числе у сотрудников ОВД. Анализируется опыт применения деловой игры в обучении взрослых и в системе повышения квалификации специалистов системы МВД. </w:t>
      </w:r>
      <w:r w:rsidRPr="00757971">
        <w:rPr>
          <w:rFonts w:eastAsia="Calibri"/>
          <w:i/>
          <w:iCs/>
          <w:sz w:val="22"/>
          <w:szCs w:val="22"/>
          <w:lang w:eastAsia="en-US"/>
        </w:rPr>
        <w:t>Теоретическая значимость</w:t>
      </w:r>
      <w:r w:rsidRPr="00757971">
        <w:rPr>
          <w:rFonts w:eastAsia="Calibri"/>
          <w:i/>
          <w:sz w:val="22"/>
          <w:szCs w:val="22"/>
          <w:lang w:eastAsia="en-US"/>
        </w:rPr>
        <w:t xml:space="preserve"> исследования состоит в том, что систематизируются представления о деловой игре с точки зрения ее направленности на совершенствование профессиональных компетенций, развитие гибких навыков и личностных качеств. Анализируется опыт применения деловой игры в системе повышения квалификации сотрудников ОВД. Констатируются перспективы данных исследований. </w:t>
      </w:r>
      <w:r w:rsidRPr="00757971">
        <w:rPr>
          <w:rFonts w:eastAsia="Calibri"/>
          <w:i/>
          <w:iCs/>
          <w:sz w:val="22"/>
          <w:szCs w:val="22"/>
          <w:lang w:eastAsia="en-US"/>
        </w:rPr>
        <w:t>Научной новизной</w:t>
      </w:r>
      <w:r w:rsidRPr="00757971">
        <w:rPr>
          <w:rFonts w:eastAsia="Calibri"/>
          <w:i/>
          <w:sz w:val="22"/>
          <w:szCs w:val="22"/>
          <w:lang w:eastAsia="en-US"/>
        </w:rPr>
        <w:t xml:space="preserve"> обладает </w:t>
      </w:r>
      <w:r w:rsidRPr="00757971">
        <w:rPr>
          <w:rFonts w:eastAsia="Calibri"/>
          <w:b/>
          <w:i/>
          <w:iCs/>
          <w:sz w:val="22"/>
          <w:szCs w:val="22"/>
          <w:lang w:eastAsia="en-US"/>
        </w:rPr>
        <w:t>методологическое обоснование</w:t>
      </w:r>
      <w:r w:rsidRPr="00757971">
        <w:rPr>
          <w:rFonts w:eastAsia="Calibri"/>
          <w:i/>
          <w:sz w:val="22"/>
          <w:szCs w:val="22"/>
          <w:lang w:eastAsia="en-US"/>
        </w:rPr>
        <w:t xml:space="preserve"> педагогического потенциала деловой игры как средства развития лидерских качеств сотрудников. Применение идеи, основанной на рассмотрении лидерства и партнерства как элементов командного взаимодействия, обеспечивает направленность деловых игр на развитие лидерских качеств и поддерживает проектирование комфортной среды обучения. Принцип актуализации результатов обучения позволяет провести рефлексию личностной значимости лидерских качеств на основе полученного опыта и способствует пробуждению интереса к их саморазвитию в процессе профессиональной деятельности. </w:t>
      </w:r>
      <w:r w:rsidRPr="00757971">
        <w:rPr>
          <w:rFonts w:eastAsia="Calibri"/>
          <w:i/>
          <w:iCs/>
          <w:sz w:val="22"/>
          <w:szCs w:val="22"/>
          <w:lang w:eastAsia="en-US"/>
        </w:rPr>
        <w:t>Практическую значимость</w:t>
      </w:r>
      <w:r w:rsidRPr="00757971">
        <w:rPr>
          <w:rFonts w:eastAsia="Calibri"/>
          <w:i/>
          <w:sz w:val="22"/>
          <w:szCs w:val="22"/>
          <w:lang w:eastAsia="en-US"/>
        </w:rPr>
        <w:t xml:space="preserve"> исследования поддерживает описание </w:t>
      </w:r>
      <w:r w:rsidRPr="00757971">
        <w:rPr>
          <w:rFonts w:eastAsia="Calibri"/>
          <w:b/>
          <w:i/>
          <w:iCs/>
          <w:sz w:val="22"/>
          <w:szCs w:val="22"/>
          <w:lang w:eastAsia="en-US"/>
        </w:rPr>
        <w:t>полученных результатов</w:t>
      </w:r>
      <w:r w:rsidRPr="00757971">
        <w:rPr>
          <w:rFonts w:eastAsia="Calibri"/>
          <w:i/>
          <w:sz w:val="22"/>
          <w:szCs w:val="22"/>
          <w:lang w:eastAsia="en-US"/>
        </w:rPr>
        <w:t>. Охарактеризован опыт проектирования и реализации деловых игр, направленных на развитие личностных качеств сотрудников О</w:t>
      </w:r>
      <w:proofErr w:type="gramStart"/>
      <w:r w:rsidRPr="00757971">
        <w:rPr>
          <w:rFonts w:eastAsia="Calibri"/>
          <w:i/>
          <w:sz w:val="22"/>
          <w:szCs w:val="22"/>
          <w:lang w:eastAsia="en-US"/>
        </w:rPr>
        <w:t>ВД в пр</w:t>
      </w:r>
      <w:proofErr w:type="gramEnd"/>
      <w:r w:rsidRPr="00757971">
        <w:rPr>
          <w:rFonts w:eastAsia="Calibri"/>
          <w:i/>
          <w:sz w:val="22"/>
          <w:szCs w:val="22"/>
          <w:lang w:eastAsia="en-US"/>
        </w:rPr>
        <w:t xml:space="preserve">оцессе повышения квалификации. Приводятся данные опроса, констатирующие развитие представлений респондентов о лидерских качествах, формирование направленности на их развитие. Выявлено положительное отношение к опыту участия </w:t>
      </w:r>
      <w:r w:rsidRPr="00757971">
        <w:rPr>
          <w:rFonts w:eastAsia="Calibri"/>
          <w:i/>
          <w:spacing w:val="4"/>
          <w:sz w:val="22"/>
          <w:szCs w:val="22"/>
          <w:lang w:eastAsia="en-US"/>
        </w:rPr>
        <w:t xml:space="preserve">в игровых формах повышения квалификации. </w:t>
      </w:r>
      <w:r w:rsidRPr="00757971">
        <w:rPr>
          <w:rFonts w:eastAsia="Calibri"/>
          <w:i/>
          <w:iCs/>
          <w:spacing w:val="4"/>
          <w:sz w:val="22"/>
          <w:szCs w:val="22"/>
          <w:lang w:eastAsia="en-US"/>
        </w:rPr>
        <w:t>Обсуждается</w:t>
      </w:r>
      <w:r w:rsidRPr="00757971">
        <w:rPr>
          <w:rFonts w:eastAsia="Calibri"/>
          <w:i/>
          <w:spacing w:val="4"/>
          <w:sz w:val="22"/>
          <w:szCs w:val="22"/>
          <w:lang w:eastAsia="en-US"/>
        </w:rPr>
        <w:t xml:space="preserve"> проблема педагогической компетентности в качественном проектировании и реализации деловых игр и перспективы использования других средств развития личностных качеств. В заключение работы приводятся основные результаты проведенного исследования.</w:t>
      </w:r>
    </w:p>
    <w:p w:rsidR="00757971" w:rsidRPr="00757971" w:rsidRDefault="00757971" w:rsidP="00757971">
      <w:pPr>
        <w:ind w:firstLine="284"/>
        <w:jc w:val="both"/>
        <w:rPr>
          <w:rFonts w:eastAsia="Calibri"/>
          <w:i/>
          <w:sz w:val="22"/>
          <w:szCs w:val="22"/>
          <w:lang w:eastAsia="en-US"/>
        </w:rPr>
      </w:pPr>
      <w:r w:rsidRPr="00757971">
        <w:rPr>
          <w:rFonts w:eastAsia="Calibri"/>
          <w:b/>
          <w:sz w:val="22"/>
          <w:szCs w:val="22"/>
          <w:lang w:val="en-US" w:eastAsia="en-US"/>
        </w:rPr>
        <w:t>Abstract</w:t>
      </w:r>
    </w:p>
    <w:p w:rsidR="00757971" w:rsidRPr="00757971" w:rsidRDefault="00757971" w:rsidP="00757971">
      <w:pPr>
        <w:ind w:firstLine="284"/>
        <w:jc w:val="both"/>
        <w:rPr>
          <w:rFonts w:eastAsia="Calibri"/>
          <w:i/>
          <w:sz w:val="22"/>
          <w:szCs w:val="22"/>
          <w:lang w:val="en-US" w:eastAsia="en-US"/>
        </w:rPr>
      </w:pPr>
      <w:proofErr w:type="gramStart"/>
      <w:r w:rsidRPr="00757971">
        <w:rPr>
          <w:rFonts w:eastAsia="Calibri"/>
          <w:b/>
          <w:i/>
          <w:sz w:val="22"/>
          <w:szCs w:val="22"/>
          <w:lang w:val="en-US" w:eastAsia="en-US"/>
        </w:rPr>
        <w:t>The</w:t>
      </w:r>
      <w:r w:rsidRPr="00757971">
        <w:rPr>
          <w:rFonts w:eastAsia="Calibri"/>
          <w:b/>
          <w:i/>
          <w:sz w:val="22"/>
          <w:szCs w:val="22"/>
          <w:lang w:eastAsia="en-US"/>
        </w:rPr>
        <w:t xml:space="preserve"> </w:t>
      </w:r>
      <w:r w:rsidRPr="00757971">
        <w:rPr>
          <w:rFonts w:eastAsia="Calibri"/>
          <w:b/>
          <w:i/>
          <w:sz w:val="22"/>
          <w:szCs w:val="22"/>
          <w:lang w:val="en-US" w:eastAsia="en-US"/>
        </w:rPr>
        <w:t>research</w:t>
      </w:r>
      <w:r w:rsidRPr="00757971">
        <w:rPr>
          <w:rFonts w:eastAsia="Calibri"/>
          <w:b/>
          <w:i/>
          <w:sz w:val="22"/>
          <w:szCs w:val="22"/>
          <w:lang w:eastAsia="en-US"/>
        </w:rPr>
        <w:t xml:space="preserve"> </w:t>
      </w:r>
      <w:r w:rsidRPr="00757971">
        <w:rPr>
          <w:rFonts w:eastAsia="Calibri"/>
          <w:b/>
          <w:i/>
          <w:sz w:val="22"/>
          <w:szCs w:val="22"/>
          <w:lang w:val="en-US" w:eastAsia="en-US"/>
        </w:rPr>
        <w:t>problem</w:t>
      </w:r>
      <w:r w:rsidRPr="00757971">
        <w:rPr>
          <w:rFonts w:eastAsia="Calibri"/>
          <w:b/>
          <w:i/>
          <w:sz w:val="22"/>
          <w:szCs w:val="22"/>
          <w:lang w:eastAsia="en-US"/>
        </w:rPr>
        <w:t xml:space="preserve"> </w:t>
      </w:r>
      <w:r w:rsidRPr="00757971">
        <w:rPr>
          <w:rFonts w:eastAsia="Calibri"/>
          <w:b/>
          <w:i/>
          <w:sz w:val="22"/>
          <w:szCs w:val="22"/>
          <w:lang w:val="en-US" w:eastAsia="en-US"/>
        </w:rPr>
        <w:t>and</w:t>
      </w:r>
      <w:r w:rsidRPr="00757971">
        <w:rPr>
          <w:rFonts w:eastAsia="Calibri"/>
          <w:b/>
          <w:i/>
          <w:sz w:val="22"/>
          <w:szCs w:val="22"/>
          <w:lang w:eastAsia="en-US"/>
        </w:rPr>
        <w:t xml:space="preserve"> </w:t>
      </w:r>
      <w:r w:rsidRPr="00757971">
        <w:rPr>
          <w:rFonts w:eastAsia="Calibri"/>
          <w:b/>
          <w:i/>
          <w:sz w:val="22"/>
          <w:szCs w:val="22"/>
          <w:lang w:val="en-US" w:eastAsia="en-US"/>
        </w:rPr>
        <w:t>the</w:t>
      </w:r>
      <w:r w:rsidRPr="00757971">
        <w:rPr>
          <w:rFonts w:eastAsia="Calibri"/>
          <w:b/>
          <w:i/>
          <w:sz w:val="22"/>
          <w:szCs w:val="22"/>
          <w:lang w:eastAsia="en-US"/>
        </w:rPr>
        <w:t xml:space="preserve"> </w:t>
      </w:r>
      <w:r w:rsidRPr="00757971">
        <w:rPr>
          <w:rFonts w:eastAsia="Calibri"/>
          <w:b/>
          <w:i/>
          <w:sz w:val="22"/>
          <w:szCs w:val="22"/>
          <w:lang w:val="en-US" w:eastAsia="en-US"/>
        </w:rPr>
        <w:t>rationale</w:t>
      </w:r>
      <w:r w:rsidRPr="00757971">
        <w:rPr>
          <w:rFonts w:eastAsia="Calibri"/>
          <w:b/>
          <w:i/>
          <w:sz w:val="22"/>
          <w:szCs w:val="22"/>
          <w:lang w:eastAsia="en-US"/>
        </w:rPr>
        <w:t xml:space="preserve"> </w:t>
      </w:r>
      <w:r w:rsidRPr="00757971">
        <w:rPr>
          <w:rFonts w:eastAsia="Calibri"/>
          <w:b/>
          <w:i/>
          <w:sz w:val="22"/>
          <w:szCs w:val="22"/>
          <w:lang w:val="en-US" w:eastAsia="en-US"/>
        </w:rPr>
        <w:t>for</w:t>
      </w:r>
      <w:r w:rsidRPr="00757971">
        <w:rPr>
          <w:rFonts w:eastAsia="Calibri"/>
          <w:b/>
          <w:i/>
          <w:sz w:val="22"/>
          <w:szCs w:val="22"/>
          <w:lang w:eastAsia="en-US"/>
        </w:rPr>
        <w:t xml:space="preserve"> </w:t>
      </w:r>
      <w:r w:rsidRPr="00757971">
        <w:rPr>
          <w:rFonts w:eastAsia="Calibri"/>
          <w:b/>
          <w:i/>
          <w:sz w:val="22"/>
          <w:szCs w:val="22"/>
          <w:lang w:val="en-US" w:eastAsia="en-US"/>
        </w:rPr>
        <w:t>its</w:t>
      </w:r>
      <w:r w:rsidRPr="00757971">
        <w:rPr>
          <w:rFonts w:eastAsia="Calibri"/>
          <w:b/>
          <w:i/>
          <w:sz w:val="22"/>
          <w:szCs w:val="22"/>
          <w:lang w:eastAsia="en-US"/>
        </w:rPr>
        <w:t xml:space="preserve"> </w:t>
      </w:r>
      <w:r w:rsidRPr="00757971">
        <w:rPr>
          <w:rFonts w:eastAsia="Calibri"/>
          <w:b/>
          <w:i/>
          <w:sz w:val="22"/>
          <w:szCs w:val="22"/>
          <w:lang w:val="en-US" w:eastAsia="en-US"/>
        </w:rPr>
        <w:t>relevance</w:t>
      </w:r>
      <w:r w:rsidRPr="00757971">
        <w:rPr>
          <w:rFonts w:eastAsia="Calibri"/>
          <w:b/>
          <w:i/>
          <w:sz w:val="22"/>
          <w:szCs w:val="22"/>
          <w:lang w:eastAsia="en-US"/>
        </w:rPr>
        <w:t>.</w:t>
      </w:r>
      <w:proofErr w:type="gramEnd"/>
      <w:r w:rsidRPr="00757971">
        <w:rPr>
          <w:rFonts w:eastAsia="Calibri"/>
          <w:b/>
          <w:i/>
          <w:sz w:val="22"/>
          <w:szCs w:val="22"/>
          <w:lang w:eastAsia="en-US"/>
        </w:rPr>
        <w:t xml:space="preserve"> </w:t>
      </w:r>
      <w:r w:rsidRPr="00757971">
        <w:rPr>
          <w:rFonts w:eastAsia="Calibri"/>
          <w:i/>
          <w:sz w:val="22"/>
          <w:szCs w:val="22"/>
          <w:lang w:val="en" w:eastAsia="en-US"/>
        </w:rPr>
        <w:t>The article</w:t>
      </w:r>
      <w:r w:rsidRPr="00757971">
        <w:rPr>
          <w:rFonts w:eastAsia="Calibri"/>
          <w:sz w:val="22"/>
          <w:szCs w:val="22"/>
          <w:lang w:val="en" w:eastAsia="en-US"/>
        </w:rPr>
        <w:t xml:space="preserve"> </w:t>
      </w:r>
      <w:r w:rsidRPr="00757971">
        <w:rPr>
          <w:rFonts w:eastAsia="Calibri"/>
          <w:i/>
          <w:sz w:val="22"/>
          <w:szCs w:val="22"/>
          <w:lang w:val="en" w:eastAsia="en-US"/>
        </w:rPr>
        <w:t>actualizes</w:t>
      </w:r>
      <w:r w:rsidRPr="00757971">
        <w:rPr>
          <w:rFonts w:eastAsia="Calibri"/>
          <w:sz w:val="22"/>
          <w:szCs w:val="22"/>
          <w:lang w:val="en" w:eastAsia="en-US"/>
        </w:rPr>
        <w:t xml:space="preserve"> </w:t>
      </w:r>
      <w:r w:rsidRPr="00757971">
        <w:rPr>
          <w:rFonts w:eastAsia="Calibri"/>
          <w:i/>
          <w:sz w:val="22"/>
          <w:szCs w:val="22"/>
          <w:lang w:val="en" w:eastAsia="en-US"/>
        </w:rPr>
        <w:t xml:space="preserve">the problem of the development of leadership qualities of police officers. It is stated that the purposefulness of this activity </w:t>
      </w:r>
      <w:r w:rsidRPr="00757971">
        <w:rPr>
          <w:rFonts w:eastAsia="Calibri"/>
          <w:i/>
          <w:sz w:val="22"/>
          <w:szCs w:val="22"/>
          <w:lang w:val="en" w:eastAsia="en-US"/>
        </w:rPr>
        <w:lastRenderedPageBreak/>
        <w:t>can be realized in the conditions of advanced training of specialists.</w:t>
      </w:r>
      <w:r w:rsidRPr="00757971">
        <w:rPr>
          <w:rFonts w:eastAsia="Calibri"/>
          <w:sz w:val="22"/>
          <w:szCs w:val="22"/>
          <w:lang w:val="en" w:eastAsia="en-US"/>
        </w:rPr>
        <w:t xml:space="preserve"> </w:t>
      </w:r>
      <w:r w:rsidRPr="00757971">
        <w:rPr>
          <w:rFonts w:eastAsia="Calibri"/>
          <w:b/>
          <w:i/>
          <w:sz w:val="22"/>
          <w:szCs w:val="22"/>
          <w:lang w:val="en" w:eastAsia="en-US"/>
        </w:rPr>
        <w:t>The goal</w:t>
      </w:r>
      <w:r w:rsidRPr="00757971">
        <w:rPr>
          <w:rFonts w:eastAsia="Calibri"/>
          <w:sz w:val="22"/>
          <w:szCs w:val="22"/>
          <w:lang w:val="en" w:eastAsia="en-US"/>
        </w:rPr>
        <w:t xml:space="preserve"> </w:t>
      </w:r>
      <w:r w:rsidRPr="00757971">
        <w:rPr>
          <w:rFonts w:eastAsia="Calibri"/>
          <w:i/>
          <w:sz w:val="22"/>
          <w:szCs w:val="22"/>
          <w:lang w:val="en" w:eastAsia="en-US"/>
        </w:rPr>
        <w:t>is to substantiate the methodological foundations, characteristics of the pedagogical potential and methodological features of using the business game as a means of developing the leadership qualities of law enforcement officers. A review of the literature</w:t>
      </w:r>
      <w:r w:rsidRPr="00757971">
        <w:rPr>
          <w:rFonts w:eastAsia="Calibri"/>
          <w:sz w:val="22"/>
          <w:szCs w:val="22"/>
          <w:lang w:val="en" w:eastAsia="en-US"/>
        </w:rPr>
        <w:t xml:space="preserve"> </w:t>
      </w:r>
      <w:r w:rsidRPr="00757971">
        <w:rPr>
          <w:rFonts w:eastAsia="Calibri"/>
          <w:i/>
          <w:sz w:val="22"/>
          <w:szCs w:val="22"/>
          <w:lang w:val="en" w:eastAsia="en-US"/>
        </w:rPr>
        <w:t xml:space="preserve">is carried out, on the basis of which it is stated that there is an increase in interest in the study of ways to develop leadership as a personal characteristic, including among police officers. The experience of using a business game in adult education and in the system of professional development of specialists of the Ministry of Internal Affairs is analyzed. The theoretical significance of the study lies in the systematization of ideas about the business game in terms of its focus on improving professional competencies, developing flexible skills and personal qualities. The experience of using a business game in the system of advanced training of police officers is analyzed. The prospects of these studies are stated. </w:t>
      </w:r>
      <w:proofErr w:type="gramStart"/>
      <w:r w:rsidRPr="00757971">
        <w:rPr>
          <w:rFonts w:eastAsia="Calibri"/>
          <w:b/>
          <w:i/>
          <w:sz w:val="22"/>
          <w:szCs w:val="22"/>
          <w:lang w:val="en" w:eastAsia="en-US"/>
        </w:rPr>
        <w:t>Methodology (materials and methods).</w:t>
      </w:r>
      <w:proofErr w:type="gramEnd"/>
      <w:r w:rsidRPr="00757971">
        <w:rPr>
          <w:rFonts w:eastAsia="Calibri"/>
          <w:b/>
          <w:i/>
          <w:sz w:val="22"/>
          <w:szCs w:val="22"/>
          <w:lang w:val="en-US" w:eastAsia="en-US"/>
        </w:rPr>
        <w:t xml:space="preserve"> </w:t>
      </w:r>
      <w:r w:rsidRPr="00757971">
        <w:rPr>
          <w:rFonts w:eastAsia="Calibri"/>
          <w:i/>
          <w:sz w:val="22"/>
          <w:szCs w:val="22"/>
          <w:lang w:val="en" w:eastAsia="en-US"/>
        </w:rPr>
        <w:t xml:space="preserve">Scientific novelty is the methodological substantiation of the pedagogical potential of the business game as a means of developing the leadership qualities of employees. The application of the idea based on the consideration of leadership and partnership as elements of team interaction ensures the focus of business games on the development of leadership qualities and supports the design of a comfortable learning environment. The principle of actualization of learning outcomes makes it possible to reflect on the personal significance of leadership qualities based on the experience gained and contributes to the awakening of interest in their self-development in the course of their professional activities. The practical significance of the study is supported by the description of </w:t>
      </w:r>
      <w:r w:rsidRPr="00757971">
        <w:rPr>
          <w:rFonts w:eastAsia="Calibri"/>
          <w:b/>
          <w:i/>
          <w:sz w:val="22"/>
          <w:szCs w:val="22"/>
          <w:lang w:val="en" w:eastAsia="en-US"/>
        </w:rPr>
        <w:t>the results</w:t>
      </w:r>
      <w:r w:rsidRPr="00757971">
        <w:rPr>
          <w:rFonts w:eastAsia="Calibri"/>
          <w:i/>
          <w:sz w:val="22"/>
          <w:szCs w:val="22"/>
          <w:lang w:val="en" w:eastAsia="en-US"/>
        </w:rPr>
        <w:t xml:space="preserve"> obtained. The experience of designing and implementing business games aimed at developing the personal qualities of police officers in the process of advanced training is characterized. The data of the survey are given, stating the development of the respondents' ideas about leadership qualities, the formation of an orientation towards their development. A positive attitude to the experience of participating in game forms of advanced training was revealed. The problem of pedagogical competence in the qualitative design and implementation of business games and the prospects for using other means of developing personal qualities are discussed. In conclusion, the main results of the study are presented. </w:t>
      </w:r>
    </w:p>
    <w:p w:rsidR="00757971" w:rsidRPr="00757971" w:rsidRDefault="00757971" w:rsidP="00757971">
      <w:pPr>
        <w:ind w:firstLine="284"/>
        <w:jc w:val="both"/>
        <w:rPr>
          <w:rFonts w:eastAsia="Calibri"/>
          <w:i/>
          <w:spacing w:val="4"/>
          <w:sz w:val="22"/>
          <w:szCs w:val="22"/>
          <w:lang w:eastAsia="en-US"/>
        </w:rPr>
      </w:pPr>
      <w:r w:rsidRPr="00757971">
        <w:rPr>
          <w:rFonts w:eastAsia="Calibri"/>
          <w:b/>
          <w:i/>
          <w:sz w:val="22"/>
          <w:szCs w:val="22"/>
          <w:lang w:eastAsia="en-US"/>
        </w:rPr>
        <w:t xml:space="preserve">Ключевые слова: </w:t>
      </w:r>
      <w:r w:rsidRPr="00757971">
        <w:rPr>
          <w:rFonts w:eastAsia="Calibri"/>
          <w:i/>
          <w:sz w:val="22"/>
          <w:szCs w:val="22"/>
          <w:lang w:eastAsia="en-US"/>
        </w:rPr>
        <w:t>сотрудники ОВД, повышение квалификации, андрагогика, лидерские качества, активные методы обучения, деловая игра, командное взаимодействие.</w:t>
      </w:r>
    </w:p>
    <w:p w:rsidR="00757971" w:rsidRPr="00757971" w:rsidRDefault="00757971" w:rsidP="00757971">
      <w:pPr>
        <w:ind w:firstLine="284"/>
        <w:jc w:val="both"/>
        <w:rPr>
          <w:rFonts w:eastAsia="Calibri"/>
          <w:i/>
          <w:sz w:val="22"/>
          <w:szCs w:val="22"/>
          <w:lang w:val="en-US" w:eastAsia="en-US"/>
        </w:rPr>
      </w:pPr>
      <w:r w:rsidRPr="00757971">
        <w:rPr>
          <w:rFonts w:eastAsia="Calibri"/>
          <w:b/>
          <w:i/>
          <w:sz w:val="22"/>
          <w:szCs w:val="22"/>
          <w:lang w:val="en-US" w:eastAsia="en-US"/>
        </w:rPr>
        <w:t xml:space="preserve">Keywords: </w:t>
      </w:r>
      <w:r w:rsidRPr="00757971">
        <w:rPr>
          <w:rFonts w:eastAsia="Calibri"/>
          <w:i/>
          <w:sz w:val="22"/>
          <w:szCs w:val="22"/>
          <w:lang w:val="en-US" w:eastAsia="en-US"/>
        </w:rPr>
        <w:t xml:space="preserve">internal affairs </w:t>
      </w:r>
      <w:proofErr w:type="gramStart"/>
      <w:r w:rsidRPr="00757971">
        <w:rPr>
          <w:rFonts w:eastAsia="Calibri"/>
          <w:i/>
          <w:sz w:val="22"/>
          <w:szCs w:val="22"/>
          <w:lang w:val="en-US" w:eastAsia="en-US"/>
        </w:rPr>
        <w:t>officers,</w:t>
      </w:r>
      <w:proofErr w:type="gramEnd"/>
      <w:r w:rsidRPr="00757971">
        <w:rPr>
          <w:rFonts w:eastAsia="Calibri"/>
          <w:i/>
          <w:sz w:val="22"/>
          <w:szCs w:val="22"/>
          <w:lang w:val="en-US" w:eastAsia="en-US"/>
        </w:rPr>
        <w:t xml:space="preserve"> advanced training, andragogy, leadership qualities, active learning methods, business game, teamwork.</w:t>
      </w:r>
    </w:p>
    <w:p w:rsidR="00757971" w:rsidRPr="00757971" w:rsidRDefault="00757971" w:rsidP="00757971">
      <w:pPr>
        <w:ind w:firstLine="284"/>
        <w:jc w:val="both"/>
        <w:rPr>
          <w:rFonts w:eastAsia="Calibri"/>
          <w:kern w:val="20"/>
          <w:sz w:val="22"/>
          <w:szCs w:val="22"/>
          <w:lang w:val="en-US"/>
        </w:rPr>
      </w:pPr>
      <w:r w:rsidRPr="00757971">
        <w:rPr>
          <w:sz w:val="22"/>
          <w:szCs w:val="22"/>
          <w:lang w:val="en-US"/>
        </w:rPr>
        <w:br w:type="page"/>
      </w:r>
    </w:p>
    <w:p w:rsidR="00757971" w:rsidRPr="00757971" w:rsidRDefault="00757971" w:rsidP="00757971">
      <w:pPr>
        <w:rPr>
          <w:rFonts w:eastAsia="Calibri"/>
          <w:kern w:val="20"/>
          <w:highlight w:val="yellow"/>
          <w:lang w:val="en-US"/>
        </w:rPr>
      </w:pPr>
    </w:p>
    <w:p w:rsidR="00757971" w:rsidRPr="00757971" w:rsidRDefault="00757971" w:rsidP="00757971">
      <w:pPr>
        <w:tabs>
          <w:tab w:val="left" w:pos="720"/>
        </w:tabs>
        <w:jc w:val="center"/>
        <w:outlineLvl w:val="0"/>
        <w:rPr>
          <w:rFonts w:eastAsia="Calibri"/>
          <w:b/>
          <w:bCs/>
          <w:kern w:val="20"/>
          <w:sz w:val="44"/>
          <w:szCs w:val="44"/>
        </w:rPr>
      </w:pPr>
      <w:r w:rsidRPr="00757971">
        <w:rPr>
          <w:rFonts w:eastAsia="Calibri"/>
          <w:b/>
          <w:bCs/>
          <w:kern w:val="20"/>
          <w:sz w:val="44"/>
          <w:szCs w:val="44"/>
        </w:rPr>
        <w:t>Современная школа</w:t>
      </w:r>
    </w:p>
    <w:p w:rsidR="00757971" w:rsidRPr="00757971" w:rsidRDefault="00757971" w:rsidP="00757971">
      <w:pPr>
        <w:tabs>
          <w:tab w:val="left" w:pos="720"/>
        </w:tabs>
        <w:jc w:val="center"/>
        <w:outlineLvl w:val="0"/>
        <w:rPr>
          <w:rFonts w:eastAsia="Calibri"/>
          <w:b/>
          <w:bCs/>
          <w:kern w:val="20"/>
        </w:rPr>
      </w:pPr>
    </w:p>
    <w:p w:rsidR="00757971" w:rsidRPr="00757971" w:rsidRDefault="00757971" w:rsidP="00757971">
      <w:pPr>
        <w:tabs>
          <w:tab w:val="left" w:pos="720"/>
        </w:tabs>
        <w:jc w:val="center"/>
        <w:outlineLvl w:val="0"/>
        <w:rPr>
          <w:rFonts w:eastAsia="Calibri"/>
          <w:b/>
          <w:bCs/>
          <w:kern w:val="20"/>
          <w:highlight w:val="yellow"/>
        </w:rPr>
      </w:pPr>
    </w:p>
    <w:p w:rsidR="00757971" w:rsidRPr="00757971" w:rsidRDefault="00757971" w:rsidP="00757971">
      <w:pPr>
        <w:ind w:firstLine="284"/>
        <w:rPr>
          <w:rFonts w:eastAsia="Calibri"/>
        </w:rPr>
      </w:pPr>
      <w:r w:rsidRPr="00757971">
        <w:rPr>
          <w:rFonts w:eastAsia="Calibri"/>
        </w:rPr>
        <w:t>УДК 371.12+378.046.4</w:t>
      </w:r>
    </w:p>
    <w:p w:rsidR="00757971" w:rsidRPr="00757971" w:rsidRDefault="00757971" w:rsidP="00757971">
      <w:pPr>
        <w:ind w:left="284"/>
        <w:rPr>
          <w:rFonts w:eastAsia="Calibri"/>
          <w:kern w:val="20"/>
          <w:sz w:val="20"/>
          <w:szCs w:val="20"/>
          <w:highlight w:val="yellow"/>
        </w:rPr>
      </w:pPr>
    </w:p>
    <w:p w:rsidR="00757971" w:rsidRPr="00757971" w:rsidRDefault="00757971" w:rsidP="00757971">
      <w:pPr>
        <w:shd w:val="clear" w:color="auto" w:fill="FFFFFF"/>
        <w:ind w:left="284"/>
        <w:rPr>
          <w:rFonts w:eastAsia="Calibri"/>
          <w:b/>
          <w:bCs/>
          <w:spacing w:val="-6"/>
          <w:kern w:val="20"/>
          <w:sz w:val="32"/>
          <w:szCs w:val="32"/>
        </w:rPr>
      </w:pPr>
      <w:r w:rsidRPr="00757971">
        <w:rPr>
          <w:rFonts w:eastAsia="Calibri"/>
          <w:b/>
          <w:bCs/>
          <w:spacing w:val="-6"/>
          <w:kern w:val="20"/>
          <w:sz w:val="32"/>
          <w:szCs w:val="32"/>
        </w:rPr>
        <w:t xml:space="preserve">Совершенствование содержания и форм </w:t>
      </w:r>
    </w:p>
    <w:p w:rsidR="00757971" w:rsidRPr="00757971" w:rsidRDefault="00757971" w:rsidP="00757971">
      <w:pPr>
        <w:shd w:val="clear" w:color="auto" w:fill="FFFFFF"/>
        <w:ind w:left="284"/>
        <w:rPr>
          <w:rFonts w:eastAsia="Calibri"/>
          <w:b/>
          <w:bCs/>
          <w:spacing w:val="-6"/>
          <w:kern w:val="20"/>
          <w:sz w:val="32"/>
          <w:szCs w:val="32"/>
        </w:rPr>
      </w:pPr>
      <w:r w:rsidRPr="00757971">
        <w:rPr>
          <w:rFonts w:eastAsia="Calibri"/>
          <w:b/>
          <w:bCs/>
          <w:spacing w:val="-6"/>
          <w:kern w:val="20"/>
          <w:sz w:val="32"/>
          <w:szCs w:val="32"/>
        </w:rPr>
        <w:t xml:space="preserve">внутриорганизационного обучения педагогов </w:t>
      </w:r>
    </w:p>
    <w:p w:rsidR="00757971" w:rsidRPr="00757971" w:rsidRDefault="00757971" w:rsidP="00757971">
      <w:pPr>
        <w:shd w:val="clear" w:color="auto" w:fill="FFFFFF"/>
        <w:ind w:left="284"/>
        <w:rPr>
          <w:rFonts w:eastAsia="Calibri"/>
          <w:b/>
          <w:bCs/>
          <w:spacing w:val="-6"/>
          <w:kern w:val="20"/>
          <w:sz w:val="32"/>
          <w:szCs w:val="32"/>
        </w:rPr>
      </w:pPr>
      <w:r w:rsidRPr="00757971">
        <w:rPr>
          <w:rFonts w:eastAsia="Calibri"/>
          <w:b/>
          <w:bCs/>
          <w:spacing w:val="-6"/>
          <w:kern w:val="20"/>
          <w:sz w:val="32"/>
          <w:szCs w:val="32"/>
        </w:rPr>
        <w:t xml:space="preserve">общеобразовательной школы </w:t>
      </w:r>
    </w:p>
    <w:p w:rsidR="00757971" w:rsidRPr="00757971" w:rsidRDefault="00757971" w:rsidP="00757971">
      <w:pPr>
        <w:shd w:val="clear" w:color="auto" w:fill="FFFFFF"/>
        <w:ind w:left="284"/>
        <w:rPr>
          <w:rFonts w:eastAsia="Calibri"/>
          <w:b/>
          <w:bCs/>
          <w:spacing w:val="-6"/>
          <w:kern w:val="20"/>
          <w:sz w:val="32"/>
          <w:szCs w:val="32"/>
        </w:rPr>
      </w:pPr>
      <w:r w:rsidRPr="00757971">
        <w:rPr>
          <w:rFonts w:eastAsia="Calibri"/>
          <w:b/>
          <w:bCs/>
          <w:spacing w:val="-6"/>
          <w:kern w:val="20"/>
          <w:sz w:val="32"/>
          <w:szCs w:val="32"/>
        </w:rPr>
        <w:t>как условие ее инновационного развития</w:t>
      </w:r>
    </w:p>
    <w:p w:rsidR="00757971" w:rsidRPr="00757971" w:rsidRDefault="00757971" w:rsidP="00757971">
      <w:pPr>
        <w:shd w:val="clear" w:color="auto" w:fill="FFFFFF"/>
        <w:ind w:left="284"/>
        <w:rPr>
          <w:rFonts w:eastAsia="Calibri"/>
          <w:bCs/>
          <w:kern w:val="20"/>
          <w:sz w:val="16"/>
          <w:szCs w:val="16"/>
          <w:highlight w:val="yellow"/>
        </w:rPr>
      </w:pPr>
    </w:p>
    <w:p w:rsidR="00757971" w:rsidRPr="00757971" w:rsidRDefault="00757971" w:rsidP="00757971">
      <w:pPr>
        <w:ind w:firstLine="284"/>
        <w:jc w:val="both"/>
        <w:rPr>
          <w:rFonts w:eastAsia="Calibri"/>
          <w:b/>
          <w:szCs w:val="22"/>
          <w:lang w:eastAsia="en-US"/>
        </w:rPr>
      </w:pPr>
      <w:r w:rsidRPr="00757971">
        <w:rPr>
          <w:rFonts w:eastAsia="Calibri"/>
          <w:b/>
          <w:szCs w:val="22"/>
          <w:lang w:eastAsia="en-US"/>
        </w:rPr>
        <w:t xml:space="preserve">О. А. Ильясова </w:t>
      </w:r>
    </w:p>
    <w:p w:rsidR="00757971" w:rsidRPr="00757971" w:rsidRDefault="00757971" w:rsidP="00757971">
      <w:pPr>
        <w:ind w:firstLine="284"/>
        <w:jc w:val="both"/>
        <w:rPr>
          <w:rFonts w:eastAsia="Calibri"/>
          <w:szCs w:val="22"/>
          <w:lang w:eastAsia="en-US"/>
        </w:rPr>
      </w:pPr>
      <w:hyperlink r:id="rId9" w:history="1">
        <w:r w:rsidRPr="00757971">
          <w:rPr>
            <w:rFonts w:eastAsia="Calibri"/>
            <w:szCs w:val="22"/>
            <w:lang w:val="en-US" w:eastAsia="en-US"/>
          </w:rPr>
          <w:t>https</w:t>
        </w:r>
        <w:r w:rsidRPr="00757971">
          <w:rPr>
            <w:rFonts w:eastAsia="Calibri"/>
            <w:szCs w:val="22"/>
            <w:lang w:eastAsia="en-US"/>
          </w:rPr>
          <w:t>://</w:t>
        </w:r>
        <w:r w:rsidRPr="00757971">
          <w:rPr>
            <w:rFonts w:eastAsia="Calibri"/>
            <w:szCs w:val="22"/>
            <w:lang w:val="en-US" w:eastAsia="en-US"/>
          </w:rPr>
          <w:t>orcid</w:t>
        </w:r>
        <w:r w:rsidRPr="00757971">
          <w:rPr>
            <w:rFonts w:eastAsia="Calibri"/>
            <w:szCs w:val="22"/>
            <w:lang w:eastAsia="en-US"/>
          </w:rPr>
          <w:t>.</w:t>
        </w:r>
        <w:r w:rsidRPr="00757971">
          <w:rPr>
            <w:rFonts w:eastAsia="Calibri"/>
            <w:szCs w:val="22"/>
            <w:lang w:val="en-US" w:eastAsia="en-US"/>
          </w:rPr>
          <w:t>org</w:t>
        </w:r>
        <w:r w:rsidRPr="00757971">
          <w:rPr>
            <w:rFonts w:eastAsia="Calibri"/>
            <w:szCs w:val="22"/>
            <w:lang w:eastAsia="en-US"/>
          </w:rPr>
          <w:t xml:space="preserve">/0000-0003-2463-1870 </w:t>
        </w:r>
      </w:hyperlink>
    </w:p>
    <w:p w:rsidR="00757971" w:rsidRPr="00757971" w:rsidRDefault="00757971" w:rsidP="00757971">
      <w:pPr>
        <w:ind w:firstLine="284"/>
        <w:jc w:val="both"/>
        <w:rPr>
          <w:rFonts w:eastAsia="Calibri"/>
          <w:szCs w:val="22"/>
          <w:lang w:val="en-US" w:eastAsia="en-US"/>
        </w:rPr>
      </w:pPr>
      <w:r w:rsidRPr="00757971">
        <w:rPr>
          <w:rFonts w:eastAsia="Calibri"/>
          <w:szCs w:val="22"/>
          <w:lang w:val="en-US" w:eastAsia="en-US"/>
        </w:rPr>
        <w:t>ilyasova.olga.2018@gmail.com</w:t>
      </w:r>
    </w:p>
    <w:p w:rsidR="00757971" w:rsidRPr="00757971" w:rsidRDefault="00757971" w:rsidP="00757971">
      <w:pPr>
        <w:ind w:left="284"/>
        <w:rPr>
          <w:rFonts w:eastAsia="Calibri"/>
          <w:bCs/>
          <w:kern w:val="20"/>
          <w:sz w:val="28"/>
          <w:szCs w:val="28"/>
          <w:lang w:val="en-US"/>
        </w:rPr>
      </w:pPr>
    </w:p>
    <w:p w:rsidR="00757971" w:rsidRPr="00757971" w:rsidRDefault="00757971" w:rsidP="00757971">
      <w:pPr>
        <w:shd w:val="clear" w:color="auto" w:fill="FFFFFF"/>
        <w:ind w:left="284"/>
        <w:rPr>
          <w:rFonts w:eastAsia="Calibri"/>
          <w:b/>
          <w:bCs/>
          <w:iCs/>
          <w:sz w:val="32"/>
          <w:szCs w:val="22"/>
          <w:lang w:val="en-US"/>
        </w:rPr>
      </w:pPr>
      <w:r w:rsidRPr="00757971">
        <w:rPr>
          <w:rFonts w:eastAsia="Calibri"/>
          <w:b/>
          <w:bCs/>
          <w:iCs/>
          <w:sz w:val="32"/>
          <w:szCs w:val="22"/>
          <w:lang w:val="en-US"/>
        </w:rPr>
        <w:t xml:space="preserve">Improving the content and forms of internal organizational </w:t>
      </w:r>
    </w:p>
    <w:p w:rsidR="00757971" w:rsidRPr="00757971" w:rsidRDefault="00757971" w:rsidP="00757971">
      <w:pPr>
        <w:shd w:val="clear" w:color="auto" w:fill="FFFFFF"/>
        <w:ind w:left="284"/>
        <w:rPr>
          <w:rFonts w:eastAsia="Calibri"/>
          <w:b/>
          <w:bCs/>
          <w:iCs/>
          <w:sz w:val="32"/>
          <w:szCs w:val="22"/>
          <w:lang w:val="en-US"/>
        </w:rPr>
      </w:pPr>
      <w:proofErr w:type="gramStart"/>
      <w:r w:rsidRPr="00757971">
        <w:rPr>
          <w:rFonts w:eastAsia="Calibri"/>
          <w:b/>
          <w:bCs/>
          <w:iCs/>
          <w:sz w:val="32"/>
          <w:szCs w:val="22"/>
          <w:lang w:val="en-US"/>
        </w:rPr>
        <w:t>training</w:t>
      </w:r>
      <w:proofErr w:type="gramEnd"/>
      <w:r w:rsidRPr="00757971">
        <w:rPr>
          <w:rFonts w:eastAsia="Calibri"/>
          <w:b/>
          <w:bCs/>
          <w:iCs/>
          <w:sz w:val="32"/>
          <w:szCs w:val="22"/>
          <w:lang w:val="en-US"/>
        </w:rPr>
        <w:t xml:space="preserve"> of teachers of secondary schools as a condition </w:t>
      </w:r>
    </w:p>
    <w:p w:rsidR="00757971" w:rsidRPr="00757971" w:rsidRDefault="00757971" w:rsidP="00757971">
      <w:pPr>
        <w:shd w:val="clear" w:color="auto" w:fill="FFFFFF"/>
        <w:ind w:left="284"/>
        <w:rPr>
          <w:rFonts w:eastAsia="Calibri"/>
          <w:b/>
          <w:bCs/>
          <w:iCs/>
          <w:sz w:val="32"/>
          <w:szCs w:val="22"/>
          <w:lang w:val="en-US"/>
        </w:rPr>
      </w:pPr>
      <w:proofErr w:type="gramStart"/>
      <w:r w:rsidRPr="00757971">
        <w:rPr>
          <w:rFonts w:eastAsia="Calibri"/>
          <w:b/>
          <w:bCs/>
          <w:iCs/>
          <w:sz w:val="32"/>
          <w:szCs w:val="22"/>
          <w:lang w:val="en-US"/>
        </w:rPr>
        <w:t>for</w:t>
      </w:r>
      <w:proofErr w:type="gramEnd"/>
      <w:r w:rsidRPr="00757971">
        <w:rPr>
          <w:rFonts w:eastAsia="Calibri"/>
          <w:b/>
          <w:bCs/>
          <w:iCs/>
          <w:sz w:val="32"/>
          <w:szCs w:val="22"/>
          <w:lang w:val="en-US"/>
        </w:rPr>
        <w:t xml:space="preserve"> of its innovative development</w:t>
      </w:r>
    </w:p>
    <w:p w:rsidR="00757971" w:rsidRPr="00757971" w:rsidRDefault="00757971" w:rsidP="00757971">
      <w:pPr>
        <w:shd w:val="clear" w:color="auto" w:fill="FFFFFF"/>
        <w:ind w:left="284"/>
        <w:rPr>
          <w:rFonts w:eastAsia="Calibri"/>
          <w:b/>
          <w:kern w:val="20"/>
          <w:sz w:val="16"/>
          <w:szCs w:val="16"/>
          <w:highlight w:val="yellow"/>
          <w:lang w:val="en-US"/>
        </w:rPr>
      </w:pPr>
    </w:p>
    <w:p w:rsidR="00757971" w:rsidRPr="00757971" w:rsidRDefault="00757971" w:rsidP="00757971">
      <w:pPr>
        <w:ind w:firstLine="284"/>
        <w:jc w:val="both"/>
        <w:rPr>
          <w:rFonts w:eastAsia="Calibri"/>
          <w:b/>
          <w:szCs w:val="22"/>
          <w:lang w:val="en-US" w:eastAsia="en-US"/>
        </w:rPr>
      </w:pPr>
      <w:r w:rsidRPr="00757971">
        <w:rPr>
          <w:rFonts w:eastAsia="Calibri"/>
          <w:b/>
          <w:szCs w:val="22"/>
          <w:lang w:val="en-US" w:eastAsia="en-US"/>
        </w:rPr>
        <w:t xml:space="preserve">O. A. Ilyasova </w:t>
      </w:r>
    </w:p>
    <w:p w:rsidR="00757971" w:rsidRDefault="00757971" w:rsidP="00757971">
      <w:pPr>
        <w:ind w:firstLine="284"/>
        <w:jc w:val="both"/>
        <w:rPr>
          <w:rFonts w:eastAsia="Calibri"/>
          <w:b/>
          <w:kern w:val="20"/>
          <w:sz w:val="28"/>
          <w:szCs w:val="28"/>
        </w:rPr>
      </w:pPr>
    </w:p>
    <w:p w:rsidR="00757971" w:rsidRPr="00757971" w:rsidRDefault="00757971" w:rsidP="00757971">
      <w:pPr>
        <w:ind w:firstLine="284"/>
        <w:jc w:val="both"/>
        <w:rPr>
          <w:rFonts w:eastAsia="Calibri"/>
          <w:b/>
          <w:kern w:val="20"/>
          <w:sz w:val="22"/>
          <w:szCs w:val="22"/>
        </w:rPr>
      </w:pPr>
      <w:r w:rsidRPr="00757971">
        <w:rPr>
          <w:rFonts w:eastAsia="Calibri"/>
          <w:b/>
          <w:kern w:val="20"/>
          <w:sz w:val="22"/>
          <w:szCs w:val="22"/>
        </w:rPr>
        <w:t>Аннотация</w:t>
      </w:r>
    </w:p>
    <w:p w:rsidR="00757971" w:rsidRPr="00757971" w:rsidRDefault="00757971" w:rsidP="00757971">
      <w:pPr>
        <w:ind w:firstLine="284"/>
        <w:jc w:val="both"/>
        <w:rPr>
          <w:rFonts w:eastAsia="Calibri"/>
          <w:bCs/>
          <w:i/>
          <w:sz w:val="22"/>
          <w:szCs w:val="22"/>
          <w:lang w:eastAsia="en-US"/>
        </w:rPr>
      </w:pPr>
      <w:r w:rsidRPr="00757971">
        <w:rPr>
          <w:rFonts w:eastAsia="Calibri"/>
          <w:b/>
          <w:i/>
          <w:sz w:val="22"/>
          <w:szCs w:val="22"/>
          <w:lang w:eastAsia="en-US"/>
        </w:rPr>
        <w:t>Проблема исследования и обоснование ее актуальности.</w:t>
      </w:r>
      <w:r w:rsidRPr="00757971">
        <w:rPr>
          <w:rFonts w:eastAsia="Calibri"/>
          <w:i/>
          <w:sz w:val="22"/>
          <w:szCs w:val="22"/>
          <w:lang w:eastAsia="en-US"/>
        </w:rPr>
        <w:t xml:space="preserve"> В статье </w:t>
      </w:r>
      <w:r w:rsidRPr="00757971">
        <w:rPr>
          <w:rFonts w:eastAsia="Calibri"/>
          <w:i/>
          <w:iCs/>
          <w:sz w:val="22"/>
          <w:szCs w:val="22"/>
          <w:lang w:eastAsia="en-US"/>
        </w:rPr>
        <w:t>актуализируется</w:t>
      </w:r>
      <w:r w:rsidRPr="00757971">
        <w:rPr>
          <w:rFonts w:eastAsia="Calibri"/>
          <w:i/>
          <w:sz w:val="22"/>
          <w:szCs w:val="22"/>
          <w:lang w:eastAsia="en-US"/>
        </w:rPr>
        <w:t xml:space="preserve"> проблема </w:t>
      </w:r>
      <w:proofErr w:type="gramStart"/>
      <w:r w:rsidRPr="00757971">
        <w:rPr>
          <w:rFonts w:eastAsia="Calibri"/>
          <w:i/>
          <w:sz w:val="22"/>
          <w:szCs w:val="22"/>
          <w:lang w:eastAsia="en-US"/>
        </w:rPr>
        <w:t>модернизации системы содержания форм внутриорганизационного обучения</w:t>
      </w:r>
      <w:proofErr w:type="gramEnd"/>
      <w:r w:rsidRPr="00757971">
        <w:rPr>
          <w:rFonts w:eastAsia="Calibri"/>
          <w:i/>
          <w:sz w:val="22"/>
          <w:szCs w:val="22"/>
          <w:lang w:eastAsia="en-US"/>
        </w:rPr>
        <w:t xml:space="preserve"> для обеспечения целесообразности и </w:t>
      </w:r>
      <w:r w:rsidRPr="00757971">
        <w:rPr>
          <w:rFonts w:eastAsia="Calibri"/>
          <w:bCs/>
          <w:i/>
          <w:sz w:val="22"/>
          <w:szCs w:val="22"/>
          <w:lang w:eastAsia="en-US"/>
        </w:rPr>
        <w:t xml:space="preserve">устойчивости инновационного развития общеобразовательной школы. </w:t>
      </w:r>
      <w:r w:rsidRPr="00757971">
        <w:rPr>
          <w:rFonts w:eastAsia="Calibri"/>
          <w:i/>
          <w:sz w:val="22"/>
          <w:szCs w:val="22"/>
          <w:lang w:eastAsia="en-US"/>
        </w:rPr>
        <w:t xml:space="preserve">Ставится </w:t>
      </w:r>
      <w:r w:rsidRPr="00757971">
        <w:rPr>
          <w:rFonts w:eastAsia="Calibri"/>
          <w:b/>
          <w:i/>
          <w:iCs/>
          <w:sz w:val="22"/>
          <w:szCs w:val="22"/>
          <w:lang w:eastAsia="en-US"/>
        </w:rPr>
        <w:t>цель</w:t>
      </w:r>
      <w:r w:rsidRPr="00757971">
        <w:rPr>
          <w:rFonts w:eastAsia="Calibri"/>
          <w:i/>
          <w:sz w:val="22"/>
          <w:szCs w:val="22"/>
          <w:lang w:eastAsia="en-US"/>
        </w:rPr>
        <w:t xml:space="preserve"> о</w:t>
      </w:r>
      <w:r w:rsidRPr="00757971">
        <w:rPr>
          <w:rFonts w:eastAsia="Calibri"/>
          <w:bCs/>
          <w:i/>
          <w:sz w:val="22"/>
          <w:szCs w:val="22"/>
          <w:lang w:eastAsia="en-US"/>
        </w:rPr>
        <w:t xml:space="preserve">боснования направленности совершенствования содержания и форм внутриорганизационного обучения педагогов общеобразовательной школы на ее </w:t>
      </w:r>
      <w:hyperlink r:id="rId10" w:history="1">
        <w:r w:rsidRPr="00757971">
          <w:rPr>
            <w:rFonts w:eastAsia="Calibri"/>
            <w:bCs/>
            <w:i/>
            <w:sz w:val="22"/>
            <w:szCs w:val="22"/>
            <w:lang w:eastAsia="en-US"/>
          </w:rPr>
          <w:t xml:space="preserve">инновационное </w:t>
        </w:r>
        <w:proofErr w:type="gramStart"/>
        <w:r w:rsidRPr="00757971">
          <w:rPr>
            <w:rFonts w:eastAsia="Calibri"/>
            <w:bCs/>
            <w:i/>
            <w:sz w:val="22"/>
            <w:szCs w:val="22"/>
            <w:lang w:eastAsia="en-US"/>
          </w:rPr>
          <w:t>развити</w:t>
        </w:r>
      </w:hyperlink>
      <w:r w:rsidRPr="00757971">
        <w:rPr>
          <w:rFonts w:eastAsia="Calibri"/>
          <w:bCs/>
          <w:i/>
          <w:sz w:val="22"/>
          <w:szCs w:val="22"/>
          <w:lang w:eastAsia="en-US"/>
        </w:rPr>
        <w:t>е</w:t>
      </w:r>
      <w:proofErr w:type="gramEnd"/>
      <w:r w:rsidRPr="00757971">
        <w:rPr>
          <w:rFonts w:eastAsia="Calibri"/>
          <w:bCs/>
          <w:i/>
          <w:sz w:val="22"/>
          <w:szCs w:val="22"/>
          <w:lang w:eastAsia="en-US"/>
        </w:rPr>
        <w:t>.</w:t>
      </w:r>
      <w:r w:rsidRPr="00757971">
        <w:rPr>
          <w:rFonts w:eastAsia="Calibri"/>
          <w:i/>
          <w:sz w:val="22"/>
          <w:szCs w:val="22"/>
          <w:lang w:eastAsia="en-US"/>
        </w:rPr>
        <w:t xml:space="preserve"> Приводятся результаты </w:t>
      </w:r>
      <w:r w:rsidRPr="00757971">
        <w:rPr>
          <w:rFonts w:eastAsia="Calibri"/>
          <w:i/>
          <w:iCs/>
          <w:sz w:val="22"/>
          <w:szCs w:val="22"/>
          <w:lang w:eastAsia="en-US"/>
        </w:rPr>
        <w:t>обзора литературы</w:t>
      </w:r>
      <w:r w:rsidRPr="00757971">
        <w:rPr>
          <w:rFonts w:eastAsia="Calibri"/>
          <w:i/>
          <w:sz w:val="22"/>
          <w:szCs w:val="22"/>
          <w:lang w:eastAsia="en-US"/>
        </w:rPr>
        <w:t xml:space="preserve">, свидетельствующие о том, что </w:t>
      </w:r>
      <w:r w:rsidRPr="00757971">
        <w:rPr>
          <w:rFonts w:eastAsia="Calibri"/>
          <w:bCs/>
          <w:i/>
          <w:sz w:val="22"/>
          <w:szCs w:val="22"/>
          <w:lang w:eastAsia="en-US"/>
        </w:rPr>
        <w:t xml:space="preserve">внутриорганизационное обучение важно не только для индивидуального роста педагога, оно обеспечивает целенаправленное системное обновление педагогической деятельности в рамках образовательной организации. </w:t>
      </w:r>
      <w:r w:rsidRPr="00757971">
        <w:rPr>
          <w:rFonts w:eastAsia="Calibri"/>
          <w:i/>
          <w:iCs/>
          <w:sz w:val="22"/>
          <w:szCs w:val="22"/>
          <w:lang w:eastAsia="en-US"/>
        </w:rPr>
        <w:t>Теоретическая значимость</w:t>
      </w:r>
      <w:r w:rsidRPr="00757971">
        <w:rPr>
          <w:rFonts w:eastAsia="Calibri"/>
          <w:i/>
          <w:sz w:val="22"/>
          <w:szCs w:val="22"/>
          <w:lang w:eastAsia="en-US"/>
        </w:rPr>
        <w:t xml:space="preserve"> исследования состоит в</w:t>
      </w:r>
      <w:r w:rsidRPr="00757971">
        <w:rPr>
          <w:rFonts w:eastAsia="Calibri"/>
          <w:bCs/>
          <w:i/>
          <w:sz w:val="22"/>
          <w:szCs w:val="22"/>
          <w:lang w:eastAsia="en-US"/>
        </w:rPr>
        <w:t xml:space="preserve"> научной интерпретации идей и положений педагогической инноватики, определяющей совершенствование содержания и форм внутриорганизационного обучения педагогов в инновационно работающей школе. </w:t>
      </w:r>
      <w:r w:rsidRPr="00757971">
        <w:rPr>
          <w:rFonts w:eastAsia="Calibri"/>
          <w:i/>
          <w:iCs/>
          <w:sz w:val="22"/>
          <w:szCs w:val="22"/>
          <w:lang w:eastAsia="en-US"/>
        </w:rPr>
        <w:t>Научной новизной</w:t>
      </w:r>
      <w:r w:rsidRPr="00757971">
        <w:rPr>
          <w:rFonts w:eastAsia="Calibri"/>
          <w:i/>
          <w:sz w:val="22"/>
          <w:szCs w:val="22"/>
          <w:lang w:eastAsia="en-US"/>
        </w:rPr>
        <w:t xml:space="preserve"> обладают </w:t>
      </w:r>
      <w:r w:rsidRPr="00757971">
        <w:rPr>
          <w:rFonts w:eastAsia="Calibri"/>
          <w:bCs/>
          <w:i/>
          <w:sz w:val="22"/>
          <w:szCs w:val="22"/>
          <w:lang w:eastAsia="en-US"/>
        </w:rPr>
        <w:t>сформулированные принципы, которые учитывают особенности обучения взрослых и направленность образовательной организации на инновационное развитие.</w:t>
      </w:r>
      <w:r w:rsidRPr="00757971">
        <w:rPr>
          <w:rFonts w:eastAsia="Calibri"/>
          <w:i/>
          <w:sz w:val="22"/>
          <w:szCs w:val="22"/>
          <w:lang w:eastAsia="en-US"/>
        </w:rPr>
        <w:t xml:space="preserve"> </w:t>
      </w:r>
      <w:r w:rsidRPr="00757971">
        <w:rPr>
          <w:rFonts w:eastAsia="Calibri"/>
          <w:b/>
          <w:i/>
          <w:iCs/>
          <w:sz w:val="22"/>
          <w:szCs w:val="22"/>
          <w:lang w:eastAsia="en-US"/>
        </w:rPr>
        <w:t>Полученные результаты</w:t>
      </w:r>
      <w:r w:rsidRPr="00757971">
        <w:rPr>
          <w:rFonts w:eastAsia="Calibri"/>
          <w:i/>
          <w:sz w:val="22"/>
          <w:szCs w:val="22"/>
          <w:lang w:eastAsia="en-US"/>
        </w:rPr>
        <w:t xml:space="preserve">, описывающие содержательные направления и формы </w:t>
      </w:r>
      <w:r w:rsidRPr="00757971">
        <w:rPr>
          <w:rFonts w:eastAsia="Calibri"/>
          <w:bCs/>
          <w:i/>
          <w:sz w:val="22"/>
          <w:szCs w:val="22"/>
          <w:lang w:eastAsia="en-US"/>
        </w:rPr>
        <w:t xml:space="preserve">внутриорганизационного обучения педагогов общеобразовательной школы, изложены с точки зрения включения педагогов в инновационную деятельность. </w:t>
      </w:r>
      <w:r w:rsidRPr="00757971">
        <w:rPr>
          <w:rFonts w:eastAsia="Calibri"/>
          <w:i/>
          <w:iCs/>
          <w:sz w:val="22"/>
          <w:szCs w:val="22"/>
          <w:lang w:eastAsia="en-US"/>
        </w:rPr>
        <w:t>Практическая значимость</w:t>
      </w:r>
      <w:r w:rsidRPr="00757971">
        <w:rPr>
          <w:rFonts w:eastAsia="Calibri"/>
          <w:i/>
          <w:sz w:val="22"/>
          <w:szCs w:val="22"/>
          <w:lang w:eastAsia="en-US"/>
        </w:rPr>
        <w:t xml:space="preserve"> исследования заключается в возможности применения его результатов для проектирования программ внутриорганизационного обучения педагогов общеобразовательной школы, дополнительных профессиональных программ повышения квалификации педагогических и руководящих работников. </w:t>
      </w:r>
      <w:r w:rsidRPr="00757971">
        <w:rPr>
          <w:rFonts w:eastAsia="Calibri"/>
          <w:i/>
          <w:iCs/>
          <w:sz w:val="22"/>
          <w:szCs w:val="22"/>
          <w:lang w:eastAsia="en-US"/>
        </w:rPr>
        <w:t>Обсуждаются</w:t>
      </w:r>
      <w:r w:rsidRPr="00757971">
        <w:rPr>
          <w:rFonts w:eastAsia="Calibri"/>
          <w:i/>
          <w:sz w:val="22"/>
          <w:szCs w:val="22"/>
          <w:lang w:eastAsia="en-US"/>
        </w:rPr>
        <w:t xml:space="preserve"> полученные теоретические и практические </w:t>
      </w:r>
      <w:r w:rsidRPr="00757971">
        <w:rPr>
          <w:rFonts w:eastAsia="Calibri"/>
          <w:b/>
          <w:i/>
          <w:sz w:val="22"/>
          <w:szCs w:val="22"/>
          <w:lang w:eastAsia="en-US"/>
        </w:rPr>
        <w:t>результаты</w:t>
      </w:r>
      <w:r w:rsidRPr="00757971">
        <w:rPr>
          <w:rFonts w:eastAsia="Calibri"/>
          <w:i/>
          <w:sz w:val="22"/>
          <w:szCs w:val="22"/>
          <w:lang w:eastAsia="en-US"/>
        </w:rPr>
        <w:t>, организационные вопросы совершенствования содержания и форм внутриорганизационного обучения педагогов.</w:t>
      </w:r>
      <w:r w:rsidRPr="00757971">
        <w:rPr>
          <w:rFonts w:eastAsia="Calibri"/>
          <w:bCs/>
          <w:i/>
          <w:sz w:val="22"/>
          <w:szCs w:val="22"/>
          <w:lang w:eastAsia="en-US"/>
        </w:rPr>
        <w:t xml:space="preserve"> </w:t>
      </w:r>
    </w:p>
    <w:p w:rsidR="00757971" w:rsidRPr="00757971" w:rsidRDefault="00757971" w:rsidP="00757971">
      <w:pPr>
        <w:ind w:firstLine="284"/>
        <w:jc w:val="both"/>
        <w:rPr>
          <w:rFonts w:eastAsia="Calibri"/>
          <w:bCs/>
          <w:i/>
          <w:sz w:val="22"/>
          <w:szCs w:val="22"/>
          <w:lang w:val="en-US" w:eastAsia="en-US"/>
        </w:rPr>
      </w:pPr>
      <w:r w:rsidRPr="00757971">
        <w:rPr>
          <w:b/>
          <w:sz w:val="22"/>
          <w:szCs w:val="22"/>
          <w:lang w:val="en-US"/>
        </w:rPr>
        <w:t xml:space="preserve">Abstract </w:t>
      </w:r>
    </w:p>
    <w:p w:rsidR="00757971" w:rsidRPr="00757971" w:rsidRDefault="00757971" w:rsidP="00757971">
      <w:pPr>
        <w:ind w:firstLine="284"/>
        <w:jc w:val="both"/>
        <w:rPr>
          <w:rFonts w:eastAsia="Calibri"/>
          <w:bCs/>
          <w:i/>
          <w:sz w:val="22"/>
          <w:szCs w:val="22"/>
          <w:lang w:val="en-US" w:eastAsia="en-US"/>
        </w:rPr>
      </w:pPr>
      <w:proofErr w:type="gramStart"/>
      <w:r w:rsidRPr="00757971">
        <w:rPr>
          <w:rFonts w:eastAsia="Calibri"/>
          <w:b/>
          <w:bCs/>
          <w:i/>
          <w:sz w:val="22"/>
          <w:szCs w:val="22"/>
          <w:lang w:val="en-US" w:eastAsia="en-US"/>
        </w:rPr>
        <w:lastRenderedPageBreak/>
        <w:t>The research problem and the rationale for its relevance.</w:t>
      </w:r>
      <w:proofErr w:type="gramEnd"/>
      <w:r w:rsidRPr="00757971">
        <w:rPr>
          <w:rFonts w:eastAsia="Calibri"/>
          <w:b/>
          <w:bCs/>
          <w:i/>
          <w:sz w:val="22"/>
          <w:szCs w:val="22"/>
          <w:lang w:val="en-US" w:eastAsia="en-US"/>
        </w:rPr>
        <w:t xml:space="preserve"> </w:t>
      </w:r>
      <w:r w:rsidRPr="00757971">
        <w:rPr>
          <w:rFonts w:eastAsia="Calibri"/>
          <w:bCs/>
          <w:i/>
          <w:sz w:val="22"/>
          <w:szCs w:val="22"/>
          <w:lang w:val="en-US" w:eastAsia="en-US"/>
        </w:rPr>
        <w:t xml:space="preserve">The article actualizes the problem of modernization of the system of content forms of internal organizational training to ensure feasibility and sustainability of innovative development of secondary school. </w:t>
      </w:r>
      <w:r w:rsidRPr="00757971">
        <w:rPr>
          <w:rFonts w:eastAsia="Calibri"/>
          <w:b/>
          <w:bCs/>
          <w:i/>
          <w:sz w:val="22"/>
          <w:szCs w:val="22"/>
          <w:lang w:val="en-US" w:eastAsia="en-US"/>
        </w:rPr>
        <w:t>The goal</w:t>
      </w:r>
      <w:r w:rsidRPr="00757971">
        <w:rPr>
          <w:rFonts w:eastAsia="Calibri"/>
          <w:bCs/>
          <w:i/>
          <w:sz w:val="22"/>
          <w:szCs w:val="22"/>
          <w:lang w:val="en-US" w:eastAsia="en-US"/>
        </w:rPr>
        <w:t xml:space="preserve"> is to substantiate the direction of improving the content and forms of internal organizational training of teachers of secondary school for its innovative development. The results of the </w:t>
      </w:r>
      <w:r w:rsidRPr="00757971">
        <w:rPr>
          <w:rFonts w:eastAsia="Calibri"/>
          <w:b/>
          <w:bCs/>
          <w:i/>
          <w:sz w:val="22"/>
          <w:szCs w:val="22"/>
          <w:lang w:val="en-US" w:eastAsia="en-US"/>
        </w:rPr>
        <w:t>literature review</w:t>
      </w:r>
      <w:r w:rsidRPr="00757971">
        <w:rPr>
          <w:rFonts w:eastAsia="Calibri"/>
          <w:bCs/>
          <w:i/>
          <w:sz w:val="22"/>
          <w:szCs w:val="22"/>
          <w:lang w:val="en-US" w:eastAsia="en-US"/>
        </w:rPr>
        <w:t xml:space="preserve">, indicating that intra-organizational learning is important not only for individual growth of the teacher, it provides a purposeful systematic update of pedagogical activity within the educational organization. </w:t>
      </w:r>
    </w:p>
    <w:p w:rsidR="00757971" w:rsidRPr="00757971" w:rsidRDefault="00757971" w:rsidP="00757971">
      <w:pPr>
        <w:ind w:firstLine="284"/>
        <w:jc w:val="both"/>
        <w:rPr>
          <w:rFonts w:eastAsia="Calibri"/>
          <w:bCs/>
          <w:i/>
          <w:sz w:val="22"/>
          <w:szCs w:val="22"/>
          <w:lang w:val="en-US" w:eastAsia="en-US"/>
        </w:rPr>
      </w:pPr>
      <w:r w:rsidRPr="00757971">
        <w:rPr>
          <w:rFonts w:eastAsia="Calibri"/>
          <w:b/>
          <w:bCs/>
          <w:i/>
          <w:sz w:val="22"/>
          <w:szCs w:val="22"/>
          <w:lang w:val="en-US" w:eastAsia="en-US"/>
        </w:rPr>
        <w:t>Theoretical significance</w:t>
      </w:r>
      <w:r w:rsidRPr="00757971">
        <w:rPr>
          <w:rFonts w:eastAsia="Calibri"/>
          <w:bCs/>
          <w:i/>
          <w:sz w:val="22"/>
          <w:szCs w:val="22"/>
          <w:lang w:val="en-US" w:eastAsia="en-US"/>
        </w:rPr>
        <w:t xml:space="preserve"> of the study lies in the scientific interpretation of the ideas and provisions of pedagogical innovation, determining the improvement of the content and forms of internal organizational training of teachers in the innovation working school.</w:t>
      </w:r>
      <w:r w:rsidRPr="00757971">
        <w:rPr>
          <w:rFonts w:eastAsia="Calibri"/>
          <w:i/>
          <w:sz w:val="22"/>
          <w:szCs w:val="22"/>
          <w:lang w:val="en-US" w:eastAsia="en-US"/>
        </w:rPr>
        <w:t xml:space="preserve"> </w:t>
      </w:r>
      <w:r w:rsidRPr="00757971">
        <w:rPr>
          <w:rFonts w:eastAsia="Calibri"/>
          <w:b/>
          <w:bCs/>
          <w:i/>
          <w:sz w:val="22"/>
          <w:szCs w:val="22"/>
          <w:lang w:val="en-US" w:eastAsia="en-US"/>
        </w:rPr>
        <w:t>Scientific novelty</w:t>
      </w:r>
      <w:r w:rsidRPr="00757971">
        <w:rPr>
          <w:rFonts w:eastAsia="Calibri"/>
          <w:bCs/>
          <w:i/>
          <w:sz w:val="22"/>
          <w:szCs w:val="22"/>
          <w:lang w:val="en-US" w:eastAsia="en-US"/>
        </w:rPr>
        <w:t xml:space="preserve"> has formulated principles that take into account the peculiarities of adult learning and the focus of the educational organization for innovative development. </w:t>
      </w:r>
    </w:p>
    <w:p w:rsidR="00757971" w:rsidRPr="00757971" w:rsidRDefault="00757971" w:rsidP="00757971">
      <w:pPr>
        <w:ind w:firstLine="284"/>
        <w:jc w:val="both"/>
        <w:rPr>
          <w:rFonts w:eastAsia="Calibri"/>
          <w:bCs/>
          <w:i/>
          <w:sz w:val="22"/>
          <w:szCs w:val="22"/>
          <w:lang w:val="en-US" w:eastAsia="en-US"/>
        </w:rPr>
      </w:pPr>
      <w:r w:rsidRPr="00757971">
        <w:rPr>
          <w:rFonts w:eastAsia="Calibri"/>
          <w:b/>
          <w:bCs/>
          <w:i/>
          <w:sz w:val="22"/>
          <w:szCs w:val="22"/>
          <w:lang w:val="en-US" w:eastAsia="en-US"/>
        </w:rPr>
        <w:t>The results</w:t>
      </w:r>
      <w:r w:rsidRPr="00757971">
        <w:rPr>
          <w:rFonts w:eastAsia="Calibri"/>
          <w:bCs/>
          <w:i/>
          <w:sz w:val="22"/>
          <w:szCs w:val="22"/>
          <w:lang w:val="en-US" w:eastAsia="en-US"/>
        </w:rPr>
        <w:t xml:space="preserve"> obtained, describing the content areas and forms of internal organizational training of teachers of secondary schools, are presented in terms of inclusion of teachers in innovative activities.</w:t>
      </w:r>
      <w:r w:rsidRPr="00757971">
        <w:rPr>
          <w:rFonts w:eastAsia="Calibri"/>
          <w:i/>
          <w:sz w:val="22"/>
          <w:szCs w:val="22"/>
          <w:lang w:val="en-US" w:eastAsia="en-US"/>
        </w:rPr>
        <w:t xml:space="preserve"> </w:t>
      </w:r>
      <w:r w:rsidRPr="00757971">
        <w:rPr>
          <w:rFonts w:eastAsia="Calibri"/>
          <w:b/>
          <w:bCs/>
          <w:i/>
          <w:sz w:val="22"/>
          <w:szCs w:val="22"/>
          <w:lang w:val="en-US" w:eastAsia="en-US"/>
        </w:rPr>
        <w:t>The practical significance</w:t>
      </w:r>
      <w:r w:rsidRPr="00757971">
        <w:rPr>
          <w:rFonts w:eastAsia="Calibri"/>
          <w:bCs/>
          <w:i/>
          <w:sz w:val="22"/>
          <w:szCs w:val="22"/>
          <w:lang w:val="en-US" w:eastAsia="en-US"/>
        </w:rPr>
        <w:t xml:space="preserve"> of the study lies in the possibility of using its results for the design of programs of internal organizational training of teachers of secondary schools, additional professional programs to improve the qualification of teachers and executives. </w:t>
      </w:r>
      <w:r w:rsidRPr="00757971">
        <w:rPr>
          <w:rFonts w:eastAsia="Calibri"/>
          <w:b/>
          <w:bCs/>
          <w:i/>
          <w:sz w:val="22"/>
          <w:szCs w:val="22"/>
          <w:lang w:val="en-US" w:eastAsia="en-US"/>
        </w:rPr>
        <w:t>Theoretical and practical results</w:t>
      </w:r>
      <w:r w:rsidRPr="00757971">
        <w:rPr>
          <w:rFonts w:eastAsia="Calibri"/>
          <w:bCs/>
          <w:i/>
          <w:sz w:val="22"/>
          <w:szCs w:val="22"/>
          <w:lang w:val="en-US" w:eastAsia="en-US"/>
        </w:rPr>
        <w:t>, organizational issues of improving the content and forms of internal organizational training of teachers are discussed.</w:t>
      </w:r>
    </w:p>
    <w:p w:rsidR="00757971" w:rsidRPr="00757971" w:rsidRDefault="00757971" w:rsidP="00757971">
      <w:pPr>
        <w:ind w:firstLine="284"/>
        <w:jc w:val="both"/>
        <w:rPr>
          <w:i/>
          <w:sz w:val="22"/>
          <w:szCs w:val="22"/>
        </w:rPr>
      </w:pPr>
      <w:r w:rsidRPr="00757971">
        <w:rPr>
          <w:b/>
          <w:i/>
          <w:sz w:val="22"/>
          <w:szCs w:val="22"/>
        </w:rPr>
        <w:t>Ключевые слова:</w:t>
      </w:r>
      <w:r w:rsidRPr="00757971">
        <w:rPr>
          <w:i/>
          <w:sz w:val="22"/>
          <w:szCs w:val="22"/>
        </w:rPr>
        <w:t xml:space="preserve"> педагогические работники, педагогическая инноватика, инновационная инфраструктура, инновационная деятельность, внутриорганизационное обучение, повышение квалификации, принципы обучения взрослых, содержание дополнительного профессионального педагогического образования, активные формы повышения квалификации.</w:t>
      </w:r>
    </w:p>
    <w:p w:rsidR="00757971" w:rsidRPr="00757971" w:rsidRDefault="00757971" w:rsidP="00757971">
      <w:pPr>
        <w:ind w:firstLine="284"/>
        <w:jc w:val="both"/>
        <w:rPr>
          <w:i/>
          <w:sz w:val="22"/>
          <w:szCs w:val="22"/>
          <w:lang w:val="en-US"/>
        </w:rPr>
      </w:pPr>
      <w:r w:rsidRPr="00757971">
        <w:rPr>
          <w:b/>
          <w:i/>
          <w:sz w:val="22"/>
          <w:szCs w:val="22"/>
          <w:lang w:val="en-US"/>
        </w:rPr>
        <w:t>Keywords:</w:t>
      </w:r>
      <w:r w:rsidRPr="00757971">
        <w:rPr>
          <w:i/>
          <w:sz w:val="22"/>
          <w:szCs w:val="22"/>
          <w:lang w:val="en-US"/>
        </w:rPr>
        <w:t xml:space="preserve"> educators, pedagogical innovation, innovation infrastructure, innovation activities, internal organizational learning, advanced training, principles of adult education, content of additional professional pedagogical education, ac-tive forms of advanced training.</w:t>
      </w:r>
    </w:p>
    <w:p w:rsidR="00757971" w:rsidRPr="00757971" w:rsidRDefault="00757971" w:rsidP="00757971">
      <w:pPr>
        <w:ind w:firstLine="284"/>
        <w:rPr>
          <w:rFonts w:eastAsia="Calibri"/>
        </w:rPr>
      </w:pPr>
      <w:r w:rsidRPr="00757971">
        <w:rPr>
          <w:rFonts w:eastAsia="Calibri"/>
          <w:kern w:val="20"/>
          <w:lang w:val="en-US"/>
        </w:rPr>
        <w:br w:type="page"/>
      </w:r>
      <w:r w:rsidRPr="00757971">
        <w:rPr>
          <w:rFonts w:eastAsia="Calibri"/>
        </w:rPr>
        <w:lastRenderedPageBreak/>
        <w:t>УДК 372.8+378.091.398</w:t>
      </w:r>
    </w:p>
    <w:p w:rsidR="00757971" w:rsidRPr="00757971" w:rsidRDefault="00757971" w:rsidP="00757971">
      <w:pPr>
        <w:ind w:left="284"/>
        <w:rPr>
          <w:rFonts w:eastAsia="Calibri"/>
          <w:kern w:val="20"/>
          <w:sz w:val="20"/>
          <w:szCs w:val="20"/>
          <w:highlight w:val="yellow"/>
        </w:rPr>
      </w:pPr>
    </w:p>
    <w:p w:rsidR="00757971" w:rsidRPr="00757971" w:rsidRDefault="00757971" w:rsidP="00757971">
      <w:pPr>
        <w:shd w:val="clear" w:color="auto" w:fill="FFFFFF"/>
        <w:ind w:left="284"/>
        <w:rPr>
          <w:rFonts w:eastAsia="Calibri"/>
          <w:b/>
          <w:bCs/>
          <w:spacing w:val="-4"/>
          <w:kern w:val="20"/>
          <w:sz w:val="32"/>
          <w:szCs w:val="32"/>
        </w:rPr>
      </w:pPr>
      <w:r w:rsidRPr="00757971">
        <w:rPr>
          <w:rFonts w:eastAsia="Calibri"/>
          <w:b/>
          <w:bCs/>
          <w:spacing w:val="-4"/>
          <w:kern w:val="20"/>
          <w:sz w:val="32"/>
          <w:szCs w:val="32"/>
        </w:rPr>
        <w:t xml:space="preserve">Исследование готовности учителей информатики </w:t>
      </w:r>
    </w:p>
    <w:p w:rsidR="00757971" w:rsidRPr="00757971" w:rsidRDefault="00757971" w:rsidP="00757971">
      <w:pPr>
        <w:shd w:val="clear" w:color="auto" w:fill="FFFFFF"/>
        <w:ind w:left="284"/>
        <w:rPr>
          <w:rFonts w:eastAsia="Calibri"/>
          <w:b/>
          <w:bCs/>
          <w:spacing w:val="-4"/>
          <w:kern w:val="20"/>
          <w:sz w:val="32"/>
          <w:szCs w:val="32"/>
        </w:rPr>
      </w:pPr>
      <w:r w:rsidRPr="00757971">
        <w:rPr>
          <w:rFonts w:eastAsia="Calibri"/>
          <w:b/>
          <w:bCs/>
          <w:spacing w:val="-4"/>
          <w:kern w:val="20"/>
          <w:sz w:val="32"/>
          <w:szCs w:val="32"/>
        </w:rPr>
        <w:t xml:space="preserve">к изучению визуального программирования </w:t>
      </w:r>
    </w:p>
    <w:p w:rsidR="00757971" w:rsidRPr="00757971" w:rsidRDefault="00757971" w:rsidP="00757971">
      <w:pPr>
        <w:shd w:val="clear" w:color="auto" w:fill="FFFFFF"/>
        <w:ind w:left="284"/>
        <w:rPr>
          <w:rFonts w:eastAsia="Calibri"/>
          <w:b/>
          <w:bCs/>
          <w:kern w:val="20"/>
          <w:sz w:val="32"/>
          <w:szCs w:val="32"/>
        </w:rPr>
      </w:pPr>
      <w:r w:rsidRPr="00757971">
        <w:rPr>
          <w:rFonts w:eastAsia="Calibri"/>
          <w:b/>
          <w:bCs/>
          <w:spacing w:val="-4"/>
          <w:kern w:val="20"/>
          <w:sz w:val="32"/>
          <w:szCs w:val="32"/>
        </w:rPr>
        <w:t>в рамках дополнительного образования</w:t>
      </w:r>
    </w:p>
    <w:p w:rsidR="00757971" w:rsidRPr="00757971" w:rsidRDefault="00757971" w:rsidP="00757971">
      <w:pPr>
        <w:shd w:val="clear" w:color="auto" w:fill="FFFFFF"/>
        <w:ind w:left="284"/>
        <w:rPr>
          <w:rFonts w:eastAsia="Calibri"/>
          <w:bCs/>
          <w:kern w:val="20"/>
          <w:sz w:val="16"/>
          <w:szCs w:val="16"/>
          <w:highlight w:val="yellow"/>
        </w:rPr>
      </w:pPr>
    </w:p>
    <w:p w:rsidR="00757971" w:rsidRPr="00757971" w:rsidRDefault="00757971" w:rsidP="00757971">
      <w:pPr>
        <w:ind w:firstLine="284"/>
        <w:jc w:val="both"/>
        <w:rPr>
          <w:rFonts w:eastAsia="Calibri"/>
          <w:b/>
          <w:szCs w:val="22"/>
          <w:lang w:eastAsia="en-US"/>
        </w:rPr>
      </w:pPr>
      <w:r w:rsidRPr="00757971">
        <w:rPr>
          <w:rFonts w:eastAsia="Calibri"/>
          <w:b/>
          <w:szCs w:val="22"/>
          <w:lang w:eastAsia="en-US"/>
        </w:rPr>
        <w:t xml:space="preserve">Н. Ю. Добровольская </w:t>
      </w:r>
    </w:p>
    <w:p w:rsidR="00757971" w:rsidRPr="00757971" w:rsidRDefault="00757971" w:rsidP="00757971">
      <w:pPr>
        <w:ind w:firstLine="284"/>
        <w:jc w:val="both"/>
        <w:rPr>
          <w:rFonts w:eastAsia="Calibri"/>
          <w:szCs w:val="22"/>
          <w:lang w:eastAsia="en-US"/>
        </w:rPr>
      </w:pPr>
      <w:hyperlink r:id="rId11" w:history="1">
        <w:r w:rsidRPr="00757971">
          <w:rPr>
            <w:rFonts w:eastAsia="Calibri"/>
            <w:szCs w:val="22"/>
            <w:lang w:eastAsia="en-US"/>
          </w:rPr>
          <w:t xml:space="preserve">https://orcid.org/0000-0002-8480-1643 </w:t>
        </w:r>
      </w:hyperlink>
    </w:p>
    <w:p w:rsidR="00757971" w:rsidRPr="00757971" w:rsidRDefault="00757971" w:rsidP="00757971">
      <w:pPr>
        <w:ind w:firstLine="284"/>
        <w:jc w:val="both"/>
        <w:rPr>
          <w:rFonts w:eastAsia="Calibri"/>
          <w:szCs w:val="22"/>
          <w:lang w:eastAsia="en-US"/>
        </w:rPr>
      </w:pPr>
      <w:r w:rsidRPr="00757971">
        <w:rPr>
          <w:rFonts w:eastAsia="Calibri"/>
          <w:szCs w:val="22"/>
          <w:lang w:val="en-US" w:eastAsia="en-US"/>
        </w:rPr>
        <w:t>dnu</w:t>
      </w:r>
      <w:r w:rsidRPr="00757971">
        <w:rPr>
          <w:rFonts w:eastAsia="Calibri"/>
          <w:szCs w:val="22"/>
          <w:lang w:eastAsia="en-US"/>
        </w:rPr>
        <w:t>10@</w:t>
      </w:r>
      <w:r w:rsidRPr="00757971">
        <w:rPr>
          <w:rFonts w:eastAsia="Calibri"/>
          <w:szCs w:val="22"/>
          <w:lang w:val="en-US" w:eastAsia="en-US"/>
        </w:rPr>
        <w:t>mail</w:t>
      </w:r>
      <w:r w:rsidRPr="00757971">
        <w:rPr>
          <w:rFonts w:eastAsia="Calibri"/>
          <w:szCs w:val="22"/>
          <w:lang w:eastAsia="en-US"/>
        </w:rPr>
        <w:t>.</w:t>
      </w:r>
      <w:r w:rsidRPr="00757971">
        <w:rPr>
          <w:rFonts w:eastAsia="Calibri"/>
          <w:szCs w:val="22"/>
          <w:lang w:val="en-US" w:eastAsia="en-US"/>
        </w:rPr>
        <w:t>ru</w:t>
      </w:r>
    </w:p>
    <w:p w:rsidR="00757971" w:rsidRPr="00757971" w:rsidRDefault="00757971" w:rsidP="00757971">
      <w:pPr>
        <w:ind w:firstLine="284"/>
        <w:jc w:val="both"/>
        <w:rPr>
          <w:rFonts w:eastAsia="Calibri"/>
          <w:sz w:val="16"/>
          <w:szCs w:val="22"/>
          <w:lang w:eastAsia="en-US"/>
        </w:rPr>
      </w:pPr>
    </w:p>
    <w:p w:rsidR="00757971" w:rsidRPr="00757971" w:rsidRDefault="00757971" w:rsidP="00757971">
      <w:pPr>
        <w:ind w:firstLine="284"/>
        <w:jc w:val="both"/>
        <w:rPr>
          <w:rFonts w:eastAsia="Calibri"/>
          <w:b/>
          <w:szCs w:val="22"/>
          <w:lang w:eastAsia="en-US"/>
        </w:rPr>
      </w:pPr>
      <w:r w:rsidRPr="00757971">
        <w:rPr>
          <w:rFonts w:eastAsia="Calibri"/>
          <w:b/>
          <w:szCs w:val="22"/>
          <w:lang w:eastAsia="en-US"/>
        </w:rPr>
        <w:t xml:space="preserve">О. В. Гаркуша </w:t>
      </w:r>
    </w:p>
    <w:p w:rsidR="00757971" w:rsidRPr="00757971" w:rsidRDefault="00757971" w:rsidP="00757971">
      <w:pPr>
        <w:ind w:firstLine="284"/>
        <w:jc w:val="both"/>
        <w:rPr>
          <w:rFonts w:eastAsia="Calibri"/>
          <w:szCs w:val="22"/>
          <w:lang w:eastAsia="en-US"/>
        </w:rPr>
      </w:pPr>
      <w:hyperlink r:id="rId12" w:history="1">
        <w:r w:rsidRPr="00757971">
          <w:rPr>
            <w:rFonts w:eastAsia="Calibri"/>
            <w:szCs w:val="22"/>
            <w:lang w:val="en-US" w:eastAsia="en-US"/>
          </w:rPr>
          <w:t>https</w:t>
        </w:r>
        <w:r w:rsidRPr="00757971">
          <w:rPr>
            <w:rFonts w:eastAsia="Calibri"/>
            <w:szCs w:val="22"/>
            <w:lang w:eastAsia="en-US"/>
          </w:rPr>
          <w:t>://</w:t>
        </w:r>
        <w:r w:rsidRPr="00757971">
          <w:rPr>
            <w:rFonts w:eastAsia="Calibri"/>
            <w:szCs w:val="22"/>
            <w:lang w:val="en-US" w:eastAsia="en-US"/>
          </w:rPr>
          <w:t>orcid</w:t>
        </w:r>
        <w:r w:rsidRPr="00757971">
          <w:rPr>
            <w:rFonts w:eastAsia="Calibri"/>
            <w:szCs w:val="22"/>
            <w:lang w:eastAsia="en-US"/>
          </w:rPr>
          <w:t>.</w:t>
        </w:r>
        <w:r w:rsidRPr="00757971">
          <w:rPr>
            <w:rFonts w:eastAsia="Calibri"/>
            <w:szCs w:val="22"/>
            <w:lang w:val="en-US" w:eastAsia="en-US"/>
          </w:rPr>
          <w:t>org</w:t>
        </w:r>
        <w:r w:rsidRPr="00757971">
          <w:rPr>
            <w:rFonts w:eastAsia="Calibri"/>
            <w:szCs w:val="22"/>
            <w:lang w:eastAsia="en-US"/>
          </w:rPr>
          <w:t>/0000-0003-0856-8867</w:t>
        </w:r>
      </w:hyperlink>
      <w:r w:rsidRPr="00757971">
        <w:rPr>
          <w:rFonts w:eastAsia="Calibri"/>
          <w:szCs w:val="22"/>
          <w:lang w:eastAsia="en-US"/>
        </w:rPr>
        <w:t xml:space="preserve"> </w:t>
      </w:r>
    </w:p>
    <w:p w:rsidR="00757971" w:rsidRPr="00757971" w:rsidRDefault="00757971" w:rsidP="00757971">
      <w:pPr>
        <w:ind w:firstLine="284"/>
        <w:jc w:val="both"/>
        <w:rPr>
          <w:rFonts w:eastAsia="Calibri"/>
          <w:szCs w:val="22"/>
          <w:lang w:eastAsia="en-US"/>
        </w:rPr>
      </w:pPr>
      <w:r w:rsidRPr="00757971">
        <w:rPr>
          <w:rFonts w:eastAsia="Calibri"/>
          <w:szCs w:val="22"/>
          <w:lang w:val="en-US" w:eastAsia="en-US"/>
        </w:rPr>
        <w:t>garkusha</w:t>
      </w:r>
      <w:r w:rsidRPr="00757971">
        <w:rPr>
          <w:rFonts w:eastAsia="Calibri"/>
          <w:szCs w:val="22"/>
          <w:lang w:eastAsia="en-US"/>
        </w:rPr>
        <w:t>@</w:t>
      </w:r>
      <w:r w:rsidRPr="00757971">
        <w:rPr>
          <w:rFonts w:eastAsia="Calibri"/>
          <w:szCs w:val="22"/>
          <w:lang w:val="en-US" w:eastAsia="en-US"/>
        </w:rPr>
        <w:t>fpm</w:t>
      </w:r>
      <w:r w:rsidRPr="00757971">
        <w:rPr>
          <w:rFonts w:eastAsia="Calibri"/>
          <w:szCs w:val="22"/>
          <w:lang w:eastAsia="en-US"/>
        </w:rPr>
        <w:t>.</w:t>
      </w:r>
      <w:r w:rsidRPr="00757971">
        <w:rPr>
          <w:rFonts w:eastAsia="Calibri"/>
          <w:szCs w:val="22"/>
          <w:lang w:val="en-US" w:eastAsia="en-US"/>
        </w:rPr>
        <w:t>kubsu</w:t>
      </w:r>
      <w:r w:rsidRPr="00757971">
        <w:rPr>
          <w:rFonts w:eastAsia="Calibri"/>
          <w:szCs w:val="22"/>
          <w:lang w:eastAsia="en-US"/>
        </w:rPr>
        <w:t>.</w:t>
      </w:r>
      <w:r w:rsidRPr="00757971">
        <w:rPr>
          <w:rFonts w:eastAsia="Calibri"/>
          <w:szCs w:val="22"/>
          <w:lang w:val="en-US" w:eastAsia="en-US"/>
        </w:rPr>
        <w:t>ru</w:t>
      </w:r>
      <w:r w:rsidRPr="00757971">
        <w:rPr>
          <w:rFonts w:eastAsia="Calibri"/>
          <w:szCs w:val="22"/>
          <w:lang w:eastAsia="en-US"/>
        </w:rPr>
        <w:t xml:space="preserve"> </w:t>
      </w:r>
    </w:p>
    <w:p w:rsidR="00757971" w:rsidRPr="00757971" w:rsidRDefault="00757971" w:rsidP="00757971">
      <w:pPr>
        <w:ind w:left="284"/>
        <w:rPr>
          <w:rFonts w:eastAsia="Calibri"/>
          <w:bCs/>
          <w:kern w:val="20"/>
          <w:sz w:val="32"/>
          <w:szCs w:val="32"/>
        </w:rPr>
      </w:pPr>
    </w:p>
    <w:p w:rsidR="00757971" w:rsidRPr="00757971" w:rsidRDefault="00757971" w:rsidP="00757971">
      <w:pPr>
        <w:shd w:val="clear" w:color="auto" w:fill="FFFFFF"/>
        <w:ind w:left="284"/>
        <w:rPr>
          <w:rFonts w:eastAsia="Calibri"/>
          <w:b/>
          <w:bCs/>
          <w:iCs/>
          <w:sz w:val="32"/>
          <w:szCs w:val="22"/>
          <w:lang w:val="en-US"/>
        </w:rPr>
      </w:pPr>
      <w:r w:rsidRPr="00757971">
        <w:rPr>
          <w:rFonts w:eastAsia="Calibri"/>
          <w:b/>
          <w:bCs/>
          <w:iCs/>
          <w:sz w:val="32"/>
          <w:szCs w:val="22"/>
          <w:lang w:val="en-US"/>
        </w:rPr>
        <w:t>Research of the readiness of computer science teachers to study visual programming in the framework of additional education</w:t>
      </w:r>
    </w:p>
    <w:p w:rsidR="00757971" w:rsidRPr="00757971" w:rsidRDefault="00757971" w:rsidP="00757971">
      <w:pPr>
        <w:shd w:val="clear" w:color="auto" w:fill="FFFFFF"/>
        <w:ind w:left="284"/>
        <w:rPr>
          <w:rFonts w:eastAsia="Calibri"/>
          <w:b/>
          <w:kern w:val="20"/>
          <w:sz w:val="16"/>
          <w:szCs w:val="16"/>
          <w:highlight w:val="yellow"/>
          <w:lang w:val="en-US"/>
        </w:rPr>
      </w:pPr>
    </w:p>
    <w:p w:rsidR="00757971" w:rsidRPr="00757971" w:rsidRDefault="00757971" w:rsidP="00757971">
      <w:pPr>
        <w:ind w:firstLine="284"/>
        <w:jc w:val="both"/>
        <w:rPr>
          <w:rFonts w:eastAsia="Calibri"/>
          <w:b/>
          <w:szCs w:val="22"/>
          <w:lang w:val="en-US" w:eastAsia="en-US"/>
        </w:rPr>
      </w:pPr>
      <w:r w:rsidRPr="00757971">
        <w:rPr>
          <w:rFonts w:eastAsia="Calibri"/>
          <w:b/>
          <w:szCs w:val="22"/>
          <w:lang w:val="en-US" w:eastAsia="en-US"/>
        </w:rPr>
        <w:t>N. Y. Dobrovolskaya</w:t>
      </w:r>
    </w:p>
    <w:p w:rsidR="00757971" w:rsidRPr="00757971" w:rsidRDefault="00757971" w:rsidP="00757971">
      <w:pPr>
        <w:ind w:firstLine="284"/>
        <w:jc w:val="both"/>
        <w:rPr>
          <w:rFonts w:eastAsia="Calibri"/>
          <w:b/>
          <w:szCs w:val="22"/>
          <w:lang w:val="en-US" w:eastAsia="en-US"/>
        </w:rPr>
      </w:pPr>
      <w:r w:rsidRPr="00757971">
        <w:rPr>
          <w:rFonts w:eastAsia="Calibri"/>
          <w:b/>
          <w:szCs w:val="22"/>
          <w:lang w:val="en-US" w:eastAsia="en-US"/>
        </w:rPr>
        <w:t>O. V. Garkusha</w:t>
      </w:r>
    </w:p>
    <w:p w:rsidR="00757971" w:rsidRPr="00757971" w:rsidRDefault="00757971" w:rsidP="00757971">
      <w:pPr>
        <w:ind w:left="284"/>
        <w:rPr>
          <w:rFonts w:eastAsia="Calibri"/>
          <w:b/>
          <w:kern w:val="20"/>
          <w:sz w:val="26"/>
          <w:szCs w:val="26"/>
          <w:highlight w:val="yellow"/>
          <w:lang w:val="en-US"/>
        </w:rPr>
      </w:pPr>
    </w:p>
    <w:p w:rsidR="00757971" w:rsidRPr="00757971" w:rsidRDefault="00757971" w:rsidP="00757971">
      <w:pPr>
        <w:ind w:firstLine="284"/>
        <w:jc w:val="both"/>
        <w:rPr>
          <w:rFonts w:eastAsia="Calibri"/>
          <w:b/>
          <w:kern w:val="20"/>
          <w:sz w:val="22"/>
          <w:szCs w:val="22"/>
        </w:rPr>
      </w:pPr>
      <w:r w:rsidRPr="00757971">
        <w:rPr>
          <w:rFonts w:eastAsia="Calibri"/>
          <w:b/>
          <w:kern w:val="20"/>
          <w:sz w:val="22"/>
          <w:szCs w:val="22"/>
        </w:rPr>
        <w:t>Аннотация</w:t>
      </w:r>
    </w:p>
    <w:p w:rsidR="00757971" w:rsidRPr="00757971" w:rsidRDefault="00757971" w:rsidP="00757971">
      <w:pPr>
        <w:shd w:val="clear" w:color="auto" w:fill="FFFFFF"/>
        <w:ind w:firstLine="284"/>
        <w:jc w:val="both"/>
        <w:rPr>
          <w:rFonts w:eastAsia="Calibri"/>
          <w:i/>
          <w:iCs/>
          <w:spacing w:val="4"/>
          <w:sz w:val="22"/>
          <w:szCs w:val="28"/>
          <w:lang w:eastAsia="en-US"/>
        </w:rPr>
      </w:pPr>
      <w:r w:rsidRPr="00757971">
        <w:rPr>
          <w:rFonts w:eastAsia="Calibri"/>
          <w:b/>
          <w:bCs/>
          <w:i/>
          <w:iCs/>
          <w:spacing w:val="2"/>
          <w:sz w:val="22"/>
          <w:szCs w:val="28"/>
          <w:lang w:eastAsia="en-US"/>
        </w:rPr>
        <w:t>Проблема исследования и обоснование ее актуальности.</w:t>
      </w:r>
      <w:r w:rsidRPr="00757971">
        <w:rPr>
          <w:rFonts w:eastAsia="Calibri"/>
          <w:i/>
          <w:iCs/>
          <w:spacing w:val="2"/>
          <w:sz w:val="22"/>
          <w:szCs w:val="28"/>
          <w:lang w:eastAsia="en-US"/>
        </w:rPr>
        <w:t xml:space="preserve"> Современное профессиональное образование педагогов предполагает постоянное изучение новых информационно-коммуникационных технологий, использования их в своей профессиональной деятельности. Проблема исследования состоит в поиске цифровых технологий, дидактические возможности которых позволяют эффективно решать педагогические задачи и развивают профессиональные умения учителей информатики. </w:t>
      </w:r>
      <w:r w:rsidRPr="00757971">
        <w:rPr>
          <w:rFonts w:eastAsia="Calibri"/>
          <w:b/>
          <w:bCs/>
          <w:i/>
          <w:iCs/>
          <w:spacing w:val="2"/>
          <w:sz w:val="22"/>
          <w:szCs w:val="28"/>
          <w:lang w:eastAsia="en-US"/>
        </w:rPr>
        <w:t>Цель исследования</w:t>
      </w:r>
      <w:r w:rsidRPr="00757971">
        <w:rPr>
          <w:rFonts w:eastAsia="Calibri"/>
          <w:i/>
          <w:iCs/>
          <w:spacing w:val="2"/>
          <w:sz w:val="22"/>
          <w:szCs w:val="28"/>
          <w:lang w:eastAsia="en-US"/>
        </w:rPr>
        <w:t xml:space="preserve"> состоит в определении готовности учителей информатики к изучению методики применения визуального программирования в профессиональной деятельности учителей информатики. </w:t>
      </w:r>
      <w:r w:rsidRPr="00757971">
        <w:rPr>
          <w:rFonts w:eastAsia="Calibri"/>
          <w:b/>
          <w:bCs/>
          <w:i/>
          <w:iCs/>
          <w:spacing w:val="2"/>
          <w:sz w:val="22"/>
          <w:szCs w:val="28"/>
          <w:lang w:eastAsia="en-US"/>
        </w:rPr>
        <w:t>Методология (материалы и методы).</w:t>
      </w:r>
      <w:r w:rsidRPr="00757971">
        <w:rPr>
          <w:rFonts w:eastAsia="Calibri"/>
          <w:i/>
          <w:iCs/>
          <w:spacing w:val="2"/>
          <w:sz w:val="22"/>
          <w:szCs w:val="28"/>
          <w:lang w:eastAsia="en-US"/>
        </w:rPr>
        <w:t xml:space="preserve"> </w:t>
      </w:r>
      <w:r w:rsidRPr="00757971">
        <w:rPr>
          <w:rFonts w:eastAsia="Calibri"/>
          <w:i/>
          <w:iCs/>
          <w:spacing w:val="1"/>
          <w:sz w:val="22"/>
          <w:szCs w:val="28"/>
          <w:lang w:eastAsia="en-US"/>
        </w:rPr>
        <w:t>В ходе исследования применялись методы анализа педагогической и методической литературы по формированию</w:t>
      </w:r>
      <w:r w:rsidRPr="00757971">
        <w:rPr>
          <w:rFonts w:eastAsia="Calibri"/>
          <w:i/>
          <w:iCs/>
          <w:spacing w:val="2"/>
          <w:sz w:val="22"/>
          <w:szCs w:val="28"/>
          <w:lang w:eastAsia="en-US"/>
        </w:rPr>
        <w:t xml:space="preserve"> цифровой компетенции учителя и визуальному программированию, обобщение педагогического опыта использования инновационных цифровых технологий. </w:t>
      </w:r>
      <w:r w:rsidRPr="00757971">
        <w:rPr>
          <w:rFonts w:eastAsia="Calibri"/>
          <w:b/>
          <w:bCs/>
          <w:i/>
          <w:iCs/>
          <w:spacing w:val="2"/>
          <w:sz w:val="22"/>
          <w:szCs w:val="28"/>
          <w:lang w:eastAsia="en-US"/>
        </w:rPr>
        <w:t>Результаты.</w:t>
      </w:r>
      <w:r w:rsidRPr="00757971">
        <w:rPr>
          <w:rFonts w:eastAsia="Calibri"/>
          <w:i/>
          <w:iCs/>
          <w:spacing w:val="2"/>
          <w:sz w:val="22"/>
          <w:szCs w:val="28"/>
          <w:lang w:eastAsia="en-US"/>
        </w:rPr>
        <w:t xml:space="preserve"> На основе выделенных дидактических особенностей визуального программирования предложена структура умения применять визуальное программирование в профессиональной деятельности учителя. Определены направления применения соответствующих средств: </w:t>
      </w:r>
      <w:r w:rsidRPr="00757971">
        <w:rPr>
          <w:rFonts w:eastAsia="Calibri"/>
          <w:i/>
          <w:spacing w:val="4"/>
          <w:sz w:val="22"/>
          <w:szCs w:val="28"/>
          <w:lang w:eastAsia="en-US"/>
        </w:rPr>
        <w:t xml:space="preserve">сопровождение учебного процесса и обеспечение учебно-познавательной деятельности учащихся. Предложена технология применения визуального программирования, включающая целевой, </w:t>
      </w:r>
      <w:proofErr w:type="gramStart"/>
      <w:r w:rsidRPr="00757971">
        <w:rPr>
          <w:rFonts w:eastAsia="Calibri"/>
          <w:i/>
          <w:spacing w:val="4"/>
          <w:sz w:val="22"/>
          <w:szCs w:val="28"/>
          <w:lang w:eastAsia="en-US"/>
        </w:rPr>
        <w:t>содержательный</w:t>
      </w:r>
      <w:proofErr w:type="gramEnd"/>
      <w:r w:rsidRPr="00757971">
        <w:rPr>
          <w:rFonts w:eastAsia="Calibri"/>
          <w:i/>
          <w:spacing w:val="4"/>
          <w:sz w:val="22"/>
          <w:szCs w:val="28"/>
          <w:lang w:eastAsia="en-US"/>
        </w:rPr>
        <w:t xml:space="preserve">, процессуальный и результативно-оценочный компоненты. </w:t>
      </w:r>
      <w:r w:rsidRPr="00757971">
        <w:rPr>
          <w:rFonts w:eastAsia="Calibri"/>
          <w:i/>
          <w:iCs/>
          <w:spacing w:val="4"/>
          <w:sz w:val="22"/>
          <w:szCs w:val="28"/>
          <w:lang w:eastAsia="en-US"/>
        </w:rPr>
        <w:t xml:space="preserve">Обозначены типы педагогических задач, решению которых способствует указанная технология. Проведено анкетирование слушателей курсов повышения квалификации (учителя информатики Краснодарского края), выявившее их готовность к изучению технологии применения визуального программирования. Делается вывод о том, что применение средств визуального программирования для организации педагогической деятельности, конструирования новых учебных и контрольно-оценочных материалов расширяет профессиональные умения учителей информатики, </w:t>
      </w:r>
      <w:proofErr w:type="gramStart"/>
      <w:r w:rsidRPr="00757971">
        <w:rPr>
          <w:rFonts w:eastAsia="Calibri"/>
          <w:i/>
          <w:iCs/>
          <w:spacing w:val="4"/>
          <w:sz w:val="22"/>
          <w:szCs w:val="28"/>
          <w:lang w:eastAsia="en-US"/>
        </w:rPr>
        <w:t>а</w:t>
      </w:r>
      <w:proofErr w:type="gramEnd"/>
      <w:r w:rsidRPr="00757971">
        <w:rPr>
          <w:rFonts w:eastAsia="Calibri"/>
          <w:i/>
          <w:iCs/>
          <w:spacing w:val="4"/>
          <w:sz w:val="22"/>
          <w:szCs w:val="28"/>
          <w:lang w:eastAsia="en-US"/>
        </w:rPr>
        <w:t xml:space="preserve"> следовательно, соответствующая технология может быть включена в содержание системы повышения квалификации педагогов. </w:t>
      </w:r>
    </w:p>
    <w:p w:rsidR="00757971" w:rsidRPr="00757971" w:rsidRDefault="00757971" w:rsidP="00757971">
      <w:pPr>
        <w:autoSpaceDE w:val="0"/>
        <w:autoSpaceDN w:val="0"/>
        <w:adjustRightInd w:val="0"/>
        <w:ind w:firstLine="284"/>
        <w:rPr>
          <w:rFonts w:eastAsia="Calibri"/>
          <w:sz w:val="22"/>
          <w:szCs w:val="22"/>
          <w:lang w:val="en-US" w:eastAsia="en-US"/>
        </w:rPr>
      </w:pPr>
      <w:r w:rsidRPr="00757971">
        <w:rPr>
          <w:rFonts w:eastAsia="Calibri"/>
          <w:b/>
          <w:sz w:val="22"/>
          <w:szCs w:val="22"/>
          <w:lang w:val="en-US" w:eastAsia="en-US"/>
        </w:rPr>
        <w:lastRenderedPageBreak/>
        <w:t>Abstract</w:t>
      </w:r>
    </w:p>
    <w:p w:rsidR="00757971" w:rsidRPr="00757971" w:rsidRDefault="00757971" w:rsidP="00757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i/>
          <w:iCs/>
          <w:sz w:val="22"/>
          <w:szCs w:val="28"/>
          <w:lang w:val="en-US" w:eastAsia="en-US"/>
        </w:rPr>
      </w:pPr>
      <w:r w:rsidRPr="00757971">
        <w:rPr>
          <w:rFonts w:eastAsia="Calibri"/>
          <w:b/>
          <w:i/>
          <w:iCs/>
          <w:sz w:val="22"/>
          <w:szCs w:val="28"/>
          <w:lang w:val="en-US" w:eastAsia="en-US"/>
        </w:rPr>
        <w:t>Abstract</w:t>
      </w:r>
      <w:r w:rsidRPr="00757971">
        <w:rPr>
          <w:rFonts w:eastAsia="Calibri"/>
          <w:iCs/>
          <w:sz w:val="22"/>
          <w:szCs w:val="28"/>
          <w:lang w:val="en-US" w:eastAsia="en-US"/>
        </w:rPr>
        <w:t xml:space="preserve">. </w:t>
      </w:r>
      <w:proofErr w:type="gramStart"/>
      <w:r w:rsidRPr="00757971">
        <w:rPr>
          <w:rFonts w:eastAsia="Calibri"/>
          <w:b/>
          <w:i/>
          <w:iCs/>
          <w:sz w:val="22"/>
          <w:szCs w:val="28"/>
          <w:lang w:val="en-US" w:eastAsia="en-US"/>
        </w:rPr>
        <w:t>The research problem and the rationale for its relevance.</w:t>
      </w:r>
      <w:proofErr w:type="gramEnd"/>
      <w:r w:rsidRPr="00757971">
        <w:rPr>
          <w:rFonts w:eastAsia="Calibri"/>
          <w:b/>
          <w:i/>
          <w:iCs/>
          <w:sz w:val="22"/>
          <w:szCs w:val="28"/>
          <w:lang w:val="en-US" w:eastAsia="en-US"/>
        </w:rPr>
        <w:t xml:space="preserve"> </w:t>
      </w:r>
      <w:r w:rsidRPr="00757971">
        <w:rPr>
          <w:rFonts w:eastAsia="Calibri"/>
          <w:i/>
          <w:iCs/>
          <w:sz w:val="22"/>
          <w:szCs w:val="28"/>
          <w:lang w:val="en-US" w:eastAsia="en-US"/>
        </w:rPr>
        <w:t xml:space="preserve">Modern professional education of teachers involves the constant study of new information and communication technologies, their use in their professional activities. The research problem is to search for digital technologies, the didactic capabilities of which make it possible to effectively solve pedagogical problems and develop the professional skills of informatics teachers. </w:t>
      </w:r>
      <w:r w:rsidRPr="00757971">
        <w:rPr>
          <w:rFonts w:eastAsia="Calibri"/>
          <w:b/>
          <w:i/>
          <w:iCs/>
          <w:sz w:val="22"/>
          <w:szCs w:val="28"/>
          <w:lang w:val="en-US" w:eastAsia="en-US"/>
        </w:rPr>
        <w:t>The goal of the research</w:t>
      </w:r>
      <w:r w:rsidRPr="00757971">
        <w:rPr>
          <w:rFonts w:eastAsia="Calibri"/>
          <w:i/>
          <w:iCs/>
          <w:sz w:val="22"/>
          <w:szCs w:val="28"/>
          <w:lang w:val="en-US" w:eastAsia="en-US"/>
        </w:rPr>
        <w:t xml:space="preserve"> consists in describing the technology of applying visual programming in the professional activities of computer science teachers, determining the readiness of computer science teachers to study it. </w:t>
      </w:r>
      <w:proofErr w:type="gramStart"/>
      <w:r w:rsidRPr="00757971">
        <w:rPr>
          <w:rFonts w:eastAsia="Calibri"/>
          <w:b/>
          <w:i/>
          <w:iCs/>
          <w:sz w:val="22"/>
          <w:szCs w:val="28"/>
          <w:lang w:val="en-US" w:eastAsia="en-US"/>
        </w:rPr>
        <w:t>Methodology (materials and methods).</w:t>
      </w:r>
      <w:proofErr w:type="gramEnd"/>
      <w:r w:rsidRPr="00757971">
        <w:rPr>
          <w:rFonts w:eastAsia="Calibri"/>
          <w:i/>
          <w:iCs/>
          <w:sz w:val="22"/>
          <w:szCs w:val="28"/>
          <w:lang w:val="en-US" w:eastAsia="en-US"/>
        </w:rPr>
        <w:t xml:space="preserve"> In the course of the study, methods of analysis of pedagogical and methodological literature on the formation of digital competence of a teacher and visual programming, generalization of pedagogical experience in the use of innovative digital technologies were used. </w:t>
      </w:r>
      <w:proofErr w:type="gramStart"/>
      <w:r w:rsidRPr="00757971">
        <w:rPr>
          <w:rFonts w:eastAsia="Calibri"/>
          <w:b/>
          <w:i/>
          <w:iCs/>
          <w:sz w:val="22"/>
          <w:szCs w:val="28"/>
          <w:lang w:val="en-US" w:eastAsia="en-US"/>
        </w:rPr>
        <w:t>Results.</w:t>
      </w:r>
      <w:proofErr w:type="gramEnd"/>
      <w:r w:rsidRPr="00757971">
        <w:rPr>
          <w:rFonts w:eastAsia="Calibri"/>
          <w:i/>
          <w:iCs/>
          <w:sz w:val="22"/>
          <w:szCs w:val="28"/>
          <w:lang w:val="en-US" w:eastAsia="en-US"/>
        </w:rPr>
        <w:t xml:space="preserve"> On the basis of the highlighted didactic features of visual programming, the structure of the ability to apply visual programming in the teacher's professional activity is proposed. The directions of using the appropriate means are determined: support of the educational process and the provision of educational and cognitive activities of students. A technology for the use of visual programming is proposed, including target, content, procedural and effective-evaluative components. The types of pedagogical tasks, the solution of which is facilitated by the indicated technology, are indicated. A survey of students of advanced training courses (teachers of computer science of Krasnodar Territory) was carried out, which revealed their readiness to study the technology of using visual programming. It is concluded that the use of visual programming tools for the organization of pedagogical activity, the design of new educational and control-assessment materials expands the professional skills of teachers of informatics, and, therefore, the corresponding technology can be included in the content of the system of advanced training of teachers.</w:t>
      </w:r>
    </w:p>
    <w:p w:rsidR="00757971" w:rsidRPr="00757971" w:rsidRDefault="00757971" w:rsidP="00757971">
      <w:pPr>
        <w:ind w:firstLine="284"/>
        <w:jc w:val="both"/>
        <w:rPr>
          <w:rFonts w:eastAsia="Calibri"/>
          <w:i/>
          <w:sz w:val="22"/>
          <w:szCs w:val="22"/>
          <w:lang w:eastAsia="en-US"/>
        </w:rPr>
      </w:pPr>
      <w:r w:rsidRPr="00757971">
        <w:rPr>
          <w:rFonts w:eastAsia="Calibri"/>
          <w:b/>
          <w:i/>
          <w:sz w:val="22"/>
          <w:szCs w:val="22"/>
          <w:lang w:eastAsia="en-US"/>
        </w:rPr>
        <w:t xml:space="preserve">Ключевые слова: </w:t>
      </w:r>
      <w:r w:rsidRPr="00757971">
        <w:rPr>
          <w:rFonts w:eastAsia="Calibri"/>
          <w:i/>
          <w:sz w:val="22"/>
          <w:szCs w:val="22"/>
          <w:lang w:eastAsia="en-US"/>
        </w:rPr>
        <w:t>цифровизация образования, повышение квалификации учителей информатики, цифровая компетентность, визуальное программирование, непрерывное профессиональное образование.</w:t>
      </w:r>
    </w:p>
    <w:p w:rsidR="009752D1" w:rsidRPr="00757971" w:rsidRDefault="00757971" w:rsidP="00757971">
      <w:pPr>
        <w:ind w:firstLine="284"/>
        <w:jc w:val="both"/>
        <w:rPr>
          <w:rFonts w:eastAsia="Calibri"/>
          <w:i/>
          <w:sz w:val="22"/>
          <w:szCs w:val="22"/>
          <w:lang w:val="en-US" w:eastAsia="en-US"/>
        </w:rPr>
      </w:pPr>
      <w:r w:rsidRPr="00757971">
        <w:rPr>
          <w:rFonts w:eastAsia="Calibri"/>
          <w:b/>
          <w:i/>
          <w:sz w:val="22"/>
          <w:szCs w:val="22"/>
          <w:lang w:val="en-US" w:eastAsia="en-US"/>
        </w:rPr>
        <w:t>Keywords:</w:t>
      </w:r>
      <w:r w:rsidRPr="00757971">
        <w:rPr>
          <w:rFonts w:eastAsia="Calibri"/>
          <w:i/>
          <w:sz w:val="22"/>
          <w:szCs w:val="22"/>
          <w:lang w:val="en-US" w:eastAsia="en-US"/>
        </w:rPr>
        <w:t xml:space="preserve"> digitalization of education, professional development of informatics teachers, digital competence, visual programming, continuing professional education.</w:t>
      </w:r>
    </w:p>
    <w:sectPr w:rsidR="009752D1" w:rsidRPr="00757971" w:rsidSect="00A46A92">
      <w:headerReference w:type="even" r:id="rId13"/>
      <w:headerReference w:type="default" r:id="rId14"/>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480" w:rsidRDefault="009A5480">
      <w:r>
        <w:separator/>
      </w:r>
    </w:p>
  </w:endnote>
  <w:endnote w:type="continuationSeparator" w:id="0">
    <w:p w:rsidR="009A5480" w:rsidRDefault="009A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Ñ˛">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PetersburgC">
    <w:altName w:val="Gabriola"/>
    <w:panose1 w:val="00000000000000000000"/>
    <w:charset w:val="00"/>
    <w:family w:val="decorative"/>
    <w:notTrueType/>
    <w:pitch w:val="variable"/>
    <w:sig w:usb0="00000001" w:usb1="0000004A" w:usb2="00000000" w:usb3="00000000" w:csb0="00000005" w:csb1="00000000"/>
  </w:font>
  <w:font w:name="Antiqua">
    <w:charset w:val="00"/>
    <w:family w:val="auto"/>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Futuris">
    <w:charset w:val="00"/>
    <w:family w:val="auto"/>
    <w:pitch w:val="variable"/>
    <w:sig w:usb0="00000203" w:usb1="00000000" w:usb2="00000000" w:usb3="00000000" w:csb0="00000005" w:csb1="00000000"/>
  </w:font>
  <w:font w:name="Nimbus Roman No9 L">
    <w:altName w:val="Times New Roman"/>
    <w:charset w:val="00"/>
    <w:family w:val="roman"/>
    <w:pitch w:val="variable"/>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ont586">
    <w:altName w:val="MS Gothic"/>
    <w:charset w:val="80"/>
    <w:family w:val="roman"/>
    <w:pitch w:val="default"/>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480" w:rsidRDefault="009A5480">
      <w:r>
        <w:separator/>
      </w:r>
    </w:p>
  </w:footnote>
  <w:footnote w:type="continuationSeparator" w:id="0">
    <w:p w:rsidR="009A5480" w:rsidRDefault="009A5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0061EE">
      <w:trPr>
        <w:trHeight w:val="1077"/>
      </w:trPr>
      <w:tc>
        <w:tcPr>
          <w:tcW w:w="601" w:type="pct"/>
        </w:tcPr>
        <w:p w:rsidR="000061EE" w:rsidRPr="001A3DE1" w:rsidRDefault="000061EE" w:rsidP="000061EE">
          <w:pPr>
            <w:pStyle w:val="a3"/>
            <w:ind w:left="-900" w:firstLine="900"/>
            <w:rPr>
              <w:rFonts w:ascii="Monotype Corsiva" w:hAnsi="Monotype Corsiva"/>
              <w:b/>
            </w:rPr>
          </w:pPr>
          <w:r>
            <w:rPr>
              <w:noProof/>
            </w:rPr>
            <w:drawing>
              <wp:inline distT="0" distB="0" distL="0" distR="0" wp14:anchorId="662BC421" wp14:editId="38101901">
                <wp:extent cx="655320" cy="6781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0061EE" w:rsidRPr="00704047" w:rsidRDefault="000061EE" w:rsidP="000061EE">
          <w:r>
            <w:rPr>
              <w:rFonts w:ascii="Monotype Corsiva" w:hAnsi="Monotype Corsiva"/>
              <w:b/>
            </w:rPr>
            <w:t>Современная школа</w:t>
          </w:r>
        </w:p>
      </w:tc>
    </w:tr>
  </w:tbl>
  <w:p w:rsidR="000061EE" w:rsidRPr="006B73B8" w:rsidRDefault="000061EE" w:rsidP="000061EE">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0061EE" w:rsidRPr="00EC2E28">
      <w:trPr>
        <w:trHeight w:val="1078"/>
        <w:jc w:val="center"/>
      </w:trPr>
      <w:tc>
        <w:tcPr>
          <w:tcW w:w="4430" w:type="pct"/>
          <w:shd w:val="clear" w:color="auto" w:fill="auto"/>
        </w:tcPr>
        <w:p w:rsidR="000061EE" w:rsidRPr="001A3DE1" w:rsidRDefault="000061EE" w:rsidP="000061EE">
          <w:pPr>
            <w:pStyle w:val="a3"/>
            <w:rPr>
              <w:rFonts w:ascii="Monotype Corsiva" w:hAnsi="Monotype Corsiva"/>
              <w:b/>
              <w:sz w:val="24"/>
              <w:szCs w:val="24"/>
            </w:rPr>
          </w:pPr>
        </w:p>
        <w:p w:rsidR="000061EE" w:rsidRPr="000061EE" w:rsidRDefault="000061EE" w:rsidP="00D05B1B">
          <w:pPr>
            <w:jc w:val="both"/>
            <w:rPr>
              <w:b/>
              <w:color w:val="000000"/>
            </w:rPr>
          </w:pPr>
          <w:r w:rsidRPr="000061EE">
            <w:rPr>
              <w:b/>
              <w:color w:val="000000"/>
            </w:rPr>
            <w:t xml:space="preserve">Аннотации и ключевые слова № </w:t>
          </w:r>
          <w:r w:rsidR="00757971">
            <w:rPr>
              <w:b/>
              <w:color w:val="000000"/>
            </w:rPr>
            <w:t>1</w:t>
          </w:r>
          <w:r w:rsidRPr="000061EE">
            <w:rPr>
              <w:b/>
              <w:color w:val="000000"/>
            </w:rPr>
            <w:t>(</w:t>
          </w:r>
          <w:r w:rsidR="00757971">
            <w:rPr>
              <w:b/>
              <w:color w:val="000000"/>
            </w:rPr>
            <w:t>50</w:t>
          </w:r>
          <w:r w:rsidRPr="000061EE">
            <w:rPr>
              <w:b/>
              <w:color w:val="000000"/>
            </w:rPr>
            <w:t>) 202</w:t>
          </w:r>
          <w:r w:rsidR="00757971">
            <w:rPr>
              <w:b/>
              <w:color w:val="000000"/>
            </w:rPr>
            <w:t xml:space="preserve">2 </w:t>
          </w:r>
          <w:r w:rsidRPr="000061EE">
            <w:rPr>
              <w:b/>
              <w:color w:val="000000"/>
            </w:rPr>
            <w:t>(русск. и англ.)</w:t>
          </w:r>
        </w:p>
        <w:p w:rsidR="000061EE" w:rsidRPr="000061EE" w:rsidRDefault="000061EE" w:rsidP="00D05B1B">
          <w:pPr>
            <w:jc w:val="both"/>
            <w:rPr>
              <w:b/>
              <w:color w:val="000000"/>
            </w:rPr>
          </w:pPr>
        </w:p>
        <w:p w:rsidR="000061EE" w:rsidRPr="000061EE" w:rsidRDefault="000061EE" w:rsidP="00D05B1B">
          <w:pPr>
            <w:pStyle w:val="a3"/>
            <w:rPr>
              <w:lang w:val="en-US"/>
            </w:rPr>
          </w:pPr>
          <w:r w:rsidRPr="000061EE">
            <w:rPr>
              <w:b/>
              <w:sz w:val="24"/>
              <w:lang w:val="en-US"/>
            </w:rPr>
            <w:t xml:space="preserve">Abstracts and keywords No. </w:t>
          </w:r>
          <w:r w:rsidR="00757971" w:rsidRPr="00757971">
            <w:rPr>
              <w:b/>
              <w:sz w:val="24"/>
              <w:lang w:val="en-US"/>
            </w:rPr>
            <w:t>1</w:t>
          </w:r>
          <w:r w:rsidRPr="000061EE">
            <w:rPr>
              <w:b/>
              <w:sz w:val="24"/>
              <w:lang w:val="en-US"/>
            </w:rPr>
            <w:t>(</w:t>
          </w:r>
          <w:r w:rsidR="00757971" w:rsidRPr="00757971">
            <w:rPr>
              <w:b/>
              <w:sz w:val="24"/>
              <w:lang w:val="en-US"/>
            </w:rPr>
            <w:t>50</w:t>
          </w:r>
          <w:r w:rsidR="00757971">
            <w:rPr>
              <w:b/>
              <w:sz w:val="24"/>
              <w:lang w:val="en-US"/>
            </w:rPr>
            <w:t>) 202</w:t>
          </w:r>
          <w:r w:rsidR="00757971" w:rsidRPr="00757971">
            <w:rPr>
              <w:b/>
              <w:sz w:val="24"/>
              <w:lang w:val="en-US"/>
            </w:rPr>
            <w:t>2</w:t>
          </w:r>
          <w:r w:rsidRPr="000061EE">
            <w:rPr>
              <w:b/>
              <w:sz w:val="24"/>
              <w:lang w:val="en-US"/>
            </w:rPr>
            <w:t xml:space="preserve"> (Russian. And Eng.)</w:t>
          </w:r>
        </w:p>
        <w:p w:rsidR="000061EE" w:rsidRPr="005A1B0E" w:rsidRDefault="000061EE" w:rsidP="000061EE">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0061EE" w:rsidRPr="00EC2E28" w:rsidRDefault="000061EE" w:rsidP="000061EE">
          <w:pPr>
            <w:pStyle w:val="a3"/>
            <w:ind w:hanging="108"/>
            <w:jc w:val="right"/>
            <w:rPr>
              <w:rFonts w:ascii="Monotype Corsiva" w:hAnsi="Monotype Corsiva"/>
              <w:b/>
              <w:sz w:val="24"/>
              <w:szCs w:val="24"/>
              <w:lang w:val="en-US"/>
            </w:rPr>
          </w:pPr>
          <w:r>
            <w:rPr>
              <w:noProof/>
              <w:sz w:val="24"/>
              <w:szCs w:val="24"/>
            </w:rPr>
            <w:drawing>
              <wp:inline distT="0" distB="0" distL="0" distR="0" wp14:anchorId="704E46DA" wp14:editId="06010399">
                <wp:extent cx="65532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0061EE" w:rsidRPr="00EC2E28" w:rsidRDefault="000061EE">
    <w:pPr>
      <w:pStyle w:val="a3"/>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AD4F1B2"/>
    <w:lvl w:ilvl="0">
      <w:start w:val="1"/>
      <w:numFmt w:val="bullet"/>
      <w:pStyle w:val="3"/>
      <w:lvlText w:val=""/>
      <w:lvlJc w:val="left"/>
      <w:pPr>
        <w:tabs>
          <w:tab w:val="num" w:pos="926"/>
        </w:tabs>
        <w:ind w:left="926" w:hanging="360"/>
      </w:pPr>
      <w:rPr>
        <w:rFonts w:ascii="Symbol" w:hAnsi="Symbol" w:hint="default"/>
      </w:rPr>
    </w:lvl>
  </w:abstractNum>
  <w:abstractNum w:abstractNumId="1">
    <w:nsid w:val="04096A38"/>
    <w:multiLevelType w:val="multilevel"/>
    <w:tmpl w:val="6536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A35BF"/>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3">
    <w:nsid w:val="12DB1A46"/>
    <w:multiLevelType w:val="hybridMultilevel"/>
    <w:tmpl w:val="EBA0E87A"/>
    <w:lvl w:ilvl="0" w:tplc="65722A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7178ED"/>
    <w:multiLevelType w:val="hybridMultilevel"/>
    <w:tmpl w:val="F604A826"/>
    <w:lvl w:ilvl="0" w:tplc="2FC857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D127C6E"/>
    <w:multiLevelType w:val="multilevel"/>
    <w:tmpl w:val="CD1E8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B0509"/>
    <w:multiLevelType w:val="hybridMultilevel"/>
    <w:tmpl w:val="D786AD0E"/>
    <w:lvl w:ilvl="0" w:tplc="B5981E9E">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4366845"/>
    <w:multiLevelType w:val="hybridMultilevel"/>
    <w:tmpl w:val="62E098D8"/>
    <w:lvl w:ilvl="0" w:tplc="27DA4A18">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D53797F"/>
    <w:multiLevelType w:val="hybridMultilevel"/>
    <w:tmpl w:val="1EB66E02"/>
    <w:lvl w:ilvl="0" w:tplc="9ED6E5E8">
      <w:start w:val="1"/>
      <w:numFmt w:val="bullet"/>
      <w:lvlText w:val=""/>
      <w:lvlJc w:val="left"/>
      <w:pPr>
        <w:ind w:left="928" w:hanging="360"/>
      </w:pPr>
      <w:rPr>
        <w:rFonts w:ascii="Symbol" w:hAnsi="Symbol" w:hint="default"/>
        <w:sz w:val="22"/>
        <w:szCs w:val="22"/>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360F1388"/>
    <w:multiLevelType w:val="hybridMultilevel"/>
    <w:tmpl w:val="10061DA0"/>
    <w:lvl w:ilvl="0" w:tplc="06FC729C">
      <w:start w:val="1"/>
      <w:numFmt w:val="bullet"/>
      <w:lvlText w:val="•"/>
      <w:lvlJc w:val="left"/>
      <w:pPr>
        <w:tabs>
          <w:tab w:val="num" w:pos="720"/>
        </w:tabs>
        <w:ind w:left="720" w:hanging="360"/>
      </w:pPr>
      <w:rPr>
        <w:rFonts w:ascii="Arial" w:hAnsi="Arial" w:hint="default"/>
      </w:rPr>
    </w:lvl>
    <w:lvl w:ilvl="1" w:tplc="5E60FECE" w:tentative="1">
      <w:start w:val="1"/>
      <w:numFmt w:val="bullet"/>
      <w:lvlText w:val="•"/>
      <w:lvlJc w:val="left"/>
      <w:pPr>
        <w:tabs>
          <w:tab w:val="num" w:pos="1440"/>
        </w:tabs>
        <w:ind w:left="1440" w:hanging="360"/>
      </w:pPr>
      <w:rPr>
        <w:rFonts w:ascii="Arial" w:hAnsi="Arial" w:hint="default"/>
      </w:rPr>
    </w:lvl>
    <w:lvl w:ilvl="2" w:tplc="ECDAE612" w:tentative="1">
      <w:start w:val="1"/>
      <w:numFmt w:val="bullet"/>
      <w:lvlText w:val="•"/>
      <w:lvlJc w:val="left"/>
      <w:pPr>
        <w:tabs>
          <w:tab w:val="num" w:pos="2160"/>
        </w:tabs>
        <w:ind w:left="2160" w:hanging="360"/>
      </w:pPr>
      <w:rPr>
        <w:rFonts w:ascii="Arial" w:hAnsi="Arial" w:hint="default"/>
      </w:rPr>
    </w:lvl>
    <w:lvl w:ilvl="3" w:tplc="D1AEA326" w:tentative="1">
      <w:start w:val="1"/>
      <w:numFmt w:val="bullet"/>
      <w:lvlText w:val="•"/>
      <w:lvlJc w:val="left"/>
      <w:pPr>
        <w:tabs>
          <w:tab w:val="num" w:pos="2880"/>
        </w:tabs>
        <w:ind w:left="2880" w:hanging="360"/>
      </w:pPr>
      <w:rPr>
        <w:rFonts w:ascii="Arial" w:hAnsi="Arial" w:hint="default"/>
      </w:rPr>
    </w:lvl>
    <w:lvl w:ilvl="4" w:tplc="767626E4" w:tentative="1">
      <w:start w:val="1"/>
      <w:numFmt w:val="bullet"/>
      <w:lvlText w:val="•"/>
      <w:lvlJc w:val="left"/>
      <w:pPr>
        <w:tabs>
          <w:tab w:val="num" w:pos="3600"/>
        </w:tabs>
        <w:ind w:left="3600" w:hanging="360"/>
      </w:pPr>
      <w:rPr>
        <w:rFonts w:ascii="Arial" w:hAnsi="Arial" w:hint="default"/>
      </w:rPr>
    </w:lvl>
    <w:lvl w:ilvl="5" w:tplc="42EA88B2" w:tentative="1">
      <w:start w:val="1"/>
      <w:numFmt w:val="bullet"/>
      <w:lvlText w:val="•"/>
      <w:lvlJc w:val="left"/>
      <w:pPr>
        <w:tabs>
          <w:tab w:val="num" w:pos="4320"/>
        </w:tabs>
        <w:ind w:left="4320" w:hanging="360"/>
      </w:pPr>
      <w:rPr>
        <w:rFonts w:ascii="Arial" w:hAnsi="Arial" w:hint="default"/>
      </w:rPr>
    </w:lvl>
    <w:lvl w:ilvl="6" w:tplc="86B67492" w:tentative="1">
      <w:start w:val="1"/>
      <w:numFmt w:val="bullet"/>
      <w:lvlText w:val="•"/>
      <w:lvlJc w:val="left"/>
      <w:pPr>
        <w:tabs>
          <w:tab w:val="num" w:pos="5040"/>
        </w:tabs>
        <w:ind w:left="5040" w:hanging="360"/>
      </w:pPr>
      <w:rPr>
        <w:rFonts w:ascii="Arial" w:hAnsi="Arial" w:hint="default"/>
      </w:rPr>
    </w:lvl>
    <w:lvl w:ilvl="7" w:tplc="88189D2E" w:tentative="1">
      <w:start w:val="1"/>
      <w:numFmt w:val="bullet"/>
      <w:lvlText w:val="•"/>
      <w:lvlJc w:val="left"/>
      <w:pPr>
        <w:tabs>
          <w:tab w:val="num" w:pos="5760"/>
        </w:tabs>
        <w:ind w:left="5760" w:hanging="360"/>
      </w:pPr>
      <w:rPr>
        <w:rFonts w:ascii="Arial" w:hAnsi="Arial" w:hint="default"/>
      </w:rPr>
    </w:lvl>
    <w:lvl w:ilvl="8" w:tplc="543E53DA" w:tentative="1">
      <w:start w:val="1"/>
      <w:numFmt w:val="bullet"/>
      <w:lvlText w:val="•"/>
      <w:lvlJc w:val="left"/>
      <w:pPr>
        <w:tabs>
          <w:tab w:val="num" w:pos="6480"/>
        </w:tabs>
        <w:ind w:left="6480" w:hanging="360"/>
      </w:pPr>
      <w:rPr>
        <w:rFonts w:ascii="Arial" w:hAnsi="Arial" w:hint="default"/>
      </w:rPr>
    </w:lvl>
  </w:abstractNum>
  <w:abstractNum w:abstractNumId="10">
    <w:nsid w:val="36CC7496"/>
    <w:multiLevelType w:val="hybridMultilevel"/>
    <w:tmpl w:val="E790FD50"/>
    <w:lvl w:ilvl="0" w:tplc="8626C750">
      <w:start w:val="1"/>
      <w:numFmt w:val="bullet"/>
      <w:lvlText w:val="•"/>
      <w:lvlJc w:val="left"/>
      <w:pPr>
        <w:tabs>
          <w:tab w:val="num" w:pos="720"/>
        </w:tabs>
        <w:ind w:left="720" w:hanging="360"/>
      </w:pPr>
      <w:rPr>
        <w:rFonts w:ascii="Arial" w:hAnsi="Arial" w:hint="default"/>
      </w:rPr>
    </w:lvl>
    <w:lvl w:ilvl="1" w:tplc="C324EE34" w:tentative="1">
      <w:start w:val="1"/>
      <w:numFmt w:val="bullet"/>
      <w:lvlText w:val="•"/>
      <w:lvlJc w:val="left"/>
      <w:pPr>
        <w:tabs>
          <w:tab w:val="num" w:pos="1440"/>
        </w:tabs>
        <w:ind w:left="1440" w:hanging="360"/>
      </w:pPr>
      <w:rPr>
        <w:rFonts w:ascii="Arial" w:hAnsi="Arial" w:hint="default"/>
      </w:rPr>
    </w:lvl>
    <w:lvl w:ilvl="2" w:tplc="E1400104" w:tentative="1">
      <w:start w:val="1"/>
      <w:numFmt w:val="bullet"/>
      <w:lvlText w:val="•"/>
      <w:lvlJc w:val="left"/>
      <w:pPr>
        <w:tabs>
          <w:tab w:val="num" w:pos="2160"/>
        </w:tabs>
        <w:ind w:left="2160" w:hanging="360"/>
      </w:pPr>
      <w:rPr>
        <w:rFonts w:ascii="Arial" w:hAnsi="Arial" w:hint="default"/>
      </w:rPr>
    </w:lvl>
    <w:lvl w:ilvl="3" w:tplc="6A70D37E" w:tentative="1">
      <w:start w:val="1"/>
      <w:numFmt w:val="bullet"/>
      <w:lvlText w:val="•"/>
      <w:lvlJc w:val="left"/>
      <w:pPr>
        <w:tabs>
          <w:tab w:val="num" w:pos="2880"/>
        </w:tabs>
        <w:ind w:left="2880" w:hanging="360"/>
      </w:pPr>
      <w:rPr>
        <w:rFonts w:ascii="Arial" w:hAnsi="Arial" w:hint="default"/>
      </w:rPr>
    </w:lvl>
    <w:lvl w:ilvl="4" w:tplc="3CF4BDB6" w:tentative="1">
      <w:start w:val="1"/>
      <w:numFmt w:val="bullet"/>
      <w:lvlText w:val="•"/>
      <w:lvlJc w:val="left"/>
      <w:pPr>
        <w:tabs>
          <w:tab w:val="num" w:pos="3600"/>
        </w:tabs>
        <w:ind w:left="3600" w:hanging="360"/>
      </w:pPr>
      <w:rPr>
        <w:rFonts w:ascii="Arial" w:hAnsi="Arial" w:hint="default"/>
      </w:rPr>
    </w:lvl>
    <w:lvl w:ilvl="5" w:tplc="795417A8" w:tentative="1">
      <w:start w:val="1"/>
      <w:numFmt w:val="bullet"/>
      <w:lvlText w:val="•"/>
      <w:lvlJc w:val="left"/>
      <w:pPr>
        <w:tabs>
          <w:tab w:val="num" w:pos="4320"/>
        </w:tabs>
        <w:ind w:left="4320" w:hanging="360"/>
      </w:pPr>
      <w:rPr>
        <w:rFonts w:ascii="Arial" w:hAnsi="Arial" w:hint="default"/>
      </w:rPr>
    </w:lvl>
    <w:lvl w:ilvl="6" w:tplc="C6B4765E" w:tentative="1">
      <w:start w:val="1"/>
      <w:numFmt w:val="bullet"/>
      <w:lvlText w:val="•"/>
      <w:lvlJc w:val="left"/>
      <w:pPr>
        <w:tabs>
          <w:tab w:val="num" w:pos="5040"/>
        </w:tabs>
        <w:ind w:left="5040" w:hanging="360"/>
      </w:pPr>
      <w:rPr>
        <w:rFonts w:ascii="Arial" w:hAnsi="Arial" w:hint="default"/>
      </w:rPr>
    </w:lvl>
    <w:lvl w:ilvl="7" w:tplc="993ACE26" w:tentative="1">
      <w:start w:val="1"/>
      <w:numFmt w:val="bullet"/>
      <w:lvlText w:val="•"/>
      <w:lvlJc w:val="left"/>
      <w:pPr>
        <w:tabs>
          <w:tab w:val="num" w:pos="5760"/>
        </w:tabs>
        <w:ind w:left="5760" w:hanging="360"/>
      </w:pPr>
      <w:rPr>
        <w:rFonts w:ascii="Arial" w:hAnsi="Arial" w:hint="default"/>
      </w:rPr>
    </w:lvl>
    <w:lvl w:ilvl="8" w:tplc="0B064BEE" w:tentative="1">
      <w:start w:val="1"/>
      <w:numFmt w:val="bullet"/>
      <w:lvlText w:val="•"/>
      <w:lvlJc w:val="left"/>
      <w:pPr>
        <w:tabs>
          <w:tab w:val="num" w:pos="6480"/>
        </w:tabs>
        <w:ind w:left="6480" w:hanging="360"/>
      </w:pPr>
      <w:rPr>
        <w:rFonts w:ascii="Arial" w:hAnsi="Arial" w:hint="default"/>
      </w:rPr>
    </w:lvl>
  </w:abstractNum>
  <w:abstractNum w:abstractNumId="11">
    <w:nsid w:val="380273C4"/>
    <w:multiLevelType w:val="hybridMultilevel"/>
    <w:tmpl w:val="E3D29504"/>
    <w:lvl w:ilvl="0" w:tplc="168C5F84">
      <w:start w:val="214"/>
      <w:numFmt w:val="decimal"/>
      <w:lvlText w:val="%1"/>
      <w:lvlJc w:val="left"/>
      <w:pPr>
        <w:ind w:left="720" w:hanging="360"/>
      </w:pPr>
      <w:rPr>
        <w:rFonts w:ascii="P˛∫Ñ˛" w:hAnsi="P˛∫Ñ˛" w:cs="P˛∫Ñ˛"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711BD"/>
    <w:multiLevelType w:val="multilevel"/>
    <w:tmpl w:val="7CAA2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826146"/>
    <w:multiLevelType w:val="hybridMultilevel"/>
    <w:tmpl w:val="03FEA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2A31D7A"/>
    <w:multiLevelType w:val="hybridMultilevel"/>
    <w:tmpl w:val="26ECAA62"/>
    <w:lvl w:ilvl="0" w:tplc="0409000F">
      <w:start w:val="1"/>
      <w:numFmt w:val="decimal"/>
      <w:lvlText w:val="%1."/>
      <w:lvlJc w:val="left"/>
      <w:pPr>
        <w:ind w:left="643" w:hanging="360"/>
      </w:p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15">
    <w:nsid w:val="42A62850"/>
    <w:multiLevelType w:val="hybridMultilevel"/>
    <w:tmpl w:val="9216BCE0"/>
    <w:lvl w:ilvl="0" w:tplc="AA1A140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8591F"/>
    <w:multiLevelType w:val="hybridMultilevel"/>
    <w:tmpl w:val="774876CE"/>
    <w:lvl w:ilvl="0" w:tplc="0419000F">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244E50"/>
    <w:multiLevelType w:val="multilevel"/>
    <w:tmpl w:val="2694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D24465"/>
    <w:multiLevelType w:val="hybridMultilevel"/>
    <w:tmpl w:val="1BDC44E4"/>
    <w:lvl w:ilvl="0" w:tplc="5EE03204">
      <w:start w:val="1"/>
      <w:numFmt w:val="bullet"/>
      <w:lvlText w:val="•"/>
      <w:lvlJc w:val="left"/>
      <w:pPr>
        <w:tabs>
          <w:tab w:val="num" w:pos="720"/>
        </w:tabs>
        <w:ind w:left="720" w:hanging="360"/>
      </w:pPr>
      <w:rPr>
        <w:rFonts w:ascii="Arial" w:hAnsi="Arial" w:hint="default"/>
      </w:rPr>
    </w:lvl>
    <w:lvl w:ilvl="1" w:tplc="4836B3F8" w:tentative="1">
      <w:start w:val="1"/>
      <w:numFmt w:val="bullet"/>
      <w:lvlText w:val="•"/>
      <w:lvlJc w:val="left"/>
      <w:pPr>
        <w:tabs>
          <w:tab w:val="num" w:pos="1440"/>
        </w:tabs>
        <w:ind w:left="1440" w:hanging="360"/>
      </w:pPr>
      <w:rPr>
        <w:rFonts w:ascii="Arial" w:hAnsi="Arial" w:hint="default"/>
      </w:rPr>
    </w:lvl>
    <w:lvl w:ilvl="2" w:tplc="BEC62468" w:tentative="1">
      <w:start w:val="1"/>
      <w:numFmt w:val="bullet"/>
      <w:lvlText w:val="•"/>
      <w:lvlJc w:val="left"/>
      <w:pPr>
        <w:tabs>
          <w:tab w:val="num" w:pos="2160"/>
        </w:tabs>
        <w:ind w:left="2160" w:hanging="360"/>
      </w:pPr>
      <w:rPr>
        <w:rFonts w:ascii="Arial" w:hAnsi="Arial" w:hint="default"/>
      </w:rPr>
    </w:lvl>
    <w:lvl w:ilvl="3" w:tplc="20E07D42" w:tentative="1">
      <w:start w:val="1"/>
      <w:numFmt w:val="bullet"/>
      <w:lvlText w:val="•"/>
      <w:lvlJc w:val="left"/>
      <w:pPr>
        <w:tabs>
          <w:tab w:val="num" w:pos="2880"/>
        </w:tabs>
        <w:ind w:left="2880" w:hanging="360"/>
      </w:pPr>
      <w:rPr>
        <w:rFonts w:ascii="Arial" w:hAnsi="Arial" w:hint="default"/>
      </w:rPr>
    </w:lvl>
    <w:lvl w:ilvl="4" w:tplc="E82A4716" w:tentative="1">
      <w:start w:val="1"/>
      <w:numFmt w:val="bullet"/>
      <w:lvlText w:val="•"/>
      <w:lvlJc w:val="left"/>
      <w:pPr>
        <w:tabs>
          <w:tab w:val="num" w:pos="3600"/>
        </w:tabs>
        <w:ind w:left="3600" w:hanging="360"/>
      </w:pPr>
      <w:rPr>
        <w:rFonts w:ascii="Arial" w:hAnsi="Arial" w:hint="default"/>
      </w:rPr>
    </w:lvl>
    <w:lvl w:ilvl="5" w:tplc="7D8276E6" w:tentative="1">
      <w:start w:val="1"/>
      <w:numFmt w:val="bullet"/>
      <w:lvlText w:val="•"/>
      <w:lvlJc w:val="left"/>
      <w:pPr>
        <w:tabs>
          <w:tab w:val="num" w:pos="4320"/>
        </w:tabs>
        <w:ind w:left="4320" w:hanging="360"/>
      </w:pPr>
      <w:rPr>
        <w:rFonts w:ascii="Arial" w:hAnsi="Arial" w:hint="default"/>
      </w:rPr>
    </w:lvl>
    <w:lvl w:ilvl="6" w:tplc="B4E2C44A" w:tentative="1">
      <w:start w:val="1"/>
      <w:numFmt w:val="bullet"/>
      <w:lvlText w:val="•"/>
      <w:lvlJc w:val="left"/>
      <w:pPr>
        <w:tabs>
          <w:tab w:val="num" w:pos="5040"/>
        </w:tabs>
        <w:ind w:left="5040" w:hanging="360"/>
      </w:pPr>
      <w:rPr>
        <w:rFonts w:ascii="Arial" w:hAnsi="Arial" w:hint="default"/>
      </w:rPr>
    </w:lvl>
    <w:lvl w:ilvl="7" w:tplc="F9B8C84A" w:tentative="1">
      <w:start w:val="1"/>
      <w:numFmt w:val="bullet"/>
      <w:lvlText w:val="•"/>
      <w:lvlJc w:val="left"/>
      <w:pPr>
        <w:tabs>
          <w:tab w:val="num" w:pos="5760"/>
        </w:tabs>
        <w:ind w:left="5760" w:hanging="360"/>
      </w:pPr>
      <w:rPr>
        <w:rFonts w:ascii="Arial" w:hAnsi="Arial" w:hint="default"/>
      </w:rPr>
    </w:lvl>
    <w:lvl w:ilvl="8" w:tplc="65AE5C5E" w:tentative="1">
      <w:start w:val="1"/>
      <w:numFmt w:val="bullet"/>
      <w:lvlText w:val="•"/>
      <w:lvlJc w:val="left"/>
      <w:pPr>
        <w:tabs>
          <w:tab w:val="num" w:pos="6480"/>
        </w:tabs>
        <w:ind w:left="6480" w:hanging="360"/>
      </w:pPr>
      <w:rPr>
        <w:rFonts w:ascii="Arial" w:hAnsi="Arial" w:hint="default"/>
      </w:rPr>
    </w:lvl>
  </w:abstractNum>
  <w:abstractNum w:abstractNumId="19">
    <w:nsid w:val="5D0C5539"/>
    <w:multiLevelType w:val="hybridMultilevel"/>
    <w:tmpl w:val="5C6C1E0E"/>
    <w:lvl w:ilvl="0" w:tplc="8A30D2E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5C744BA"/>
    <w:multiLevelType w:val="hybridMultilevel"/>
    <w:tmpl w:val="DD082B66"/>
    <w:lvl w:ilvl="0" w:tplc="43F473D6">
      <w:start w:val="1"/>
      <w:numFmt w:val="decimal"/>
      <w:lvlText w:val="%1."/>
      <w:lvlJc w:val="left"/>
      <w:pPr>
        <w:ind w:left="786" w:hanging="360"/>
      </w:pPr>
      <w:rPr>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93016E"/>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2">
    <w:nsid w:val="72BE3256"/>
    <w:multiLevelType w:val="hybridMultilevel"/>
    <w:tmpl w:val="A5E83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9723F9"/>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4">
    <w:nsid w:val="76335F4C"/>
    <w:multiLevelType w:val="multilevel"/>
    <w:tmpl w:val="658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5A38CA"/>
    <w:multiLevelType w:val="hybridMultilevel"/>
    <w:tmpl w:val="9D126D3C"/>
    <w:lvl w:ilvl="0" w:tplc="1206B49E">
      <w:start w:val="1"/>
      <w:numFmt w:val="bullet"/>
      <w:lvlText w:val="•"/>
      <w:lvlJc w:val="left"/>
      <w:pPr>
        <w:tabs>
          <w:tab w:val="num" w:pos="720"/>
        </w:tabs>
        <w:ind w:left="720" w:hanging="360"/>
      </w:pPr>
      <w:rPr>
        <w:rFonts w:ascii="Arial" w:hAnsi="Arial" w:hint="default"/>
      </w:rPr>
    </w:lvl>
    <w:lvl w:ilvl="1" w:tplc="A24E3306" w:tentative="1">
      <w:start w:val="1"/>
      <w:numFmt w:val="bullet"/>
      <w:lvlText w:val="•"/>
      <w:lvlJc w:val="left"/>
      <w:pPr>
        <w:tabs>
          <w:tab w:val="num" w:pos="1440"/>
        </w:tabs>
        <w:ind w:left="1440" w:hanging="360"/>
      </w:pPr>
      <w:rPr>
        <w:rFonts w:ascii="Arial" w:hAnsi="Arial" w:hint="default"/>
      </w:rPr>
    </w:lvl>
    <w:lvl w:ilvl="2" w:tplc="F32ED632" w:tentative="1">
      <w:start w:val="1"/>
      <w:numFmt w:val="bullet"/>
      <w:lvlText w:val="•"/>
      <w:lvlJc w:val="left"/>
      <w:pPr>
        <w:tabs>
          <w:tab w:val="num" w:pos="2160"/>
        </w:tabs>
        <w:ind w:left="2160" w:hanging="360"/>
      </w:pPr>
      <w:rPr>
        <w:rFonts w:ascii="Arial" w:hAnsi="Arial" w:hint="default"/>
      </w:rPr>
    </w:lvl>
    <w:lvl w:ilvl="3" w:tplc="D170344E" w:tentative="1">
      <w:start w:val="1"/>
      <w:numFmt w:val="bullet"/>
      <w:lvlText w:val="•"/>
      <w:lvlJc w:val="left"/>
      <w:pPr>
        <w:tabs>
          <w:tab w:val="num" w:pos="2880"/>
        </w:tabs>
        <w:ind w:left="2880" w:hanging="360"/>
      </w:pPr>
      <w:rPr>
        <w:rFonts w:ascii="Arial" w:hAnsi="Arial" w:hint="default"/>
      </w:rPr>
    </w:lvl>
    <w:lvl w:ilvl="4" w:tplc="E9A6192A" w:tentative="1">
      <w:start w:val="1"/>
      <w:numFmt w:val="bullet"/>
      <w:lvlText w:val="•"/>
      <w:lvlJc w:val="left"/>
      <w:pPr>
        <w:tabs>
          <w:tab w:val="num" w:pos="3600"/>
        </w:tabs>
        <w:ind w:left="3600" w:hanging="360"/>
      </w:pPr>
      <w:rPr>
        <w:rFonts w:ascii="Arial" w:hAnsi="Arial" w:hint="default"/>
      </w:rPr>
    </w:lvl>
    <w:lvl w:ilvl="5" w:tplc="D1FE9B14" w:tentative="1">
      <w:start w:val="1"/>
      <w:numFmt w:val="bullet"/>
      <w:lvlText w:val="•"/>
      <w:lvlJc w:val="left"/>
      <w:pPr>
        <w:tabs>
          <w:tab w:val="num" w:pos="4320"/>
        </w:tabs>
        <w:ind w:left="4320" w:hanging="360"/>
      </w:pPr>
      <w:rPr>
        <w:rFonts w:ascii="Arial" w:hAnsi="Arial" w:hint="default"/>
      </w:rPr>
    </w:lvl>
    <w:lvl w:ilvl="6" w:tplc="D1AC2DA2" w:tentative="1">
      <w:start w:val="1"/>
      <w:numFmt w:val="bullet"/>
      <w:lvlText w:val="•"/>
      <w:lvlJc w:val="left"/>
      <w:pPr>
        <w:tabs>
          <w:tab w:val="num" w:pos="5040"/>
        </w:tabs>
        <w:ind w:left="5040" w:hanging="360"/>
      </w:pPr>
      <w:rPr>
        <w:rFonts w:ascii="Arial" w:hAnsi="Arial" w:hint="default"/>
      </w:rPr>
    </w:lvl>
    <w:lvl w:ilvl="7" w:tplc="F1723496" w:tentative="1">
      <w:start w:val="1"/>
      <w:numFmt w:val="bullet"/>
      <w:lvlText w:val="•"/>
      <w:lvlJc w:val="left"/>
      <w:pPr>
        <w:tabs>
          <w:tab w:val="num" w:pos="5760"/>
        </w:tabs>
        <w:ind w:left="5760" w:hanging="360"/>
      </w:pPr>
      <w:rPr>
        <w:rFonts w:ascii="Arial" w:hAnsi="Arial" w:hint="default"/>
      </w:rPr>
    </w:lvl>
    <w:lvl w:ilvl="8" w:tplc="BC08149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4"/>
  </w:num>
  <w:num w:numId="4">
    <w:abstractNumId w:val="16"/>
  </w:num>
  <w:num w:numId="5">
    <w:abstractNumId w:val="3"/>
  </w:num>
  <w:num w:numId="6">
    <w:abstractNumId w:val="2"/>
  </w:num>
  <w:num w:numId="7">
    <w:abstractNumId w:val="10"/>
  </w:num>
  <w:num w:numId="8">
    <w:abstractNumId w:val="9"/>
  </w:num>
  <w:num w:numId="9">
    <w:abstractNumId w:val="18"/>
  </w:num>
  <w:num w:numId="10">
    <w:abstractNumId w:val="25"/>
  </w:num>
  <w:num w:numId="11">
    <w:abstractNumId w:val="23"/>
  </w:num>
  <w:num w:numId="12">
    <w:abstractNumId w:val="11"/>
  </w:num>
  <w:num w:numId="13">
    <w:abstractNumId w:val="21"/>
  </w:num>
  <w:num w:numId="14">
    <w:abstractNumId w:val="24"/>
  </w:num>
  <w:num w:numId="15">
    <w:abstractNumId w:val="8"/>
  </w:num>
  <w:num w:numId="16">
    <w:abstractNumId w:val="7"/>
  </w:num>
  <w:num w:numId="17">
    <w:abstractNumId w:val="13"/>
  </w:num>
  <w:num w:numId="18">
    <w:abstractNumId w:val="1"/>
  </w:num>
  <w:num w:numId="19">
    <w:abstractNumId w:val="20"/>
  </w:num>
  <w:num w:numId="20">
    <w:abstractNumId w:val="15"/>
  </w:num>
  <w:num w:numId="21">
    <w:abstractNumId w:val="14"/>
  </w:num>
  <w:num w:numId="22">
    <w:abstractNumId w:val="17"/>
  </w:num>
  <w:num w:numId="23">
    <w:abstractNumId w:val="19"/>
  </w:num>
  <w:num w:numId="24">
    <w:abstractNumId w:val="5"/>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061EE"/>
    <w:rsid w:val="000272A0"/>
    <w:rsid w:val="00096731"/>
    <w:rsid w:val="00136DEB"/>
    <w:rsid w:val="00136E9B"/>
    <w:rsid w:val="00162994"/>
    <w:rsid w:val="0018637F"/>
    <w:rsid w:val="001E5982"/>
    <w:rsid w:val="002271AD"/>
    <w:rsid w:val="00266CB8"/>
    <w:rsid w:val="00297EAF"/>
    <w:rsid w:val="002C4A84"/>
    <w:rsid w:val="00304C46"/>
    <w:rsid w:val="00310180"/>
    <w:rsid w:val="0032270C"/>
    <w:rsid w:val="003F5450"/>
    <w:rsid w:val="004E0B06"/>
    <w:rsid w:val="005A1B0E"/>
    <w:rsid w:val="005E4365"/>
    <w:rsid w:val="00617227"/>
    <w:rsid w:val="00637263"/>
    <w:rsid w:val="00676050"/>
    <w:rsid w:val="00694E42"/>
    <w:rsid w:val="007001F0"/>
    <w:rsid w:val="00757971"/>
    <w:rsid w:val="007D7637"/>
    <w:rsid w:val="00820633"/>
    <w:rsid w:val="00896B8B"/>
    <w:rsid w:val="008B72BB"/>
    <w:rsid w:val="00925205"/>
    <w:rsid w:val="00946ECE"/>
    <w:rsid w:val="009752D1"/>
    <w:rsid w:val="009A5480"/>
    <w:rsid w:val="00A46A92"/>
    <w:rsid w:val="00A50CF1"/>
    <w:rsid w:val="00A870C0"/>
    <w:rsid w:val="00B14C2D"/>
    <w:rsid w:val="00B34598"/>
    <w:rsid w:val="00BB10E2"/>
    <w:rsid w:val="00D05B1B"/>
    <w:rsid w:val="00DB6BD6"/>
    <w:rsid w:val="00DD593B"/>
    <w:rsid w:val="00E01A28"/>
    <w:rsid w:val="00E71319"/>
    <w:rsid w:val="00E943CE"/>
    <w:rsid w:val="00EB14C7"/>
    <w:rsid w:val="00EB5296"/>
    <w:rsid w:val="00EC218F"/>
    <w:rsid w:val="00EC2E28"/>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paragraph" w:styleId="2">
    <w:name w:val="heading 2"/>
    <w:basedOn w:val="a"/>
    <w:next w:val="a"/>
    <w:link w:val="20"/>
    <w:uiPriority w:val="9"/>
    <w:qFormat/>
    <w:rsid w:val="00757971"/>
    <w:pPr>
      <w:keepNext/>
      <w:spacing w:line="266" w:lineRule="auto"/>
      <w:jc w:val="both"/>
      <w:outlineLvl w:val="1"/>
    </w:pPr>
    <w:rPr>
      <w:rFonts w:ascii="Arial Narrow" w:eastAsia="Calibri" w:hAnsi="Arial Narrow"/>
      <w:sz w:val="26"/>
      <w:szCs w:val="26"/>
      <w:lang w:val="x-none"/>
    </w:rPr>
  </w:style>
  <w:style w:type="paragraph" w:styleId="30">
    <w:name w:val="heading 3"/>
    <w:basedOn w:val="a"/>
    <w:next w:val="a"/>
    <w:link w:val="31"/>
    <w:qFormat/>
    <w:rsid w:val="00757971"/>
    <w:pPr>
      <w:keepNext/>
      <w:jc w:val="both"/>
      <w:outlineLvl w:val="2"/>
    </w:pPr>
    <w:rPr>
      <w:rFonts w:eastAsia="Calibri"/>
      <w:szCs w:val="22"/>
      <w:lang w:val="x-none"/>
    </w:rPr>
  </w:style>
  <w:style w:type="paragraph" w:styleId="4">
    <w:name w:val="heading 4"/>
    <w:basedOn w:val="a"/>
    <w:next w:val="a"/>
    <w:link w:val="40"/>
    <w:qFormat/>
    <w:rsid w:val="00757971"/>
    <w:pPr>
      <w:keepNext/>
      <w:spacing w:before="240" w:after="60"/>
      <w:outlineLvl w:val="3"/>
    </w:pPr>
    <w:rPr>
      <w:rFonts w:ascii="Calibri" w:eastAsia="Calibri" w:hAnsi="Calibri"/>
      <w:b/>
      <w:bCs/>
      <w:sz w:val="28"/>
      <w:szCs w:val="28"/>
      <w:lang w:val="x-none" w:eastAsia="x-none"/>
    </w:rPr>
  </w:style>
  <w:style w:type="paragraph" w:styleId="5">
    <w:name w:val="heading 5"/>
    <w:basedOn w:val="a"/>
    <w:next w:val="a"/>
    <w:link w:val="50"/>
    <w:qFormat/>
    <w:rsid w:val="00757971"/>
    <w:pPr>
      <w:keepNext/>
      <w:jc w:val="both"/>
      <w:outlineLvl w:val="4"/>
    </w:pPr>
    <w:rPr>
      <w:rFonts w:eastAsia="Calibri"/>
      <w:i/>
      <w:szCs w:val="22"/>
      <w:lang w:val="x-none"/>
    </w:rPr>
  </w:style>
  <w:style w:type="paragraph" w:styleId="7">
    <w:name w:val="heading 7"/>
    <w:basedOn w:val="a"/>
    <w:next w:val="a"/>
    <w:link w:val="70"/>
    <w:qFormat/>
    <w:rsid w:val="00757971"/>
    <w:pPr>
      <w:spacing w:before="240" w:after="60"/>
      <w:outlineLvl w:val="6"/>
    </w:pPr>
    <w:rPr>
      <w:rFonts w:ascii="Calibri" w:eastAsia="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unhideWhenUsed/>
    <w:rsid w:val="005E4365"/>
    <w:rPr>
      <w:rFonts w:ascii="Tahoma" w:hAnsi="Tahoma" w:cs="Tahoma"/>
      <w:sz w:val="16"/>
      <w:szCs w:val="16"/>
    </w:rPr>
  </w:style>
  <w:style w:type="character" w:customStyle="1" w:styleId="aa">
    <w:name w:val="Текст выноски Знак"/>
    <w:basedOn w:val="a0"/>
    <w:link w:val="a9"/>
    <w:uiPriority w:val="99"/>
    <w:rsid w:val="005E4365"/>
    <w:rPr>
      <w:rFonts w:ascii="Tahoma" w:eastAsia="Times New Roman" w:hAnsi="Tahoma" w:cs="Tahoma"/>
      <w:sz w:val="16"/>
      <w:szCs w:val="16"/>
      <w:lang w:eastAsia="ru-RU"/>
    </w:rPr>
  </w:style>
  <w:style w:type="paragraph" w:styleId="ab">
    <w:name w:val="Body Text"/>
    <w:basedOn w:val="a"/>
    <w:link w:val="ac"/>
    <w:qFormat/>
    <w:rsid w:val="00FC476A"/>
    <w:pPr>
      <w:jc w:val="center"/>
    </w:pPr>
    <w:rPr>
      <w:b/>
      <w:szCs w:val="20"/>
      <w:lang w:val="x-none" w:eastAsia="x-none"/>
    </w:rPr>
  </w:style>
  <w:style w:type="character" w:customStyle="1" w:styleId="ac">
    <w:name w:val="Основной текст Знак"/>
    <w:basedOn w:val="a0"/>
    <w:link w:val="ab"/>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uiPriority w:val="99"/>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F1 Зна"/>
    <w:basedOn w:val="a0"/>
    <w:link w:val="af3"/>
    <w:uiPriority w:val="99"/>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uiPriority w:val="99"/>
    <w:rsid w:val="00EC218F"/>
    <w:rPr>
      <w:color w:val="0000FF"/>
      <w:u w:val="single"/>
    </w:rPr>
  </w:style>
  <w:style w:type="paragraph" w:styleId="21">
    <w:name w:val="Body Text Indent 2"/>
    <w:basedOn w:val="a"/>
    <w:link w:val="22"/>
    <w:uiPriority w:val="99"/>
    <w:unhideWhenUsed/>
    <w:rsid w:val="00EC218F"/>
    <w:pPr>
      <w:spacing w:after="120" w:line="480" w:lineRule="auto"/>
      <w:ind w:left="283"/>
    </w:pPr>
  </w:style>
  <w:style w:type="character" w:customStyle="1" w:styleId="22">
    <w:name w:val="Основной текст с отступом 2 Знак"/>
    <w:basedOn w:val="a0"/>
    <w:link w:val="21"/>
    <w:uiPriority w:val="99"/>
    <w:rsid w:val="00EC218F"/>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uiPriority w:val="99"/>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 w:type="character" w:customStyle="1" w:styleId="20">
    <w:name w:val="Заголовок 2 Знак"/>
    <w:basedOn w:val="a0"/>
    <w:link w:val="2"/>
    <w:uiPriority w:val="9"/>
    <w:rsid w:val="00757971"/>
    <w:rPr>
      <w:rFonts w:ascii="Arial Narrow" w:eastAsia="Calibri" w:hAnsi="Arial Narrow" w:cs="Times New Roman"/>
      <w:sz w:val="26"/>
      <w:szCs w:val="26"/>
      <w:lang w:val="x-none" w:eastAsia="ru-RU"/>
    </w:rPr>
  </w:style>
  <w:style w:type="character" w:customStyle="1" w:styleId="31">
    <w:name w:val="Заголовок 3 Знак"/>
    <w:basedOn w:val="a0"/>
    <w:link w:val="30"/>
    <w:rsid w:val="00757971"/>
    <w:rPr>
      <w:rFonts w:ascii="Times New Roman" w:eastAsia="Calibri" w:hAnsi="Times New Roman" w:cs="Times New Roman"/>
      <w:sz w:val="24"/>
      <w:lang w:val="x-none" w:eastAsia="ru-RU"/>
    </w:rPr>
  </w:style>
  <w:style w:type="character" w:customStyle="1" w:styleId="40">
    <w:name w:val="Заголовок 4 Знак"/>
    <w:basedOn w:val="a0"/>
    <w:link w:val="4"/>
    <w:rsid w:val="00757971"/>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757971"/>
    <w:rPr>
      <w:rFonts w:ascii="Times New Roman" w:eastAsia="Calibri" w:hAnsi="Times New Roman" w:cs="Times New Roman"/>
      <w:i/>
      <w:sz w:val="24"/>
      <w:lang w:val="x-none" w:eastAsia="ru-RU"/>
    </w:rPr>
  </w:style>
  <w:style w:type="character" w:customStyle="1" w:styleId="70">
    <w:name w:val="Заголовок 7 Знак"/>
    <w:basedOn w:val="a0"/>
    <w:link w:val="7"/>
    <w:rsid w:val="00757971"/>
    <w:rPr>
      <w:rFonts w:ascii="Calibri" w:eastAsia="Calibri" w:hAnsi="Calibri" w:cs="Times New Roman"/>
      <w:sz w:val="24"/>
      <w:szCs w:val="24"/>
      <w:lang w:val="x-none" w:eastAsia="x-none"/>
    </w:rPr>
  </w:style>
  <w:style w:type="numbering" w:customStyle="1" w:styleId="11">
    <w:name w:val="Нет списка1"/>
    <w:next w:val="a2"/>
    <w:uiPriority w:val="99"/>
    <w:semiHidden/>
    <w:unhideWhenUsed/>
    <w:rsid w:val="00757971"/>
  </w:style>
  <w:style w:type="paragraph" w:customStyle="1" w:styleId="Normal">
    <w:name w:val="Normal"/>
    <w:rsid w:val="00757971"/>
    <w:pPr>
      <w:spacing w:after="0" w:line="240" w:lineRule="auto"/>
    </w:pPr>
    <w:rPr>
      <w:rFonts w:ascii="Times New Roman" w:eastAsia="Times New Roman" w:hAnsi="Times New Roman" w:cs="Times New Roman"/>
      <w:lang w:eastAsia="ru-RU"/>
    </w:rPr>
  </w:style>
  <w:style w:type="paragraph" w:customStyle="1" w:styleId="heading1">
    <w:name w:val="heading 1"/>
    <w:basedOn w:val="Normal"/>
    <w:next w:val="Normal"/>
    <w:rsid w:val="00757971"/>
    <w:pPr>
      <w:keepNext/>
      <w:jc w:val="center"/>
    </w:pPr>
    <w:rPr>
      <w:rFonts w:ascii="Arial Black" w:hAnsi="Arial Black"/>
      <w:sz w:val="32"/>
    </w:rPr>
  </w:style>
  <w:style w:type="paragraph" w:customStyle="1" w:styleId="heading2">
    <w:name w:val="heading 2"/>
    <w:basedOn w:val="Normal"/>
    <w:next w:val="Normal"/>
    <w:rsid w:val="00757971"/>
    <w:pPr>
      <w:keepNext/>
      <w:spacing w:line="266" w:lineRule="auto"/>
      <w:jc w:val="both"/>
    </w:pPr>
    <w:rPr>
      <w:rFonts w:ascii="Arial Narrow" w:hAnsi="Arial Narrow"/>
      <w:sz w:val="26"/>
    </w:rPr>
  </w:style>
  <w:style w:type="paragraph" w:customStyle="1" w:styleId="heading3">
    <w:name w:val="heading 3"/>
    <w:basedOn w:val="Normal"/>
    <w:next w:val="Normal"/>
    <w:rsid w:val="00757971"/>
    <w:pPr>
      <w:keepNext/>
      <w:spacing w:line="266" w:lineRule="auto"/>
      <w:jc w:val="both"/>
    </w:pPr>
    <w:rPr>
      <w:rFonts w:ascii="Arial Narrow" w:hAnsi="Arial Narrow"/>
      <w:sz w:val="28"/>
      <w:lang w:val="en-US"/>
    </w:rPr>
  </w:style>
  <w:style w:type="paragraph" w:customStyle="1" w:styleId="heading4">
    <w:name w:val="heading 4"/>
    <w:basedOn w:val="Normal"/>
    <w:next w:val="Normal"/>
    <w:rsid w:val="00757971"/>
    <w:pPr>
      <w:keepNext/>
      <w:tabs>
        <w:tab w:val="left" w:pos="1418"/>
      </w:tabs>
      <w:ind w:firstLine="567"/>
      <w:jc w:val="both"/>
    </w:pPr>
    <w:rPr>
      <w:sz w:val="24"/>
    </w:rPr>
  </w:style>
  <w:style w:type="character" w:customStyle="1" w:styleId="DefaultParagraphFont">
    <w:name w:val="Default Paragraph Font"/>
    <w:rsid w:val="00757971"/>
  </w:style>
  <w:style w:type="paragraph" w:customStyle="1" w:styleId="BodyText">
    <w:name w:val="Body Text"/>
    <w:basedOn w:val="Normal"/>
    <w:rsid w:val="00757971"/>
    <w:pPr>
      <w:jc w:val="center"/>
    </w:pPr>
    <w:rPr>
      <w:b/>
      <w:sz w:val="24"/>
    </w:rPr>
  </w:style>
  <w:style w:type="paragraph" w:customStyle="1" w:styleId="BodyTextIndent2">
    <w:name w:val="Body Text Indent 2"/>
    <w:basedOn w:val="Normal"/>
    <w:rsid w:val="00757971"/>
    <w:pPr>
      <w:ind w:firstLine="708"/>
      <w:jc w:val="both"/>
    </w:pPr>
    <w:rPr>
      <w:sz w:val="24"/>
    </w:rPr>
  </w:style>
  <w:style w:type="paragraph" w:customStyle="1" w:styleId="BodyText2">
    <w:name w:val="Body Text 2"/>
    <w:basedOn w:val="Normal"/>
    <w:rsid w:val="00757971"/>
    <w:pPr>
      <w:spacing w:line="300" w:lineRule="auto"/>
      <w:jc w:val="both"/>
    </w:pPr>
    <w:rPr>
      <w:rFonts w:ascii="Arial Narrow" w:hAnsi="Arial Narrow"/>
      <w:sz w:val="28"/>
    </w:rPr>
  </w:style>
  <w:style w:type="paragraph" w:customStyle="1" w:styleId="BodyText3">
    <w:name w:val="Body Text 3"/>
    <w:basedOn w:val="Normal"/>
    <w:rsid w:val="00757971"/>
    <w:pPr>
      <w:spacing w:line="300" w:lineRule="auto"/>
    </w:pPr>
    <w:rPr>
      <w:rFonts w:ascii="Arial Black" w:hAnsi="Arial Black"/>
      <w:sz w:val="28"/>
    </w:rPr>
  </w:style>
  <w:style w:type="character" w:customStyle="1" w:styleId="Hyperlink">
    <w:name w:val="Hyperlink"/>
    <w:rsid w:val="00757971"/>
    <w:rPr>
      <w:color w:val="0000FF"/>
      <w:u w:val="single"/>
    </w:rPr>
  </w:style>
  <w:style w:type="paragraph" w:customStyle="1" w:styleId="BodyText21">
    <w:name w:val="Body Text 21"/>
    <w:basedOn w:val="Normal"/>
    <w:rsid w:val="00757971"/>
    <w:pPr>
      <w:spacing w:line="300" w:lineRule="auto"/>
      <w:ind w:firstLine="720"/>
      <w:jc w:val="both"/>
    </w:pPr>
    <w:rPr>
      <w:rFonts w:ascii="Arial Narrow" w:hAnsi="Arial Narrow"/>
      <w:sz w:val="28"/>
    </w:rPr>
  </w:style>
  <w:style w:type="paragraph" w:customStyle="1" w:styleId="footer">
    <w:name w:val="footer"/>
    <w:basedOn w:val="Normal"/>
    <w:rsid w:val="00757971"/>
    <w:pPr>
      <w:tabs>
        <w:tab w:val="center" w:pos="4153"/>
        <w:tab w:val="right" w:pos="8306"/>
      </w:tabs>
    </w:pPr>
  </w:style>
  <w:style w:type="character" w:customStyle="1" w:styleId="pagenumber">
    <w:name w:val="page number"/>
    <w:basedOn w:val="DefaultParagraphFont"/>
    <w:rsid w:val="00757971"/>
  </w:style>
  <w:style w:type="paragraph" w:customStyle="1" w:styleId="header">
    <w:name w:val="header"/>
    <w:basedOn w:val="Normal"/>
    <w:rsid w:val="00757971"/>
    <w:pPr>
      <w:tabs>
        <w:tab w:val="center" w:pos="4153"/>
        <w:tab w:val="right" w:pos="8306"/>
      </w:tabs>
    </w:pPr>
  </w:style>
  <w:style w:type="paragraph" w:customStyle="1" w:styleId="Title">
    <w:name w:val="Title"/>
    <w:basedOn w:val="Normal"/>
    <w:rsid w:val="00757971"/>
    <w:pPr>
      <w:spacing w:line="300" w:lineRule="auto"/>
      <w:jc w:val="center"/>
    </w:pPr>
    <w:rPr>
      <w:rFonts w:ascii="Arial Narrow" w:hAnsi="Arial Narrow"/>
      <w:b/>
      <w:sz w:val="28"/>
    </w:rPr>
  </w:style>
  <w:style w:type="paragraph" w:styleId="af9">
    <w:name w:val="Plain Text"/>
    <w:basedOn w:val="a"/>
    <w:link w:val="afa"/>
    <w:rsid w:val="00757971"/>
    <w:rPr>
      <w:rFonts w:ascii="Courier New" w:eastAsia="Calibri" w:hAnsi="Courier New"/>
      <w:sz w:val="22"/>
      <w:szCs w:val="22"/>
      <w:lang w:val="x-none"/>
    </w:rPr>
  </w:style>
  <w:style w:type="character" w:customStyle="1" w:styleId="afa">
    <w:name w:val="Текст Знак"/>
    <w:basedOn w:val="a0"/>
    <w:link w:val="af9"/>
    <w:rsid w:val="00757971"/>
    <w:rPr>
      <w:rFonts w:ascii="Courier New" w:eastAsia="Calibri" w:hAnsi="Courier New" w:cs="Times New Roman"/>
      <w:lang w:val="x-none" w:eastAsia="ru-RU"/>
    </w:rPr>
  </w:style>
  <w:style w:type="paragraph" w:styleId="afb">
    <w:name w:val="Body Text Indent"/>
    <w:basedOn w:val="a"/>
    <w:link w:val="afc"/>
    <w:uiPriority w:val="99"/>
    <w:rsid w:val="00757971"/>
    <w:pPr>
      <w:spacing w:line="300" w:lineRule="auto"/>
      <w:jc w:val="both"/>
    </w:pPr>
    <w:rPr>
      <w:rFonts w:ascii="Arial Narrow" w:eastAsia="Calibri" w:hAnsi="Arial Narrow"/>
      <w:sz w:val="28"/>
      <w:szCs w:val="28"/>
      <w:lang w:val="x-none"/>
    </w:rPr>
  </w:style>
  <w:style w:type="character" w:customStyle="1" w:styleId="afc">
    <w:name w:val="Основной текст с отступом Знак"/>
    <w:basedOn w:val="a0"/>
    <w:link w:val="afb"/>
    <w:uiPriority w:val="99"/>
    <w:rsid w:val="00757971"/>
    <w:rPr>
      <w:rFonts w:ascii="Arial Narrow" w:eastAsia="Calibri" w:hAnsi="Arial Narrow" w:cs="Times New Roman"/>
      <w:sz w:val="28"/>
      <w:szCs w:val="28"/>
      <w:lang w:val="x-none" w:eastAsia="ru-RU"/>
    </w:rPr>
  </w:style>
  <w:style w:type="character" w:styleId="afd">
    <w:name w:val="FollowedHyperlink"/>
    <w:uiPriority w:val="99"/>
    <w:rsid w:val="00757971"/>
    <w:rPr>
      <w:color w:val="800080"/>
      <w:u w:val="single"/>
    </w:rPr>
  </w:style>
  <w:style w:type="paragraph" w:styleId="23">
    <w:name w:val="Body Text 2"/>
    <w:basedOn w:val="a"/>
    <w:link w:val="24"/>
    <w:rsid w:val="00757971"/>
    <w:rPr>
      <w:rFonts w:eastAsia="Calibri"/>
      <w:b/>
      <w:bCs/>
      <w:sz w:val="28"/>
      <w:szCs w:val="22"/>
      <w:lang w:val="x-none"/>
    </w:rPr>
  </w:style>
  <w:style w:type="character" w:customStyle="1" w:styleId="24">
    <w:name w:val="Основной текст 2 Знак"/>
    <w:basedOn w:val="a0"/>
    <w:link w:val="23"/>
    <w:rsid w:val="00757971"/>
    <w:rPr>
      <w:rFonts w:ascii="Times New Roman" w:eastAsia="Calibri" w:hAnsi="Times New Roman" w:cs="Times New Roman"/>
      <w:b/>
      <w:bCs/>
      <w:sz w:val="28"/>
      <w:lang w:val="x-none" w:eastAsia="ru-RU"/>
    </w:rPr>
  </w:style>
  <w:style w:type="paragraph" w:styleId="32">
    <w:name w:val="Body Text Indent 3"/>
    <w:basedOn w:val="a"/>
    <w:link w:val="33"/>
    <w:rsid w:val="00757971"/>
    <w:pPr>
      <w:spacing w:line="300" w:lineRule="auto"/>
      <w:ind w:firstLine="720"/>
      <w:jc w:val="both"/>
    </w:pPr>
    <w:rPr>
      <w:rFonts w:eastAsia="Calibri"/>
      <w:sz w:val="26"/>
      <w:szCs w:val="26"/>
      <w:lang w:val="x-none"/>
    </w:rPr>
  </w:style>
  <w:style w:type="character" w:customStyle="1" w:styleId="33">
    <w:name w:val="Основной текст с отступом 3 Знак"/>
    <w:basedOn w:val="a0"/>
    <w:link w:val="32"/>
    <w:rsid w:val="00757971"/>
    <w:rPr>
      <w:rFonts w:ascii="Times New Roman" w:eastAsia="Calibri" w:hAnsi="Times New Roman" w:cs="Times New Roman"/>
      <w:sz w:val="26"/>
      <w:szCs w:val="26"/>
      <w:lang w:val="x-none" w:eastAsia="ru-RU"/>
    </w:rPr>
  </w:style>
  <w:style w:type="character" w:customStyle="1" w:styleId="st1">
    <w:name w:val="st1"/>
    <w:basedOn w:val="a0"/>
    <w:rsid w:val="00757971"/>
  </w:style>
  <w:style w:type="character" w:styleId="afe">
    <w:name w:val="page number"/>
    <w:basedOn w:val="a0"/>
    <w:rsid w:val="00757971"/>
  </w:style>
  <w:style w:type="character" w:customStyle="1" w:styleId="FontStyle235">
    <w:name w:val="Font Style235"/>
    <w:rsid w:val="00757971"/>
    <w:rPr>
      <w:rFonts w:ascii="Times New Roman" w:hAnsi="Times New Roman" w:cs="Times New Roman"/>
      <w:sz w:val="26"/>
      <w:szCs w:val="26"/>
    </w:rPr>
  </w:style>
  <w:style w:type="paragraph" w:customStyle="1" w:styleId="Style78">
    <w:name w:val="Style78"/>
    <w:basedOn w:val="a"/>
    <w:rsid w:val="00757971"/>
    <w:pPr>
      <w:widowControl w:val="0"/>
      <w:autoSpaceDE w:val="0"/>
      <w:autoSpaceDN w:val="0"/>
      <w:adjustRightInd w:val="0"/>
      <w:spacing w:line="490" w:lineRule="exact"/>
      <w:ind w:firstLine="706"/>
      <w:jc w:val="both"/>
    </w:pPr>
    <w:rPr>
      <w:rFonts w:eastAsia="Calibri"/>
    </w:rPr>
  </w:style>
  <w:style w:type="character" w:customStyle="1" w:styleId="longtext">
    <w:name w:val="long_text"/>
    <w:basedOn w:val="a0"/>
    <w:rsid w:val="00757971"/>
  </w:style>
  <w:style w:type="character" w:customStyle="1" w:styleId="hps">
    <w:name w:val="hps"/>
    <w:basedOn w:val="a0"/>
    <w:rsid w:val="00757971"/>
  </w:style>
  <w:style w:type="paragraph" w:styleId="25">
    <w:name w:val="List Bullet 2"/>
    <w:basedOn w:val="a"/>
    <w:autoRedefine/>
    <w:rsid w:val="00757971"/>
    <w:pPr>
      <w:tabs>
        <w:tab w:val="num" w:pos="0"/>
      </w:tabs>
      <w:ind w:firstLine="709"/>
      <w:jc w:val="both"/>
    </w:pPr>
    <w:rPr>
      <w:rFonts w:eastAsia="Calibri"/>
      <w:iCs/>
      <w:noProof/>
      <w:sz w:val="28"/>
      <w:szCs w:val="28"/>
    </w:rPr>
  </w:style>
  <w:style w:type="paragraph" w:styleId="26">
    <w:name w:val="List Continue 2"/>
    <w:basedOn w:val="aff"/>
    <w:rsid w:val="00757971"/>
    <w:pPr>
      <w:tabs>
        <w:tab w:val="right" w:pos="8640"/>
      </w:tabs>
      <w:spacing w:after="160" w:line="360" w:lineRule="auto"/>
      <w:ind w:left="1080" w:hanging="360"/>
      <w:contextualSpacing w:val="0"/>
      <w:jc w:val="both"/>
    </w:pPr>
    <w:rPr>
      <w:rFonts w:ascii="Garamond" w:hAnsi="Garamond"/>
      <w:spacing w:val="-2"/>
      <w:sz w:val="24"/>
      <w:lang w:val="en-US" w:eastAsia="en-US"/>
    </w:rPr>
  </w:style>
  <w:style w:type="paragraph" w:styleId="27">
    <w:name w:val="List 2"/>
    <w:basedOn w:val="a"/>
    <w:rsid w:val="00757971"/>
    <w:pPr>
      <w:tabs>
        <w:tab w:val="left" w:pos="964"/>
      </w:tabs>
      <w:ind w:left="566" w:hanging="283"/>
      <w:jc w:val="both"/>
    </w:pPr>
    <w:rPr>
      <w:rFonts w:ascii="PetersburgC" w:eastAsia="Calibri" w:hAnsi="PetersburgC"/>
    </w:rPr>
  </w:style>
  <w:style w:type="paragraph" w:styleId="aff0">
    <w:name w:val="List"/>
    <w:basedOn w:val="ab"/>
    <w:rsid w:val="00757971"/>
    <w:pPr>
      <w:tabs>
        <w:tab w:val="left" w:pos="720"/>
        <w:tab w:val="right" w:pos="8640"/>
      </w:tabs>
      <w:spacing w:after="80" w:line="360" w:lineRule="auto"/>
      <w:ind w:left="720" w:hanging="360"/>
      <w:jc w:val="both"/>
    </w:pPr>
    <w:rPr>
      <w:rFonts w:ascii="Garamond" w:eastAsia="Calibri" w:hAnsi="Garamond"/>
      <w:b w:val="0"/>
      <w:spacing w:val="-2"/>
      <w:szCs w:val="22"/>
      <w:lang w:eastAsia="en-US"/>
    </w:rPr>
  </w:style>
  <w:style w:type="paragraph" w:styleId="aff1">
    <w:name w:val="List Bullet"/>
    <w:basedOn w:val="a"/>
    <w:autoRedefine/>
    <w:rsid w:val="00757971"/>
    <w:pPr>
      <w:tabs>
        <w:tab w:val="num" w:pos="720"/>
        <w:tab w:val="right" w:pos="8640"/>
      </w:tabs>
      <w:ind w:left="720" w:hanging="360"/>
      <w:jc w:val="both"/>
    </w:pPr>
    <w:rPr>
      <w:rFonts w:ascii="Garamond" w:eastAsia="Calibri" w:hAnsi="Garamond"/>
      <w:spacing w:val="-2"/>
      <w:szCs w:val="22"/>
      <w:lang w:val="en-US" w:eastAsia="en-US"/>
    </w:rPr>
  </w:style>
  <w:style w:type="paragraph" w:customStyle="1" w:styleId="12">
    <w:name w:val="Обычный1"/>
    <w:rsid w:val="00757971"/>
    <w:pPr>
      <w:widowControl w:val="0"/>
      <w:suppressAutoHyphens/>
      <w:spacing w:after="0" w:line="256" w:lineRule="auto"/>
      <w:ind w:left="40" w:firstLine="600"/>
      <w:jc w:val="both"/>
    </w:pPr>
    <w:rPr>
      <w:rFonts w:ascii="Times New Roman" w:eastAsia="Times New Roman" w:hAnsi="Times New Roman" w:cs="Times New Roman"/>
      <w:sz w:val="18"/>
      <w:lang w:eastAsia="ar-SA"/>
    </w:rPr>
  </w:style>
  <w:style w:type="paragraph" w:styleId="aff">
    <w:name w:val="List Continue"/>
    <w:basedOn w:val="a"/>
    <w:rsid w:val="00757971"/>
    <w:pPr>
      <w:spacing w:after="120"/>
      <w:ind w:left="283"/>
      <w:contextualSpacing/>
    </w:pPr>
    <w:rPr>
      <w:rFonts w:eastAsia="Calibri"/>
      <w:sz w:val="22"/>
      <w:szCs w:val="22"/>
    </w:rPr>
  </w:style>
  <w:style w:type="character" w:customStyle="1" w:styleId="aff2">
    <w:name w:val="Разрядка"/>
    <w:rsid w:val="00757971"/>
    <w:rPr>
      <w:spacing w:val="40"/>
    </w:rPr>
  </w:style>
  <w:style w:type="paragraph" w:customStyle="1" w:styleId="s34">
    <w:name w:val="s_34"/>
    <w:basedOn w:val="a"/>
    <w:rsid w:val="00757971"/>
    <w:pPr>
      <w:jc w:val="center"/>
    </w:pPr>
    <w:rPr>
      <w:rFonts w:eastAsia="Calibri"/>
      <w:b/>
      <w:bCs/>
      <w:color w:val="000080"/>
      <w:sz w:val="14"/>
      <w:szCs w:val="14"/>
    </w:rPr>
  </w:style>
  <w:style w:type="character" w:customStyle="1" w:styleId="apple-style-span">
    <w:name w:val="apple-style-span"/>
    <w:basedOn w:val="a0"/>
    <w:uiPriority w:val="99"/>
    <w:rsid w:val="00757971"/>
  </w:style>
  <w:style w:type="paragraph" w:customStyle="1" w:styleId="aff3">
    <w:name w:val="Текст_тез"/>
    <w:basedOn w:val="a"/>
    <w:rsid w:val="00757971"/>
    <w:pPr>
      <w:overflowPunct w:val="0"/>
      <w:autoSpaceDE w:val="0"/>
      <w:autoSpaceDN w:val="0"/>
      <w:adjustRightInd w:val="0"/>
      <w:ind w:firstLine="454"/>
      <w:jc w:val="both"/>
      <w:textAlignment w:val="baseline"/>
    </w:pPr>
    <w:rPr>
      <w:rFonts w:ascii="Antiqua" w:eastAsia="Calibri" w:hAnsi="Antiqua"/>
      <w:sz w:val="22"/>
      <w:szCs w:val="22"/>
    </w:rPr>
  </w:style>
  <w:style w:type="paragraph" w:customStyle="1" w:styleId="Aff4">
    <w:name w:val="Текстовый блок A"/>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Aff5">
    <w:name w:val="Свободная форма A"/>
    <w:rsid w:val="00757971"/>
    <w:pPr>
      <w:spacing w:after="0" w:line="240" w:lineRule="auto"/>
    </w:pPr>
    <w:rPr>
      <w:rFonts w:ascii="Times New Roman" w:eastAsia="ヒラギノ角ゴ Pro W3" w:hAnsi="Times New Roman" w:cs="Times New Roman"/>
      <w:color w:val="000000"/>
      <w:kern w:val="1"/>
      <w:lang w:val="ru-RU" w:eastAsia="hi-IN" w:bidi="hi-IN"/>
    </w:rPr>
  </w:style>
  <w:style w:type="paragraph" w:customStyle="1" w:styleId="B">
    <w:name w:val="Свободная форма B"/>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28">
    <w:name w:val="Обычный2"/>
    <w:rsid w:val="00757971"/>
    <w:pPr>
      <w:spacing w:after="0" w:line="240" w:lineRule="auto"/>
    </w:pPr>
    <w:rPr>
      <w:rFonts w:ascii="Times New Roman" w:eastAsia="ヒラギノ角ゴ Pro W3" w:hAnsi="Times New Roman" w:cs="Times New Roman"/>
      <w:color w:val="000000"/>
      <w:kern w:val="1"/>
      <w:sz w:val="24"/>
      <w:lang w:eastAsia="hi-IN" w:bidi="hi-IN"/>
    </w:rPr>
  </w:style>
  <w:style w:type="character" w:customStyle="1" w:styleId="29">
    <w:name w:val="Основной текст2"/>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f6">
    <w:name w:val="Основной текст_"/>
    <w:link w:val="13"/>
    <w:rsid w:val="00757971"/>
    <w:rPr>
      <w:sz w:val="18"/>
      <w:szCs w:val="18"/>
      <w:shd w:val="clear" w:color="auto" w:fill="FFFFFF"/>
    </w:rPr>
  </w:style>
  <w:style w:type="paragraph" w:customStyle="1" w:styleId="13">
    <w:name w:val="Основной текст1"/>
    <w:basedOn w:val="a"/>
    <w:link w:val="aff6"/>
    <w:rsid w:val="00757971"/>
    <w:pPr>
      <w:shd w:val="clear" w:color="auto" w:fill="FFFFFF"/>
      <w:spacing w:line="192" w:lineRule="exact"/>
      <w:jc w:val="both"/>
    </w:pPr>
    <w:rPr>
      <w:rFonts w:asciiTheme="minorHAnsi" w:eastAsiaTheme="minorHAnsi" w:hAnsiTheme="minorHAnsi" w:cstheme="minorBidi"/>
      <w:sz w:val="18"/>
      <w:szCs w:val="18"/>
      <w:lang w:eastAsia="en-US"/>
    </w:rPr>
  </w:style>
  <w:style w:type="paragraph" w:customStyle="1" w:styleId="41">
    <w:name w:val="Основной текст4"/>
    <w:basedOn w:val="a"/>
    <w:rsid w:val="00757971"/>
    <w:pPr>
      <w:shd w:val="clear" w:color="auto" w:fill="FFFFFF"/>
      <w:spacing w:before="120" w:line="197" w:lineRule="exact"/>
      <w:jc w:val="both"/>
    </w:pPr>
    <w:rPr>
      <w:rFonts w:eastAsia="Calibri"/>
      <w:color w:val="000000"/>
      <w:sz w:val="22"/>
      <w:szCs w:val="22"/>
    </w:rPr>
  </w:style>
  <w:style w:type="character" w:customStyle="1" w:styleId="34">
    <w:name w:val="Основной текст3"/>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st">
    <w:name w:val="st"/>
    <w:basedOn w:val="a0"/>
    <w:rsid w:val="00757971"/>
  </w:style>
  <w:style w:type="character" w:styleId="aff7">
    <w:name w:val="Emphasis"/>
    <w:qFormat/>
    <w:rsid w:val="00757971"/>
    <w:rPr>
      <w:i/>
      <w:iCs/>
    </w:rPr>
  </w:style>
  <w:style w:type="character" w:customStyle="1" w:styleId="hpsalt-edited">
    <w:name w:val="hps alt-edited"/>
    <w:basedOn w:val="a0"/>
    <w:rsid w:val="00757971"/>
  </w:style>
  <w:style w:type="paragraph" w:styleId="aff8">
    <w:name w:val="Block Text"/>
    <w:basedOn w:val="a"/>
    <w:rsid w:val="00757971"/>
    <w:pPr>
      <w:ind w:left="900" w:right="895" w:firstLine="720"/>
      <w:jc w:val="both"/>
    </w:pPr>
    <w:rPr>
      <w:rFonts w:eastAsia="Calibri"/>
      <w:sz w:val="28"/>
      <w:szCs w:val="28"/>
    </w:rPr>
  </w:style>
  <w:style w:type="character" w:styleId="aff9">
    <w:name w:val="Strong"/>
    <w:uiPriority w:val="22"/>
    <w:qFormat/>
    <w:rsid w:val="00757971"/>
    <w:rPr>
      <w:b/>
      <w:bCs/>
    </w:rPr>
  </w:style>
  <w:style w:type="paragraph" w:customStyle="1" w:styleId="111">
    <w:name w:val="111 АВТОР"/>
    <w:basedOn w:val="1"/>
    <w:qFormat/>
    <w:rsid w:val="00757971"/>
    <w:pPr>
      <w:keepNext w:val="0"/>
      <w:spacing w:before="120" w:line="276" w:lineRule="auto"/>
      <w:ind w:firstLine="567"/>
      <w:jc w:val="right"/>
    </w:pPr>
    <w:rPr>
      <w:rFonts w:ascii="Times New Roman" w:eastAsia="Calibri" w:hAnsi="Times New Roman"/>
      <w:b/>
      <w:sz w:val="24"/>
      <w:szCs w:val="24"/>
    </w:rPr>
  </w:style>
  <w:style w:type="paragraph" w:customStyle="1" w:styleId="333">
    <w:name w:val="333 НАЗВАНИЕ"/>
    <w:basedOn w:val="2"/>
    <w:qFormat/>
    <w:rsid w:val="00757971"/>
    <w:pPr>
      <w:keepNext w:val="0"/>
      <w:spacing w:before="240" w:after="240" w:line="276" w:lineRule="auto"/>
      <w:jc w:val="center"/>
    </w:pPr>
    <w:rPr>
      <w:rFonts w:ascii="Times New Roman" w:hAnsi="Times New Roman"/>
      <w:b/>
      <w:caps/>
      <w:sz w:val="28"/>
      <w:szCs w:val="28"/>
    </w:rPr>
  </w:style>
  <w:style w:type="paragraph" w:customStyle="1" w:styleId="444">
    <w:name w:val="444 текст"/>
    <w:basedOn w:val="a"/>
    <w:qFormat/>
    <w:rsid w:val="00757971"/>
    <w:pPr>
      <w:spacing w:line="276" w:lineRule="auto"/>
      <w:ind w:firstLine="567"/>
      <w:jc w:val="both"/>
    </w:pPr>
    <w:rPr>
      <w:rFonts w:eastAsia="Calibri"/>
      <w:lang w:val="uk-UA"/>
    </w:rPr>
  </w:style>
  <w:style w:type="character" w:customStyle="1" w:styleId="longtext1">
    <w:name w:val="long_text1"/>
    <w:rsid w:val="00757971"/>
    <w:rPr>
      <w:sz w:val="20"/>
      <w:szCs w:val="20"/>
    </w:rPr>
  </w:style>
  <w:style w:type="paragraph" w:customStyle="1" w:styleId="555">
    <w:name w:val="555 Литература"/>
    <w:basedOn w:val="a"/>
    <w:qFormat/>
    <w:rsid w:val="00757971"/>
    <w:pPr>
      <w:tabs>
        <w:tab w:val="left" w:pos="9356"/>
      </w:tabs>
      <w:spacing w:before="120"/>
      <w:jc w:val="center"/>
    </w:pPr>
    <w:rPr>
      <w:rFonts w:eastAsia="Calibri"/>
      <w:caps/>
    </w:rPr>
  </w:style>
  <w:style w:type="paragraph" w:customStyle="1" w:styleId="5550">
    <w:name w:val="555 список литературі"/>
    <w:basedOn w:val="444"/>
    <w:rsid w:val="00757971"/>
    <w:pPr>
      <w:spacing w:line="240" w:lineRule="auto"/>
      <w:ind w:left="720" w:hanging="360"/>
    </w:pPr>
  </w:style>
  <w:style w:type="paragraph" w:customStyle="1" w:styleId="affa">
    <w:name w:val="Для таблиц"/>
    <w:basedOn w:val="Default"/>
    <w:next w:val="Default"/>
    <w:rsid w:val="00757971"/>
    <w:rPr>
      <w:color w:val="auto"/>
      <w:lang w:eastAsia="ko-KR"/>
    </w:rPr>
  </w:style>
  <w:style w:type="character" w:customStyle="1" w:styleId="apple-converted-space">
    <w:name w:val="apple-converted-space"/>
    <w:basedOn w:val="a0"/>
    <w:rsid w:val="00757971"/>
  </w:style>
  <w:style w:type="paragraph" w:customStyle="1" w:styleId="author2">
    <w:name w:val="author2"/>
    <w:basedOn w:val="a"/>
    <w:rsid w:val="00757971"/>
    <w:pPr>
      <w:spacing w:before="40" w:after="100"/>
      <w:ind w:left="1000" w:right="100" w:firstLine="400"/>
      <w:jc w:val="right"/>
    </w:pPr>
    <w:rPr>
      <w:rFonts w:ascii="Arial" w:eastAsia="Calibri" w:hAnsi="Arial" w:cs="Arial"/>
      <w:b/>
      <w:bCs/>
      <w:i/>
      <w:iCs/>
      <w:color w:val="333B88"/>
      <w:sz w:val="22"/>
      <w:szCs w:val="22"/>
    </w:rPr>
  </w:style>
  <w:style w:type="paragraph" w:customStyle="1" w:styleId="main1">
    <w:name w:val="main1"/>
    <w:basedOn w:val="a"/>
    <w:rsid w:val="00757971"/>
    <w:pPr>
      <w:spacing w:before="100" w:after="100"/>
      <w:ind w:left="100" w:right="100" w:firstLine="400"/>
      <w:jc w:val="both"/>
    </w:pPr>
    <w:rPr>
      <w:rFonts w:ascii="Arial" w:eastAsia="Calibri" w:hAnsi="Arial" w:cs="Arial"/>
      <w:sz w:val="22"/>
      <w:szCs w:val="22"/>
    </w:rPr>
  </w:style>
  <w:style w:type="character" w:customStyle="1" w:styleId="A90">
    <w:name w:val="A9"/>
    <w:uiPriority w:val="99"/>
    <w:rsid w:val="00757971"/>
    <w:rPr>
      <w:color w:val="000000"/>
    </w:rPr>
  </w:style>
  <w:style w:type="character" w:customStyle="1" w:styleId="atn">
    <w:name w:val="atn"/>
    <w:basedOn w:val="a0"/>
    <w:rsid w:val="00757971"/>
  </w:style>
  <w:style w:type="character" w:customStyle="1" w:styleId="A80">
    <w:name w:val="A8"/>
    <w:uiPriority w:val="99"/>
    <w:rsid w:val="00757971"/>
    <w:rPr>
      <w:color w:val="000000"/>
      <w:sz w:val="18"/>
      <w:szCs w:val="18"/>
    </w:rPr>
  </w:style>
  <w:style w:type="character" w:customStyle="1" w:styleId="highlight">
    <w:name w:val="highlight"/>
    <w:basedOn w:val="a0"/>
    <w:rsid w:val="00757971"/>
  </w:style>
  <w:style w:type="character" w:customStyle="1" w:styleId="hl1">
    <w:name w:val="hl1"/>
    <w:rsid w:val="00757971"/>
    <w:rPr>
      <w:color w:val="4682B4"/>
    </w:rPr>
  </w:style>
  <w:style w:type="character" w:customStyle="1" w:styleId="FontStyle35">
    <w:name w:val="Font Style35"/>
    <w:rsid w:val="00757971"/>
    <w:rPr>
      <w:rFonts w:ascii="Times New Roman" w:hAnsi="Times New Roman" w:cs="Times New Roman"/>
      <w:sz w:val="20"/>
      <w:szCs w:val="20"/>
    </w:rPr>
  </w:style>
  <w:style w:type="paragraph" w:customStyle="1" w:styleId="Style10">
    <w:name w:val="Style10"/>
    <w:basedOn w:val="a"/>
    <w:rsid w:val="00757971"/>
    <w:pPr>
      <w:widowControl w:val="0"/>
      <w:autoSpaceDE w:val="0"/>
      <w:autoSpaceDN w:val="0"/>
      <w:adjustRightInd w:val="0"/>
      <w:spacing w:line="252" w:lineRule="exact"/>
      <w:ind w:firstLine="389"/>
      <w:jc w:val="both"/>
    </w:pPr>
    <w:rPr>
      <w:rFonts w:eastAsia="Calibri"/>
    </w:rPr>
  </w:style>
  <w:style w:type="paragraph" w:customStyle="1" w:styleId="Style15">
    <w:name w:val="Style15"/>
    <w:basedOn w:val="a"/>
    <w:rsid w:val="00757971"/>
    <w:pPr>
      <w:widowControl w:val="0"/>
      <w:autoSpaceDE w:val="0"/>
      <w:autoSpaceDN w:val="0"/>
      <w:adjustRightInd w:val="0"/>
      <w:spacing w:line="253" w:lineRule="exact"/>
      <w:ind w:firstLine="1306"/>
      <w:jc w:val="both"/>
    </w:pPr>
    <w:rPr>
      <w:rFonts w:eastAsia="Calibri"/>
    </w:rPr>
  </w:style>
  <w:style w:type="paragraph" w:customStyle="1" w:styleId="Style17">
    <w:name w:val="Style17"/>
    <w:basedOn w:val="a"/>
    <w:rsid w:val="00757971"/>
    <w:pPr>
      <w:widowControl w:val="0"/>
      <w:autoSpaceDE w:val="0"/>
      <w:autoSpaceDN w:val="0"/>
      <w:adjustRightInd w:val="0"/>
      <w:spacing w:line="241" w:lineRule="exact"/>
      <w:ind w:firstLine="283"/>
      <w:jc w:val="both"/>
    </w:pPr>
    <w:rPr>
      <w:rFonts w:eastAsia="Calibri"/>
    </w:rPr>
  </w:style>
  <w:style w:type="character" w:customStyle="1" w:styleId="FontStyle50">
    <w:name w:val="Font Style50"/>
    <w:rsid w:val="00757971"/>
    <w:rPr>
      <w:rFonts w:ascii="Times New Roman" w:hAnsi="Times New Roman" w:cs="Times New Roman"/>
      <w:sz w:val="18"/>
      <w:szCs w:val="18"/>
    </w:rPr>
  </w:style>
  <w:style w:type="character" w:customStyle="1" w:styleId="FontStyle46">
    <w:name w:val="Font Style46"/>
    <w:rsid w:val="00757971"/>
    <w:rPr>
      <w:rFonts w:ascii="Times New Roman" w:hAnsi="Times New Roman" w:cs="Times New Roman"/>
      <w:b/>
      <w:bCs/>
      <w:spacing w:val="-10"/>
      <w:sz w:val="14"/>
      <w:szCs w:val="14"/>
    </w:rPr>
  </w:style>
  <w:style w:type="paragraph" w:customStyle="1" w:styleId="affb">
    <w:name w:val="Аннотация"/>
    <w:basedOn w:val="af9"/>
    <w:rsid w:val="00757971"/>
    <w:pPr>
      <w:widowControl w:val="0"/>
      <w:spacing w:after="360"/>
      <w:jc w:val="both"/>
    </w:pPr>
    <w:rPr>
      <w:rFonts w:ascii="Times New Roman" w:eastAsia="MS Mincho" w:hAnsi="Times New Roman"/>
      <w:i/>
      <w:iCs/>
      <w:sz w:val="26"/>
      <w:szCs w:val="26"/>
      <w:lang w:eastAsia="x-none"/>
    </w:rPr>
  </w:style>
  <w:style w:type="paragraph" w:customStyle="1" w:styleId="affc">
    <w:name w:val="КлючевыеСлова"/>
    <w:basedOn w:val="affb"/>
    <w:rsid w:val="00757971"/>
    <w:pPr>
      <w:spacing w:after="480"/>
    </w:pPr>
    <w:rPr>
      <w:i w:val="0"/>
      <w:iCs w:val="0"/>
      <w:sz w:val="22"/>
      <w:szCs w:val="22"/>
    </w:rPr>
  </w:style>
  <w:style w:type="paragraph" w:customStyle="1" w:styleId="affd">
    <w:name w:val="Литература"/>
    <w:basedOn w:val="af9"/>
    <w:rsid w:val="00757971"/>
    <w:pPr>
      <w:widowControl w:val="0"/>
      <w:spacing w:line="300" w:lineRule="auto"/>
      <w:ind w:left="851" w:right="851" w:firstLine="425"/>
      <w:jc w:val="both"/>
    </w:pPr>
    <w:rPr>
      <w:rFonts w:ascii="Times New Roman" w:hAnsi="Times New Roman"/>
      <w:sz w:val="23"/>
      <w:szCs w:val="23"/>
      <w:lang w:eastAsia="x-none"/>
    </w:rPr>
  </w:style>
  <w:style w:type="paragraph" w:customStyle="1" w:styleId="main">
    <w:name w:val="main"/>
    <w:basedOn w:val="a"/>
    <w:rsid w:val="00757971"/>
    <w:pPr>
      <w:spacing w:before="240"/>
      <w:jc w:val="both"/>
    </w:pPr>
    <w:rPr>
      <w:rFonts w:ascii="Verdana" w:eastAsia="Calibri" w:hAnsi="Verdana"/>
      <w:color w:val="000000"/>
      <w:sz w:val="18"/>
      <w:szCs w:val="18"/>
    </w:rPr>
  </w:style>
  <w:style w:type="paragraph" w:styleId="affe">
    <w:name w:val="endnote text"/>
    <w:basedOn w:val="a"/>
    <w:link w:val="afff"/>
    <w:uiPriority w:val="99"/>
    <w:rsid w:val="00757971"/>
    <w:pPr>
      <w:autoSpaceDE w:val="0"/>
      <w:autoSpaceDN w:val="0"/>
      <w:jc w:val="both"/>
    </w:pPr>
    <w:rPr>
      <w:rFonts w:ascii="Verdana" w:eastAsia="Calibri" w:hAnsi="Verdana"/>
      <w:sz w:val="22"/>
      <w:szCs w:val="22"/>
      <w:lang w:val="x-none" w:eastAsia="x-none"/>
    </w:rPr>
  </w:style>
  <w:style w:type="character" w:customStyle="1" w:styleId="afff">
    <w:name w:val="Текст концевой сноски Знак"/>
    <w:basedOn w:val="a0"/>
    <w:link w:val="affe"/>
    <w:uiPriority w:val="99"/>
    <w:rsid w:val="00757971"/>
    <w:rPr>
      <w:rFonts w:ascii="Verdana" w:eastAsia="Calibri" w:hAnsi="Verdana" w:cs="Times New Roman"/>
      <w:lang w:val="x-none" w:eastAsia="x-none"/>
    </w:rPr>
  </w:style>
  <w:style w:type="character" w:customStyle="1" w:styleId="highlighthighlightactive">
    <w:name w:val="highlight highlight_active"/>
    <w:basedOn w:val="a0"/>
    <w:rsid w:val="00757971"/>
  </w:style>
  <w:style w:type="character" w:customStyle="1" w:styleId="ft269">
    <w:name w:val="ft269"/>
    <w:basedOn w:val="a0"/>
    <w:rsid w:val="00757971"/>
  </w:style>
  <w:style w:type="character" w:customStyle="1" w:styleId="ft324">
    <w:name w:val="ft324"/>
    <w:basedOn w:val="a0"/>
    <w:rsid w:val="00757971"/>
  </w:style>
  <w:style w:type="paragraph" w:customStyle="1" w:styleId="35">
    <w:name w:val=" Знак3 Знак Знак"/>
    <w:basedOn w:val="a"/>
    <w:rsid w:val="00757971"/>
    <w:pPr>
      <w:spacing w:after="160" w:line="240" w:lineRule="exact"/>
    </w:pPr>
    <w:rPr>
      <w:rFonts w:ascii="Verdana" w:eastAsia="Calibri" w:hAnsi="Verdana"/>
      <w:sz w:val="22"/>
      <w:szCs w:val="22"/>
      <w:lang w:val="en-US" w:eastAsia="en-US"/>
    </w:rPr>
  </w:style>
  <w:style w:type="paragraph" w:customStyle="1" w:styleId="afff0">
    <w:name w:val="Знак"/>
    <w:basedOn w:val="a"/>
    <w:rsid w:val="00757971"/>
    <w:pPr>
      <w:spacing w:after="160" w:line="240" w:lineRule="exact"/>
    </w:pPr>
    <w:rPr>
      <w:rFonts w:ascii="Verdana" w:eastAsia="Calibri" w:hAnsi="Verdana" w:cs="Verdana"/>
      <w:sz w:val="22"/>
      <w:szCs w:val="22"/>
      <w:lang w:val="en-US" w:eastAsia="en-US"/>
    </w:rPr>
  </w:style>
  <w:style w:type="paragraph" w:customStyle="1" w:styleId="ConsPlusNormal">
    <w:name w:val="ConsPlusNormal"/>
    <w:rsid w:val="0075797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4">
    <w:name w:val="Основной текст Знак1"/>
    <w:uiPriority w:val="99"/>
    <w:locked/>
    <w:rsid w:val="00757971"/>
    <w:rPr>
      <w:rFonts w:ascii="Times New Roman" w:hAnsi="Times New Roman" w:cs="Times New Roman"/>
      <w:spacing w:val="1"/>
      <w:sz w:val="19"/>
      <w:szCs w:val="19"/>
      <w:shd w:val="clear" w:color="auto" w:fill="FFFFFF"/>
    </w:rPr>
  </w:style>
  <w:style w:type="character" w:customStyle="1" w:styleId="textexposedshow">
    <w:name w:val="text_exposed_show"/>
    <w:rsid w:val="00757971"/>
    <w:rPr>
      <w:rFonts w:ascii="Times New Roman" w:hAnsi="Times New Roman" w:cs="Times New Roman"/>
    </w:rPr>
  </w:style>
  <w:style w:type="character" w:customStyle="1" w:styleId="reference-text">
    <w:name w:val="reference-text"/>
    <w:rsid w:val="00757971"/>
    <w:rPr>
      <w:rFonts w:cs="Times New Roman"/>
    </w:rPr>
  </w:style>
  <w:style w:type="character" w:customStyle="1" w:styleId="block-infoleft2">
    <w:name w:val="block-info__left2"/>
    <w:rsid w:val="00757971"/>
    <w:rPr>
      <w:i w:val="0"/>
      <w:iCs w:val="0"/>
    </w:rPr>
  </w:style>
  <w:style w:type="character" w:customStyle="1" w:styleId="FontStyle143">
    <w:name w:val="Font Style143"/>
    <w:rsid w:val="00757971"/>
    <w:rPr>
      <w:rFonts w:ascii="Times New Roman" w:hAnsi="Times New Roman" w:cs="Times New Roman"/>
      <w:sz w:val="24"/>
      <w:szCs w:val="24"/>
    </w:rPr>
  </w:style>
  <w:style w:type="paragraph" w:customStyle="1" w:styleId="Style23">
    <w:name w:val="Style23"/>
    <w:basedOn w:val="a"/>
    <w:rsid w:val="00757971"/>
    <w:pPr>
      <w:widowControl w:val="0"/>
      <w:suppressAutoHyphens/>
      <w:autoSpaceDE w:val="0"/>
    </w:pPr>
    <w:rPr>
      <w:rFonts w:eastAsia="Calibri"/>
      <w:lang w:eastAsia="ar-SA"/>
    </w:rPr>
  </w:style>
  <w:style w:type="character" w:customStyle="1" w:styleId="8TimesNewRoman5">
    <w:name w:val="Основной текст (8) + Times New Roman5"/>
    <w:aliases w:val="97,5 pt12"/>
    <w:uiPriority w:val="99"/>
    <w:rsid w:val="00757971"/>
    <w:rPr>
      <w:rFonts w:ascii="Times New Roman" w:hAnsi="Times New Roman" w:cs="Times New Roman"/>
      <w:spacing w:val="0"/>
      <w:sz w:val="19"/>
      <w:szCs w:val="19"/>
      <w:shd w:val="clear" w:color="auto" w:fill="FFFFFF"/>
    </w:rPr>
  </w:style>
  <w:style w:type="character" w:customStyle="1" w:styleId="54">
    <w:name w:val="Заголовок №5 (4)"/>
    <w:rsid w:val="00757971"/>
    <w:rPr>
      <w:rFonts w:ascii="Calibri" w:eastAsia="Calibri" w:hAnsi="Calibri" w:cs="Calibri"/>
      <w:b w:val="0"/>
      <w:bCs w:val="0"/>
      <w:i w:val="0"/>
      <w:iCs w:val="0"/>
      <w:smallCaps w:val="0"/>
      <w:strike w:val="0"/>
      <w:spacing w:val="0"/>
      <w:sz w:val="25"/>
      <w:szCs w:val="25"/>
    </w:rPr>
  </w:style>
  <w:style w:type="paragraph" w:customStyle="1" w:styleId="110">
    <w:name w:val="Основной текст11"/>
    <w:basedOn w:val="a"/>
    <w:rsid w:val="00757971"/>
    <w:pPr>
      <w:shd w:val="clear" w:color="auto" w:fill="FFFFFF"/>
      <w:spacing w:line="346" w:lineRule="exact"/>
      <w:ind w:hanging="320"/>
    </w:pPr>
    <w:rPr>
      <w:rFonts w:ascii="Calibri" w:eastAsia="Calibri" w:hAnsi="Calibri" w:cs="Calibri"/>
      <w:sz w:val="22"/>
      <w:szCs w:val="22"/>
      <w:lang w:eastAsia="en-US"/>
    </w:rPr>
  </w:style>
  <w:style w:type="character" w:customStyle="1" w:styleId="6">
    <w:name w:val="Заголовок №6"/>
    <w:rsid w:val="00757971"/>
    <w:rPr>
      <w:rFonts w:ascii="Times New Roman" w:eastAsia="Times New Roman" w:hAnsi="Times New Roman" w:cs="Times New Roman"/>
      <w:b w:val="0"/>
      <w:bCs w:val="0"/>
      <w:i w:val="0"/>
      <w:iCs w:val="0"/>
      <w:smallCaps w:val="0"/>
      <w:strike w:val="0"/>
      <w:spacing w:val="0"/>
      <w:sz w:val="24"/>
      <w:szCs w:val="24"/>
    </w:rPr>
  </w:style>
  <w:style w:type="paragraph" w:customStyle="1" w:styleId="afff1">
    <w:name w:val="кластер підрозділ"/>
    <w:next w:val="ab"/>
    <w:rsid w:val="00757971"/>
    <w:pPr>
      <w:spacing w:before="120" w:after="120" w:line="240" w:lineRule="auto"/>
      <w:ind w:left="681" w:hanging="397"/>
      <w:outlineLvl w:val="1"/>
    </w:pPr>
    <w:rPr>
      <w:rFonts w:ascii="Cambria" w:eastAsia="Times New Roman" w:hAnsi="Cambria" w:cs="Calibri"/>
      <w:b/>
      <w:sz w:val="24"/>
      <w:lang w:val="uk-UA"/>
    </w:rPr>
  </w:style>
  <w:style w:type="paragraph" w:customStyle="1" w:styleId="310">
    <w:name w:val="Основной текст с отступом 31"/>
    <w:basedOn w:val="a"/>
    <w:rsid w:val="00757971"/>
    <w:pPr>
      <w:suppressAutoHyphens/>
      <w:ind w:firstLine="709"/>
      <w:jc w:val="both"/>
    </w:pPr>
    <w:rPr>
      <w:rFonts w:ascii="Futuris" w:eastAsia="Calibri" w:hAnsi="Futuris"/>
      <w:szCs w:val="22"/>
      <w:lang w:eastAsia="ar-SA"/>
    </w:rPr>
  </w:style>
  <w:style w:type="paragraph" w:customStyle="1" w:styleId="105--1185">
    <w:name w:val="10.5-Осн-(11.85)"/>
    <w:basedOn w:val="a"/>
    <w:rsid w:val="00757971"/>
    <w:pPr>
      <w:spacing w:line="236" w:lineRule="exact"/>
      <w:ind w:firstLine="340"/>
      <w:jc w:val="both"/>
    </w:pPr>
    <w:rPr>
      <w:rFonts w:eastAsia="Calibri"/>
      <w:spacing w:val="1"/>
      <w:sz w:val="21"/>
      <w:szCs w:val="22"/>
    </w:rPr>
  </w:style>
  <w:style w:type="paragraph" w:styleId="36">
    <w:name w:val="Body Text 3"/>
    <w:basedOn w:val="a"/>
    <w:link w:val="37"/>
    <w:rsid w:val="00757971"/>
    <w:pPr>
      <w:spacing w:after="120"/>
    </w:pPr>
    <w:rPr>
      <w:rFonts w:eastAsia="Calibri"/>
      <w:sz w:val="16"/>
      <w:szCs w:val="16"/>
      <w:lang w:val="x-none" w:eastAsia="x-none"/>
    </w:rPr>
  </w:style>
  <w:style w:type="character" w:customStyle="1" w:styleId="37">
    <w:name w:val="Основной текст 3 Знак"/>
    <w:basedOn w:val="a0"/>
    <w:link w:val="36"/>
    <w:rsid w:val="00757971"/>
    <w:rPr>
      <w:rFonts w:ascii="Times New Roman" w:eastAsia="Calibri" w:hAnsi="Times New Roman" w:cs="Times New Roman"/>
      <w:sz w:val="16"/>
      <w:szCs w:val="16"/>
      <w:lang w:val="x-none" w:eastAsia="x-none"/>
    </w:rPr>
  </w:style>
  <w:style w:type="paragraph" w:customStyle="1" w:styleId="CharCharCarCharCarCharCarCharCarCharCarCharCarCharCharCharCharCarCharCarChar">
    <w:name w:val="Char Char Car Char Car Char Car Char Car Char Car Char Car Char Char Char Char Car Char Car Char"/>
    <w:basedOn w:val="a"/>
    <w:rsid w:val="00757971"/>
    <w:pPr>
      <w:spacing w:after="160" w:line="240" w:lineRule="exact"/>
    </w:pPr>
    <w:rPr>
      <w:rFonts w:ascii="Arial" w:eastAsia="Calibri" w:hAnsi="Arial" w:cs="Arial"/>
      <w:sz w:val="22"/>
      <w:szCs w:val="22"/>
      <w:lang w:val="en-US" w:eastAsia="en-US"/>
    </w:rPr>
  </w:style>
  <w:style w:type="paragraph" w:customStyle="1" w:styleId="c22">
    <w:name w:val="c22"/>
    <w:basedOn w:val="a"/>
    <w:rsid w:val="00757971"/>
    <w:pPr>
      <w:spacing w:before="100" w:beforeAutospacing="1" w:after="100" w:afterAutospacing="1"/>
    </w:pPr>
    <w:rPr>
      <w:rFonts w:eastAsia="Calibri"/>
    </w:rPr>
  </w:style>
  <w:style w:type="numbering" w:customStyle="1" w:styleId="112">
    <w:name w:val="Нет списка11"/>
    <w:next w:val="a2"/>
    <w:uiPriority w:val="99"/>
    <w:semiHidden/>
    <w:unhideWhenUsed/>
    <w:rsid w:val="00757971"/>
  </w:style>
  <w:style w:type="character" w:customStyle="1" w:styleId="c0">
    <w:name w:val="c0"/>
    <w:basedOn w:val="a0"/>
    <w:rsid w:val="00757971"/>
  </w:style>
  <w:style w:type="paragraph" w:customStyle="1" w:styleId="c10">
    <w:name w:val="c10"/>
    <w:basedOn w:val="a"/>
    <w:rsid w:val="00757971"/>
    <w:pPr>
      <w:spacing w:before="100" w:beforeAutospacing="1" w:after="100" w:afterAutospacing="1"/>
    </w:pPr>
    <w:rPr>
      <w:rFonts w:eastAsia="Calibri"/>
    </w:rPr>
  </w:style>
  <w:style w:type="character" w:customStyle="1" w:styleId="c9">
    <w:name w:val="c9"/>
    <w:basedOn w:val="a0"/>
    <w:rsid w:val="00757971"/>
  </w:style>
  <w:style w:type="character" w:customStyle="1" w:styleId="c4">
    <w:name w:val="c4"/>
    <w:basedOn w:val="a0"/>
    <w:rsid w:val="00757971"/>
  </w:style>
  <w:style w:type="character" w:customStyle="1" w:styleId="c2">
    <w:name w:val="c2"/>
    <w:basedOn w:val="a0"/>
    <w:rsid w:val="00757971"/>
  </w:style>
  <w:style w:type="character" w:customStyle="1" w:styleId="c3">
    <w:name w:val="c3"/>
    <w:basedOn w:val="a0"/>
    <w:rsid w:val="00757971"/>
  </w:style>
  <w:style w:type="paragraph" w:customStyle="1" w:styleId="c7">
    <w:name w:val="c7"/>
    <w:basedOn w:val="a"/>
    <w:rsid w:val="00757971"/>
    <w:pPr>
      <w:spacing w:before="100" w:beforeAutospacing="1" w:after="100" w:afterAutospacing="1"/>
    </w:pPr>
    <w:rPr>
      <w:rFonts w:eastAsia="Calibri"/>
    </w:rPr>
  </w:style>
  <w:style w:type="paragraph" w:customStyle="1" w:styleId="c6">
    <w:name w:val="c6"/>
    <w:basedOn w:val="a"/>
    <w:rsid w:val="00757971"/>
    <w:pPr>
      <w:spacing w:before="100" w:beforeAutospacing="1" w:after="100" w:afterAutospacing="1"/>
    </w:pPr>
    <w:rPr>
      <w:rFonts w:eastAsia="Calibri"/>
    </w:rPr>
  </w:style>
  <w:style w:type="character" w:customStyle="1" w:styleId="hl">
    <w:name w:val="hl"/>
    <w:basedOn w:val="a0"/>
    <w:rsid w:val="00757971"/>
  </w:style>
  <w:style w:type="paragraph" w:customStyle="1" w:styleId="afff2">
    <w:name w:val=" Знак Знак Знак Знак Знак"/>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tmb">
    <w:name w:val="tmb"/>
    <w:basedOn w:val="a"/>
    <w:rsid w:val="00757971"/>
    <w:pPr>
      <w:spacing w:before="100" w:beforeAutospacing="1" w:after="100" w:afterAutospacing="1"/>
    </w:pPr>
    <w:rPr>
      <w:rFonts w:ascii="Tahoma" w:eastAsia="Calibri" w:hAnsi="Tahoma" w:cs="Tahoma"/>
      <w:color w:val="003366"/>
      <w:sz w:val="18"/>
      <w:szCs w:val="18"/>
    </w:rPr>
  </w:style>
  <w:style w:type="paragraph" w:customStyle="1" w:styleId="15">
    <w:name w:val=" Знак Знак Знак Знак Знак1"/>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16">
    <w:name w:val="Абзац списка1"/>
    <w:basedOn w:val="a"/>
    <w:rsid w:val="00757971"/>
    <w:pPr>
      <w:spacing w:after="200" w:line="276" w:lineRule="auto"/>
      <w:ind w:left="720"/>
      <w:contextualSpacing/>
    </w:pPr>
    <w:rPr>
      <w:rFonts w:ascii="Calibri" w:eastAsia="Calibri" w:hAnsi="Calibri"/>
      <w:sz w:val="22"/>
      <w:szCs w:val="22"/>
      <w:lang w:eastAsia="en-US"/>
    </w:rPr>
  </w:style>
  <w:style w:type="paragraph" w:customStyle="1" w:styleId="2a">
    <w:name w:val="заголовок 2"/>
    <w:basedOn w:val="a"/>
    <w:next w:val="a"/>
    <w:rsid w:val="00757971"/>
    <w:pPr>
      <w:keepNext/>
      <w:autoSpaceDE w:val="0"/>
      <w:autoSpaceDN w:val="0"/>
      <w:spacing w:line="298" w:lineRule="auto"/>
      <w:jc w:val="center"/>
    </w:pPr>
    <w:rPr>
      <w:rFonts w:eastAsia="Calibri"/>
      <w:sz w:val="28"/>
      <w:szCs w:val="28"/>
    </w:rPr>
  </w:style>
  <w:style w:type="table" w:styleId="afff3">
    <w:name w:val="Table Grid"/>
    <w:basedOn w:val="a1"/>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57971"/>
  </w:style>
  <w:style w:type="character" w:customStyle="1" w:styleId="translation-chunk">
    <w:name w:val="translation-chunk"/>
    <w:basedOn w:val="a0"/>
    <w:rsid w:val="00757971"/>
  </w:style>
  <w:style w:type="paragraph" w:customStyle="1" w:styleId="afff4">
    <w:name w:val="Содержимое таблицы"/>
    <w:basedOn w:val="a"/>
    <w:rsid w:val="00757971"/>
    <w:pPr>
      <w:widowControl w:val="0"/>
      <w:suppressLineNumbers/>
      <w:suppressAutoHyphens/>
    </w:pPr>
    <w:rPr>
      <w:rFonts w:ascii="Nimbus Roman No9 L" w:eastAsia="Calibri" w:hAnsi="Nimbus Roman No9 L"/>
      <w:kern w:val="1"/>
    </w:rPr>
  </w:style>
  <w:style w:type="character" w:styleId="afff5">
    <w:name w:val="annotation reference"/>
    <w:uiPriority w:val="99"/>
    <w:rsid w:val="00757971"/>
    <w:rPr>
      <w:sz w:val="16"/>
      <w:szCs w:val="16"/>
    </w:rPr>
  </w:style>
  <w:style w:type="paragraph" w:styleId="afff6">
    <w:name w:val="annotation text"/>
    <w:basedOn w:val="a"/>
    <w:link w:val="afff7"/>
    <w:uiPriority w:val="99"/>
    <w:rsid w:val="00757971"/>
    <w:rPr>
      <w:rFonts w:eastAsia="Calibri"/>
      <w:sz w:val="22"/>
      <w:szCs w:val="22"/>
      <w:lang w:val="x-none"/>
    </w:rPr>
  </w:style>
  <w:style w:type="character" w:customStyle="1" w:styleId="afff7">
    <w:name w:val="Текст примечания Знак"/>
    <w:basedOn w:val="a0"/>
    <w:link w:val="afff6"/>
    <w:uiPriority w:val="99"/>
    <w:rsid w:val="00757971"/>
    <w:rPr>
      <w:rFonts w:ascii="Times New Roman" w:eastAsia="Calibri" w:hAnsi="Times New Roman" w:cs="Times New Roman"/>
      <w:lang w:val="x-none" w:eastAsia="ru-RU"/>
    </w:rPr>
  </w:style>
  <w:style w:type="paragraph" w:styleId="afff8">
    <w:name w:val="annotation subject"/>
    <w:basedOn w:val="afff6"/>
    <w:next w:val="afff6"/>
    <w:link w:val="afff9"/>
    <w:uiPriority w:val="99"/>
    <w:rsid w:val="00757971"/>
    <w:rPr>
      <w:b/>
      <w:bCs/>
      <w:lang w:eastAsia="x-none"/>
    </w:rPr>
  </w:style>
  <w:style w:type="character" w:customStyle="1" w:styleId="afff9">
    <w:name w:val="Тема примечания Знак"/>
    <w:basedOn w:val="afff7"/>
    <w:link w:val="afff8"/>
    <w:uiPriority w:val="99"/>
    <w:rsid w:val="00757971"/>
    <w:rPr>
      <w:rFonts w:ascii="Times New Roman" w:eastAsia="Calibri" w:hAnsi="Times New Roman" w:cs="Times New Roman"/>
      <w:b/>
      <w:bCs/>
      <w:lang w:val="x-none" w:eastAsia="x-none"/>
    </w:rPr>
  </w:style>
  <w:style w:type="paragraph" w:customStyle="1" w:styleId="just">
    <w:name w:val="just"/>
    <w:basedOn w:val="a"/>
    <w:rsid w:val="00757971"/>
    <w:pPr>
      <w:spacing w:before="120" w:after="120"/>
      <w:jc w:val="both"/>
    </w:pPr>
    <w:rPr>
      <w:rFonts w:eastAsia="Calibri"/>
      <w:sz w:val="16"/>
      <w:szCs w:val="16"/>
      <w:lang w:eastAsia="ja-JP"/>
    </w:rPr>
  </w:style>
  <w:style w:type="paragraph" w:customStyle="1" w:styleId="Style2">
    <w:name w:val="Style2"/>
    <w:basedOn w:val="a"/>
    <w:uiPriority w:val="99"/>
    <w:rsid w:val="00757971"/>
    <w:pPr>
      <w:widowControl w:val="0"/>
      <w:autoSpaceDE w:val="0"/>
      <w:autoSpaceDN w:val="0"/>
      <w:adjustRightInd w:val="0"/>
      <w:spacing w:line="227" w:lineRule="exact"/>
      <w:ind w:firstLine="420"/>
      <w:jc w:val="both"/>
    </w:pPr>
    <w:rPr>
      <w:rFonts w:ascii="Arial" w:eastAsia="Calibri" w:hAnsi="Arial" w:cs="Arial"/>
    </w:rPr>
  </w:style>
  <w:style w:type="character" w:customStyle="1" w:styleId="FontStyle110">
    <w:name w:val="Font Style11"/>
    <w:uiPriority w:val="99"/>
    <w:rsid w:val="00757971"/>
    <w:rPr>
      <w:rFonts w:ascii="Arial" w:hAnsi="Arial" w:cs="Arial"/>
      <w:sz w:val="20"/>
      <w:szCs w:val="20"/>
    </w:rPr>
  </w:style>
  <w:style w:type="character" w:customStyle="1" w:styleId="fileinfo">
    <w:name w:val="fileinfo"/>
    <w:basedOn w:val="a0"/>
    <w:rsid w:val="00757971"/>
  </w:style>
  <w:style w:type="paragraph" w:customStyle="1" w:styleId="NoSpacing">
    <w:name w:val="No Spacing"/>
    <w:basedOn w:val="a"/>
    <w:rsid w:val="00757971"/>
    <w:pPr>
      <w:widowControl w:val="0"/>
      <w:adjustRightInd w:val="0"/>
      <w:jc w:val="both"/>
      <w:textAlignment w:val="baseline"/>
    </w:pPr>
    <w:rPr>
      <w:rFonts w:eastAsia="Calibri"/>
      <w:szCs w:val="22"/>
    </w:rPr>
  </w:style>
  <w:style w:type="character" w:customStyle="1" w:styleId="hpsatn">
    <w:name w:val="hps atn"/>
    <w:basedOn w:val="a0"/>
    <w:rsid w:val="00757971"/>
  </w:style>
  <w:style w:type="paragraph" w:styleId="afffa">
    <w:name w:val="Document Map"/>
    <w:basedOn w:val="a"/>
    <w:link w:val="afffb"/>
    <w:uiPriority w:val="99"/>
    <w:semiHidden/>
    <w:unhideWhenUsed/>
    <w:rsid w:val="00757971"/>
    <w:rPr>
      <w:rFonts w:ascii="Tahoma" w:eastAsia="Calibri" w:hAnsi="Tahoma"/>
      <w:sz w:val="16"/>
      <w:szCs w:val="16"/>
      <w:lang w:val="x-none" w:eastAsia="x-none"/>
    </w:rPr>
  </w:style>
  <w:style w:type="character" w:customStyle="1" w:styleId="afffb">
    <w:name w:val="Схема документа Знак"/>
    <w:basedOn w:val="a0"/>
    <w:link w:val="afffa"/>
    <w:uiPriority w:val="99"/>
    <w:semiHidden/>
    <w:rsid w:val="00757971"/>
    <w:rPr>
      <w:rFonts w:ascii="Tahoma" w:eastAsia="Calibri" w:hAnsi="Tahoma" w:cs="Times New Roman"/>
      <w:sz w:val="16"/>
      <w:szCs w:val="16"/>
      <w:lang w:val="x-none" w:eastAsia="x-none"/>
    </w:rPr>
  </w:style>
  <w:style w:type="table" w:customStyle="1" w:styleId="17">
    <w:name w:val="Сетка таблицы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 Знак1 Char Знак Знак Char Знак Знак Знак Знак"/>
    <w:basedOn w:val="a"/>
    <w:rsid w:val="00757971"/>
    <w:pPr>
      <w:spacing w:before="100" w:beforeAutospacing="1" w:after="100" w:afterAutospacing="1"/>
    </w:pPr>
    <w:rPr>
      <w:rFonts w:ascii="Tahoma" w:eastAsia="Calibri" w:hAnsi="Tahoma" w:cs="Tahoma"/>
      <w:sz w:val="22"/>
      <w:szCs w:val="22"/>
      <w:lang w:val="en-US" w:eastAsia="en-US"/>
    </w:rPr>
  </w:style>
  <w:style w:type="character" w:styleId="afffc">
    <w:name w:val="endnote reference"/>
    <w:uiPriority w:val="99"/>
    <w:semiHidden/>
    <w:unhideWhenUsed/>
    <w:rsid w:val="00757971"/>
    <w:rPr>
      <w:vertAlign w:val="superscript"/>
    </w:rPr>
  </w:style>
  <w:style w:type="paragraph" w:customStyle="1" w:styleId="rvps3">
    <w:name w:val="rvps3"/>
    <w:basedOn w:val="a"/>
    <w:semiHidden/>
    <w:rsid w:val="00757971"/>
    <w:pPr>
      <w:spacing w:before="100" w:beforeAutospacing="1" w:after="100" w:afterAutospacing="1"/>
    </w:pPr>
    <w:rPr>
      <w:rFonts w:eastAsia="Calibri"/>
    </w:rPr>
  </w:style>
  <w:style w:type="table" w:customStyle="1" w:styleId="130">
    <w:name w:val="Сетка таблицы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d">
    <w:name w:val="Основной текст + Полужирный"/>
    <w:uiPriority w:val="99"/>
    <w:rsid w:val="00757971"/>
    <w:rPr>
      <w:rFonts w:ascii="Georgia" w:hAnsi="Georgia"/>
      <w:b/>
      <w:sz w:val="22"/>
      <w:u w:val="none"/>
      <w:lang w:val="ru-RU" w:eastAsia="ru-RU"/>
    </w:rPr>
  </w:style>
  <w:style w:type="table" w:customStyle="1" w:styleId="160">
    <w:name w:val="Сетка таблицы1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3"/>
    <w:uiPriority w:val="59"/>
    <w:rsid w:val="00757971"/>
    <w:pPr>
      <w:spacing w:after="0" w:line="240" w:lineRule="auto"/>
      <w:ind w:firstLine="709"/>
      <w:jc w:val="both"/>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757971"/>
    <w:pPr>
      <w:spacing w:before="100" w:beforeAutospacing="1" w:after="100" w:afterAutospacing="1"/>
    </w:pPr>
    <w:rPr>
      <w:rFonts w:eastAsia="Calibri"/>
    </w:rPr>
  </w:style>
  <w:style w:type="table" w:customStyle="1" w:styleId="350">
    <w:name w:val="Сетка таблицы3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нак1"/>
    <w:basedOn w:val="a"/>
    <w:rsid w:val="00757971"/>
    <w:pPr>
      <w:spacing w:after="160" w:line="240" w:lineRule="exact"/>
    </w:pPr>
    <w:rPr>
      <w:rFonts w:ascii="Verdana" w:eastAsia="Calibri" w:hAnsi="Verdana" w:cs="Verdana"/>
      <w:sz w:val="22"/>
      <w:szCs w:val="22"/>
      <w:lang w:val="en-US" w:eastAsia="en-US"/>
    </w:rPr>
  </w:style>
  <w:style w:type="table" w:customStyle="1" w:styleId="43">
    <w:name w:val="Сетка таблицы4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757971"/>
    <w:pPr>
      <w:spacing w:after="0"/>
    </w:pPr>
    <w:rPr>
      <w:rFonts w:ascii="Arial" w:eastAsia="Arial" w:hAnsi="Arial" w:cs="Arial"/>
      <w:lang w:val="ru" w:eastAsia="ru-RU"/>
    </w:rPr>
  </w:style>
  <w:style w:type="table" w:customStyle="1" w:styleId="52">
    <w:name w:val="Сетка таблицы5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semiHidden/>
    <w:rsid w:val="00757971"/>
  </w:style>
  <w:style w:type="paragraph" w:styleId="z-">
    <w:name w:val="HTML Top of Form"/>
    <w:basedOn w:val="a"/>
    <w:next w:val="a"/>
    <w:link w:val="z-0"/>
    <w:hidden/>
    <w:rsid w:val="00757971"/>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0"/>
    <w:link w:val="z-"/>
    <w:rsid w:val="00757971"/>
    <w:rPr>
      <w:rFonts w:ascii="Arial" w:eastAsia="Calibri" w:hAnsi="Arial" w:cs="Arial"/>
      <w:vanish/>
      <w:sz w:val="16"/>
      <w:szCs w:val="16"/>
      <w:lang w:eastAsia="ru-RU"/>
    </w:rPr>
  </w:style>
  <w:style w:type="paragraph" w:styleId="z-1">
    <w:name w:val="HTML Bottom of Form"/>
    <w:basedOn w:val="a"/>
    <w:next w:val="a"/>
    <w:link w:val="z-2"/>
    <w:hidden/>
    <w:rsid w:val="00757971"/>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0"/>
    <w:link w:val="z-1"/>
    <w:rsid w:val="00757971"/>
    <w:rPr>
      <w:rFonts w:ascii="Arial" w:eastAsia="Calibri" w:hAnsi="Arial" w:cs="Arial"/>
      <w:vanish/>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7971"/>
    <w:pPr>
      <w:spacing w:before="100" w:beforeAutospacing="1" w:after="100" w:afterAutospacing="1"/>
    </w:pPr>
    <w:rPr>
      <w:rFonts w:ascii="Tahoma" w:eastAsia="Calibri" w:hAnsi="Tahoma"/>
      <w:sz w:val="22"/>
      <w:szCs w:val="22"/>
      <w:lang w:val="en-US" w:eastAsia="en-US"/>
    </w:rPr>
  </w:style>
  <w:style w:type="character" w:customStyle="1" w:styleId="tlid-translationtranslation">
    <w:name w:val="tlid-translation translation"/>
    <w:basedOn w:val="a0"/>
    <w:rsid w:val="00757971"/>
  </w:style>
  <w:style w:type="table" w:customStyle="1" w:styleId="53">
    <w:name w:val="Сетка таблицы5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14-ФОГ"/>
    <w:basedOn w:val="a"/>
    <w:qFormat/>
    <w:rsid w:val="00757971"/>
    <w:pPr>
      <w:widowControl w:val="0"/>
      <w:shd w:val="clear" w:color="auto" w:fill="FFFFFF"/>
      <w:ind w:firstLine="567"/>
      <w:jc w:val="both"/>
    </w:pPr>
    <w:rPr>
      <w:rFonts w:eastAsia="Calibri"/>
      <w:bCs/>
      <w:color w:val="000000"/>
      <w:sz w:val="28"/>
      <w:szCs w:val="28"/>
    </w:rPr>
  </w:style>
  <w:style w:type="table" w:customStyle="1" w:styleId="59">
    <w:name w:val="Сетка таблицы59"/>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Знак Знак Знак"/>
    <w:basedOn w:val="a"/>
    <w:rsid w:val="00757971"/>
    <w:pPr>
      <w:spacing w:after="160" w:line="240" w:lineRule="exact"/>
    </w:pPr>
    <w:rPr>
      <w:rFonts w:ascii="Verdana" w:eastAsia="Calibri" w:hAnsi="Verdana"/>
      <w:sz w:val="22"/>
      <w:szCs w:val="22"/>
      <w:lang w:val="en-US" w:eastAsia="en-US"/>
    </w:rPr>
  </w:style>
  <w:style w:type="character" w:customStyle="1" w:styleId="FontStyle24">
    <w:name w:val="Font Style24"/>
    <w:rsid w:val="00757971"/>
    <w:rPr>
      <w:rFonts w:ascii="Century Schoolbook" w:hAnsi="Century Schoolbook" w:cs="Century Schoolbook"/>
      <w:sz w:val="16"/>
      <w:szCs w:val="16"/>
    </w:rPr>
  </w:style>
  <w:style w:type="character" w:customStyle="1" w:styleId="FontStyle19">
    <w:name w:val="Font Style19"/>
    <w:rsid w:val="00757971"/>
    <w:rPr>
      <w:rFonts w:ascii="Century Schoolbook" w:hAnsi="Century Schoolbook" w:cs="Century Schoolbook"/>
      <w:i/>
      <w:iCs/>
      <w:spacing w:val="10"/>
      <w:sz w:val="16"/>
      <w:szCs w:val="16"/>
    </w:rPr>
  </w:style>
  <w:style w:type="character" w:customStyle="1" w:styleId="FontStyle18">
    <w:name w:val="Font Style18"/>
    <w:rsid w:val="00757971"/>
    <w:rPr>
      <w:rFonts w:ascii="Franklin Gothic Medium Cond" w:hAnsi="Franklin Gothic Medium Cond" w:cs="Franklin Gothic Medium Cond"/>
      <w:b/>
      <w:bCs/>
      <w:spacing w:val="10"/>
      <w:w w:val="50"/>
      <w:sz w:val="38"/>
      <w:szCs w:val="38"/>
    </w:rPr>
  </w:style>
  <w:style w:type="paragraph" w:customStyle="1" w:styleId="BodyTextIndent3">
    <w:name w:val="Body Text Indent 3"/>
    <w:basedOn w:val="a"/>
    <w:rsid w:val="00757971"/>
    <w:pPr>
      <w:overflowPunct w:val="0"/>
      <w:autoSpaceDE w:val="0"/>
      <w:autoSpaceDN w:val="0"/>
      <w:adjustRightInd w:val="0"/>
      <w:spacing w:line="360" w:lineRule="auto"/>
      <w:ind w:firstLine="540"/>
      <w:jc w:val="both"/>
      <w:textAlignment w:val="baseline"/>
    </w:pPr>
    <w:rPr>
      <w:rFonts w:eastAsia="Calibri"/>
      <w:szCs w:val="22"/>
    </w:rPr>
  </w:style>
  <w:style w:type="paragraph" w:styleId="affff">
    <w:name w:val="caption"/>
    <w:basedOn w:val="a"/>
    <w:qFormat/>
    <w:rsid w:val="00757971"/>
    <w:pPr>
      <w:jc w:val="center"/>
    </w:pPr>
    <w:rPr>
      <w:rFonts w:eastAsia="Calibri"/>
      <w:b/>
      <w:sz w:val="28"/>
      <w:szCs w:val="22"/>
      <w:lang w:val="en-US"/>
    </w:rPr>
  </w:style>
  <w:style w:type="character" w:customStyle="1" w:styleId="text1">
    <w:name w:val="text1"/>
    <w:rsid w:val="00757971"/>
    <w:rPr>
      <w:rFonts w:ascii="Arial" w:hAnsi="Arial" w:cs="Arial" w:hint="default"/>
      <w:sz w:val="20"/>
      <w:szCs w:val="20"/>
    </w:rPr>
  </w:style>
  <w:style w:type="character" w:customStyle="1" w:styleId="legal">
    <w:name w:val="legal"/>
    <w:basedOn w:val="a0"/>
    <w:rsid w:val="00757971"/>
  </w:style>
  <w:style w:type="character" w:customStyle="1" w:styleId="plagiat">
    <w:name w:val="plagiat"/>
    <w:basedOn w:val="a0"/>
    <w:rsid w:val="00757971"/>
  </w:style>
  <w:style w:type="table" w:customStyle="1" w:styleId="600">
    <w:name w:val="Сетка таблицы6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757971"/>
  </w:style>
  <w:style w:type="table" w:customStyle="1" w:styleId="64">
    <w:name w:val="Сетка таблицы64"/>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semiHidden/>
    <w:rsid w:val="00757971"/>
  </w:style>
  <w:style w:type="character" w:customStyle="1" w:styleId="orcid-id-https">
    <w:name w:val="orcid-id-https"/>
    <w:basedOn w:val="a0"/>
    <w:rsid w:val="00757971"/>
  </w:style>
  <w:style w:type="paragraph" w:customStyle="1" w:styleId="affff0">
    <w:name w:val=" Знак"/>
    <w:basedOn w:val="a"/>
    <w:rsid w:val="00757971"/>
    <w:pPr>
      <w:spacing w:before="100" w:beforeAutospacing="1" w:after="100" w:afterAutospacing="1"/>
    </w:pPr>
    <w:rPr>
      <w:rFonts w:ascii="Tahoma" w:eastAsia="Calibri" w:hAnsi="Tahoma"/>
      <w:sz w:val="22"/>
      <w:szCs w:val="22"/>
      <w:lang w:val="en-US" w:eastAsia="en-US"/>
    </w:rPr>
  </w:style>
  <w:style w:type="table" w:customStyle="1" w:styleId="68">
    <w:name w:val="Сетка таблицы6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unhideWhenUsed/>
    <w:rsid w:val="00757971"/>
    <w:pPr>
      <w:numPr>
        <w:numId w:val="1"/>
      </w:numPr>
      <w:contextualSpacing/>
    </w:pPr>
    <w:rPr>
      <w:rFonts w:eastAsia="Calibri"/>
      <w:sz w:val="22"/>
      <w:szCs w:val="22"/>
    </w:rPr>
  </w:style>
  <w:style w:type="table" w:customStyle="1" w:styleId="76">
    <w:name w:val="Сетка таблицы7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757971"/>
  </w:style>
  <w:style w:type="character" w:customStyle="1" w:styleId="1b">
    <w:name w:val="Неразрешенное упоминание1"/>
    <w:uiPriority w:val="99"/>
    <w:semiHidden/>
    <w:unhideWhenUsed/>
    <w:rsid w:val="00757971"/>
    <w:rPr>
      <w:color w:val="605E5C"/>
      <w:shd w:val="clear" w:color="auto" w:fill="E1DFDD"/>
    </w:rPr>
  </w:style>
  <w:style w:type="table" w:customStyle="1" w:styleId="82">
    <w:name w:val="Сетка таблицы8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2"/>
    <w:uiPriority w:val="99"/>
    <w:semiHidden/>
    <w:unhideWhenUsed/>
    <w:rsid w:val="00757971"/>
  </w:style>
  <w:style w:type="character" w:customStyle="1" w:styleId="UnresolvedMention">
    <w:name w:val="Unresolved Mention"/>
    <w:uiPriority w:val="99"/>
    <w:semiHidden/>
    <w:unhideWhenUsed/>
    <w:rsid w:val="00757971"/>
    <w:rPr>
      <w:color w:val="605E5C"/>
      <w:shd w:val="clear" w:color="auto" w:fill="E1DFDD"/>
    </w:rPr>
  </w:style>
  <w:style w:type="table" w:customStyle="1" w:styleId="83">
    <w:name w:val="Сетка таблицы8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Основной текст (2)_"/>
    <w:link w:val="2e"/>
    <w:rsid w:val="00757971"/>
    <w:rPr>
      <w:sz w:val="30"/>
      <w:szCs w:val="30"/>
      <w:shd w:val="clear" w:color="auto" w:fill="FFFFFF"/>
    </w:rPr>
  </w:style>
  <w:style w:type="paragraph" w:customStyle="1" w:styleId="2e">
    <w:name w:val="Основной текст (2)"/>
    <w:basedOn w:val="a"/>
    <w:link w:val="2d"/>
    <w:rsid w:val="00757971"/>
    <w:pPr>
      <w:widowControl w:val="0"/>
      <w:shd w:val="clear" w:color="auto" w:fill="FFFFFF"/>
      <w:spacing w:before="60" w:line="343" w:lineRule="exact"/>
      <w:ind w:hanging="8"/>
      <w:jc w:val="both"/>
    </w:pPr>
    <w:rPr>
      <w:rFonts w:asciiTheme="minorHAnsi" w:eastAsiaTheme="minorHAnsi" w:hAnsiTheme="minorHAnsi" w:cstheme="minorBidi"/>
      <w:sz w:val="30"/>
      <w:szCs w:val="30"/>
      <w:lang w:eastAsia="en-US"/>
    </w:rPr>
  </w:style>
  <w:style w:type="character" w:customStyle="1" w:styleId="2f">
    <w:name w:val="Основной текст (2) + Курсив"/>
    <w:aliases w:val="Интервал 0 pt1"/>
    <w:rsid w:val="00757971"/>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11pt">
    <w:name w:val="Сноска + 11 pt;Не полужирный;Курсив"/>
    <w:rsid w:val="0075797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814pt">
    <w:name w:val="Основной текст (38) + 14 pt"/>
    <w:rsid w:val="007579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b">
    <w:name w:val="Основной текст (3)_"/>
    <w:link w:val="3c"/>
    <w:rsid w:val="00757971"/>
    <w:rPr>
      <w:i/>
      <w:iCs/>
      <w:sz w:val="30"/>
      <w:szCs w:val="30"/>
      <w:shd w:val="clear" w:color="auto" w:fill="FFFFFF"/>
    </w:rPr>
  </w:style>
  <w:style w:type="paragraph" w:customStyle="1" w:styleId="3c">
    <w:name w:val="Основной текст (3)"/>
    <w:basedOn w:val="a"/>
    <w:link w:val="3b"/>
    <w:rsid w:val="00757971"/>
    <w:pPr>
      <w:widowControl w:val="0"/>
      <w:shd w:val="clear" w:color="auto" w:fill="FFFFFF"/>
      <w:spacing w:before="660" w:after="60" w:line="0" w:lineRule="atLeast"/>
      <w:ind w:firstLine="687"/>
      <w:jc w:val="both"/>
    </w:pPr>
    <w:rPr>
      <w:rFonts w:asciiTheme="minorHAnsi" w:eastAsiaTheme="minorHAnsi" w:hAnsiTheme="minorHAnsi" w:cstheme="minorBidi"/>
      <w:i/>
      <w:iCs/>
      <w:sz w:val="30"/>
      <w:szCs w:val="30"/>
      <w:lang w:eastAsia="en-US"/>
    </w:rPr>
  </w:style>
  <w:style w:type="character" w:customStyle="1" w:styleId="4Exact">
    <w:name w:val="Основной текст (4) Exact"/>
    <w:link w:val="4b"/>
    <w:locked/>
    <w:rsid w:val="00757971"/>
    <w:rPr>
      <w:rFonts w:ascii="Microsoft Sans Serif" w:eastAsia="Microsoft Sans Serif" w:hAnsi="Microsoft Sans Serif" w:cs="Microsoft Sans Serif"/>
      <w:sz w:val="28"/>
      <w:szCs w:val="28"/>
      <w:shd w:val="clear" w:color="auto" w:fill="FFFFFF"/>
    </w:rPr>
  </w:style>
  <w:style w:type="paragraph" w:customStyle="1" w:styleId="4b">
    <w:name w:val="Основной текст (4)"/>
    <w:basedOn w:val="a"/>
    <w:link w:val="4Exact"/>
    <w:rsid w:val="00757971"/>
    <w:pPr>
      <w:widowControl w:val="0"/>
      <w:shd w:val="clear" w:color="auto" w:fill="FFFFFF"/>
      <w:spacing w:line="0" w:lineRule="atLeast"/>
    </w:pPr>
    <w:rPr>
      <w:rFonts w:ascii="Microsoft Sans Serif" w:eastAsia="Microsoft Sans Serif" w:hAnsi="Microsoft Sans Serif" w:cs="Microsoft Sans Serif"/>
      <w:sz w:val="28"/>
      <w:szCs w:val="28"/>
      <w:lang w:eastAsia="en-US"/>
    </w:rPr>
  </w:style>
  <w:style w:type="character" w:customStyle="1" w:styleId="215pt">
    <w:name w:val="Основной текст (2) + 15 pt;Полужирный"/>
    <w:rsid w:val="00757971"/>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Exact">
    <w:name w:val="Основной текст (2) Exact"/>
    <w:rsid w:val="00757971"/>
    <w:rPr>
      <w:rFonts w:ascii="Arial" w:eastAsia="Arial" w:hAnsi="Arial" w:cs="Arial"/>
      <w:b w:val="0"/>
      <w:bCs w:val="0"/>
      <w:i w:val="0"/>
      <w:iCs w:val="0"/>
      <w:smallCaps w:val="0"/>
      <w:strike w:val="0"/>
      <w:spacing w:val="-10"/>
      <w:sz w:val="26"/>
      <w:szCs w:val="26"/>
      <w:u w:val="none"/>
    </w:rPr>
  </w:style>
  <w:style w:type="character" w:customStyle="1" w:styleId="22Exact">
    <w:name w:val="Основной текст (22) Exact"/>
    <w:rsid w:val="00757971"/>
    <w:rPr>
      <w:rFonts w:ascii="Arial" w:eastAsia="Arial" w:hAnsi="Arial" w:cs="Arial"/>
      <w:b/>
      <w:bCs/>
      <w:i w:val="0"/>
      <w:iCs w:val="0"/>
      <w:smallCaps w:val="0"/>
      <w:strike w:val="0"/>
      <w:spacing w:val="-10"/>
      <w:sz w:val="26"/>
      <w:szCs w:val="26"/>
      <w:u w:val="none"/>
    </w:rPr>
  </w:style>
  <w:style w:type="character" w:customStyle="1" w:styleId="190">
    <w:name w:val="Основной текст (19)_"/>
    <w:link w:val="191"/>
    <w:rsid w:val="00757971"/>
    <w:rPr>
      <w:rFonts w:ascii="Arial" w:eastAsia="Arial" w:hAnsi="Arial" w:cs="Arial"/>
      <w:i/>
      <w:iCs/>
      <w:sz w:val="32"/>
      <w:szCs w:val="32"/>
      <w:shd w:val="clear" w:color="auto" w:fill="FFFFFF"/>
    </w:rPr>
  </w:style>
  <w:style w:type="paragraph" w:customStyle="1" w:styleId="191">
    <w:name w:val="Основной текст (19)"/>
    <w:basedOn w:val="a"/>
    <w:link w:val="190"/>
    <w:rsid w:val="00757971"/>
    <w:pPr>
      <w:widowControl w:val="0"/>
      <w:shd w:val="clear" w:color="auto" w:fill="FFFFFF"/>
      <w:spacing w:before="600" w:after="300" w:line="0" w:lineRule="atLeast"/>
      <w:ind w:firstLine="37"/>
      <w:jc w:val="both"/>
    </w:pPr>
    <w:rPr>
      <w:rFonts w:ascii="Arial" w:eastAsia="Arial" w:hAnsi="Arial" w:cs="Arial"/>
      <w:i/>
      <w:iCs/>
      <w:sz w:val="32"/>
      <w:szCs w:val="32"/>
      <w:lang w:eastAsia="en-US"/>
    </w:rPr>
  </w:style>
  <w:style w:type="character" w:customStyle="1" w:styleId="4c">
    <w:name w:val="Основной текст (4) + Малые прописные"/>
    <w:rsid w:val="00757971"/>
    <w:rPr>
      <w:rFonts w:ascii="Arial" w:eastAsia="Arial" w:hAnsi="Arial" w:cs="Arial"/>
      <w:b/>
      <w:bCs/>
      <w:smallCaps/>
      <w:color w:val="000000"/>
      <w:w w:val="100"/>
      <w:position w:val="0"/>
      <w:sz w:val="17"/>
      <w:szCs w:val="17"/>
      <w:shd w:val="clear" w:color="auto" w:fill="FFFFFF"/>
      <w:lang w:val="ru-RU" w:eastAsia="ru-RU" w:bidi="ru-RU"/>
    </w:rPr>
  </w:style>
  <w:style w:type="character" w:customStyle="1" w:styleId="35-1pt">
    <w:name w:val="Основной текст (35) + Интервал -1 pt"/>
    <w:rsid w:val="00757971"/>
    <w:rPr>
      <w:rFonts w:ascii="Times New Roman" w:eastAsia="Times New Roman" w:hAnsi="Times New Roman" w:cs="Times New Roman"/>
      <w:b/>
      <w:bCs/>
      <w:color w:val="000000"/>
      <w:spacing w:val="-20"/>
      <w:w w:val="100"/>
      <w:position w:val="0"/>
      <w:sz w:val="38"/>
      <w:szCs w:val="38"/>
      <w:shd w:val="clear" w:color="auto" w:fill="FFFFFF"/>
      <w:lang w:val="ru-RU" w:eastAsia="ru-RU" w:bidi="ru-RU"/>
    </w:rPr>
  </w:style>
  <w:style w:type="paragraph" w:customStyle="1" w:styleId="ListParagraph1">
    <w:name w:val="List Paragraph1"/>
    <w:basedOn w:val="a"/>
    <w:rsid w:val="00757971"/>
    <w:pPr>
      <w:widowControl w:val="0"/>
      <w:ind w:left="720"/>
      <w:contextualSpacing/>
    </w:pPr>
    <w:rPr>
      <w:rFonts w:ascii="Courier New" w:eastAsia="Calibri" w:hAnsi="Courier New" w:cs="Courier New"/>
      <w:color w:val="000000"/>
      <w:sz w:val="22"/>
      <w:szCs w:val="22"/>
    </w:rPr>
  </w:style>
  <w:style w:type="character" w:customStyle="1" w:styleId="70Exact">
    <w:name w:val="Основной текст (70) Exact"/>
    <w:rsid w:val="00757971"/>
    <w:rPr>
      <w:rFonts w:ascii="Times New Roman" w:eastAsia="Times New Roman" w:hAnsi="Times New Roman" w:cs="Times New Roman"/>
      <w:b w:val="0"/>
      <w:bCs w:val="0"/>
      <w:i w:val="0"/>
      <w:iCs w:val="0"/>
      <w:smallCaps w:val="0"/>
      <w:strike w:val="0"/>
      <w:sz w:val="32"/>
      <w:szCs w:val="32"/>
      <w:u w:val="none"/>
    </w:rPr>
  </w:style>
  <w:style w:type="paragraph" w:customStyle="1" w:styleId="-11">
    <w:name w:val="Цветной список - Акцент 11"/>
    <w:basedOn w:val="a"/>
    <w:link w:val="-1"/>
    <w:uiPriority w:val="34"/>
    <w:qFormat/>
    <w:rsid w:val="00757971"/>
    <w:pPr>
      <w:ind w:left="720"/>
      <w:contextualSpacing/>
    </w:pPr>
    <w:rPr>
      <w:rFonts w:ascii="Cambria" w:eastAsia="MS Mincho" w:hAnsi="Cambria"/>
      <w:lang w:eastAsia="en-US"/>
    </w:rPr>
  </w:style>
  <w:style w:type="character" w:customStyle="1" w:styleId="20pt">
    <w:name w:val="Основной текст (2) + Курсив;Интервал 0 pt"/>
    <w:rsid w:val="00757971"/>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5b">
    <w:name w:val="Заголовок №5_"/>
    <w:link w:val="5c"/>
    <w:rsid w:val="00757971"/>
    <w:rPr>
      <w:b/>
      <w:bCs/>
      <w:spacing w:val="-10"/>
      <w:sz w:val="28"/>
      <w:szCs w:val="28"/>
      <w:shd w:val="clear" w:color="auto" w:fill="FFFFFF"/>
    </w:rPr>
  </w:style>
  <w:style w:type="paragraph" w:customStyle="1" w:styleId="5c">
    <w:name w:val="Заголовок №5"/>
    <w:basedOn w:val="a"/>
    <w:link w:val="5b"/>
    <w:rsid w:val="00757971"/>
    <w:pPr>
      <w:widowControl w:val="0"/>
      <w:shd w:val="clear" w:color="auto" w:fill="FFFFFF"/>
      <w:spacing w:before="660" w:after="300" w:line="0" w:lineRule="atLeast"/>
      <w:ind w:hanging="10"/>
      <w:jc w:val="both"/>
      <w:outlineLvl w:val="4"/>
    </w:pPr>
    <w:rPr>
      <w:rFonts w:asciiTheme="minorHAnsi" w:eastAsiaTheme="minorHAnsi" w:hAnsiTheme="minorHAnsi" w:cstheme="minorBidi"/>
      <w:b/>
      <w:bCs/>
      <w:spacing w:val="-10"/>
      <w:sz w:val="28"/>
      <w:szCs w:val="28"/>
      <w:lang w:eastAsia="en-US"/>
    </w:rPr>
  </w:style>
  <w:style w:type="character" w:customStyle="1" w:styleId="101">
    <w:name w:val="Основной текст (10)_"/>
    <w:link w:val="102"/>
    <w:rsid w:val="00757971"/>
    <w:rPr>
      <w:rFonts w:ascii="Arial" w:eastAsia="Arial" w:hAnsi="Arial" w:cs="Arial"/>
      <w:b/>
      <w:bCs/>
      <w:i/>
      <w:iCs/>
      <w:spacing w:val="-10"/>
      <w:sz w:val="28"/>
      <w:szCs w:val="28"/>
      <w:shd w:val="clear" w:color="auto" w:fill="FFFFFF"/>
    </w:rPr>
  </w:style>
  <w:style w:type="paragraph" w:customStyle="1" w:styleId="102">
    <w:name w:val="Основной текст (10)"/>
    <w:basedOn w:val="a"/>
    <w:link w:val="101"/>
    <w:rsid w:val="00757971"/>
    <w:pPr>
      <w:widowControl w:val="0"/>
      <w:shd w:val="clear" w:color="auto" w:fill="FFFFFF"/>
      <w:spacing w:before="300" w:line="370" w:lineRule="exact"/>
      <w:ind w:firstLine="519"/>
      <w:jc w:val="both"/>
    </w:pPr>
    <w:rPr>
      <w:rFonts w:ascii="Arial" w:eastAsia="Arial" w:hAnsi="Arial" w:cs="Arial"/>
      <w:b/>
      <w:bCs/>
      <w:i/>
      <w:iCs/>
      <w:spacing w:val="-10"/>
      <w:sz w:val="28"/>
      <w:szCs w:val="28"/>
      <w:lang w:eastAsia="en-US"/>
    </w:rPr>
  </w:style>
  <w:style w:type="character" w:customStyle="1" w:styleId="-1">
    <w:name w:val="Цветной список - Акцент 1 Знак"/>
    <w:link w:val="-11"/>
    <w:uiPriority w:val="34"/>
    <w:locked/>
    <w:rsid w:val="00757971"/>
    <w:rPr>
      <w:rFonts w:ascii="Cambria" w:eastAsia="MS Mincho" w:hAnsi="Cambria" w:cs="Times New Roman"/>
      <w:sz w:val="24"/>
      <w:szCs w:val="24"/>
    </w:rPr>
  </w:style>
  <w:style w:type="character" w:customStyle="1" w:styleId="231">
    <w:name w:val="Основной текст (23)_"/>
    <w:link w:val="232"/>
    <w:rsid w:val="00757971"/>
    <w:rPr>
      <w:rFonts w:ascii="Arial" w:eastAsia="Arial" w:hAnsi="Arial" w:cs="Arial"/>
      <w:b/>
      <w:bCs/>
      <w:i/>
      <w:iCs/>
      <w:sz w:val="32"/>
      <w:szCs w:val="32"/>
      <w:shd w:val="clear" w:color="auto" w:fill="FFFFFF"/>
    </w:rPr>
  </w:style>
  <w:style w:type="paragraph" w:customStyle="1" w:styleId="232">
    <w:name w:val="Основной текст (23)"/>
    <w:basedOn w:val="a"/>
    <w:link w:val="231"/>
    <w:rsid w:val="00757971"/>
    <w:pPr>
      <w:widowControl w:val="0"/>
      <w:shd w:val="clear" w:color="auto" w:fill="FFFFFF"/>
      <w:spacing w:before="540" w:after="60" w:line="0" w:lineRule="atLeast"/>
      <w:ind w:firstLine="57"/>
      <w:jc w:val="both"/>
    </w:pPr>
    <w:rPr>
      <w:rFonts w:ascii="Arial" w:eastAsia="Arial" w:hAnsi="Arial" w:cs="Arial"/>
      <w:b/>
      <w:bCs/>
      <w:i/>
      <w:iCs/>
      <w:sz w:val="32"/>
      <w:szCs w:val="32"/>
      <w:lang w:eastAsia="en-US"/>
    </w:rPr>
  </w:style>
  <w:style w:type="character" w:customStyle="1" w:styleId="221">
    <w:name w:val="Основной текст (22)_"/>
    <w:link w:val="222"/>
    <w:rsid w:val="00757971"/>
    <w:rPr>
      <w:rFonts w:ascii="Arial" w:eastAsia="Arial" w:hAnsi="Arial" w:cs="Arial"/>
      <w:b/>
      <w:bCs/>
      <w:spacing w:val="-10"/>
      <w:sz w:val="26"/>
      <w:szCs w:val="26"/>
      <w:shd w:val="clear" w:color="auto" w:fill="FFFFFF"/>
    </w:rPr>
  </w:style>
  <w:style w:type="paragraph" w:customStyle="1" w:styleId="222">
    <w:name w:val="Основной текст (22)"/>
    <w:basedOn w:val="a"/>
    <w:link w:val="221"/>
    <w:rsid w:val="00757971"/>
    <w:pPr>
      <w:widowControl w:val="0"/>
      <w:shd w:val="clear" w:color="auto" w:fill="FFFFFF"/>
      <w:spacing w:before="660" w:line="419" w:lineRule="exact"/>
      <w:ind w:hanging="466"/>
      <w:jc w:val="both"/>
    </w:pPr>
    <w:rPr>
      <w:rFonts w:ascii="Arial" w:eastAsia="Arial" w:hAnsi="Arial" w:cs="Arial"/>
      <w:b/>
      <w:bCs/>
      <w:spacing w:val="-10"/>
      <w:sz w:val="26"/>
      <w:szCs w:val="26"/>
      <w:lang w:eastAsia="en-US"/>
    </w:rPr>
  </w:style>
  <w:style w:type="numbering" w:customStyle="1" w:styleId="6a">
    <w:name w:val="Нет списка6"/>
    <w:next w:val="a2"/>
    <w:uiPriority w:val="99"/>
    <w:semiHidden/>
    <w:unhideWhenUsed/>
    <w:rsid w:val="00757971"/>
  </w:style>
  <w:style w:type="character" w:customStyle="1" w:styleId="wmi-callto">
    <w:name w:val="wmi-callto"/>
    <w:rsid w:val="00757971"/>
  </w:style>
  <w:style w:type="character" w:styleId="affff1">
    <w:name w:val="line number"/>
    <w:uiPriority w:val="99"/>
    <w:semiHidden/>
    <w:unhideWhenUsed/>
    <w:rsid w:val="00757971"/>
  </w:style>
  <w:style w:type="table" w:customStyle="1" w:styleId="86">
    <w:name w:val="Сетка таблицы8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разрешенное упоминание"/>
    <w:uiPriority w:val="99"/>
    <w:semiHidden/>
    <w:unhideWhenUsed/>
    <w:rsid w:val="00757971"/>
    <w:rPr>
      <w:color w:val="605E5C"/>
      <w:shd w:val="clear" w:color="auto" w:fill="E1DFDD"/>
    </w:rPr>
  </w:style>
  <w:style w:type="table" w:customStyle="1" w:styleId="94">
    <w:name w:val="Сетка таблицы9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a"/>
    <w:rsid w:val="00757971"/>
    <w:pPr>
      <w:widowControl w:val="0"/>
      <w:autoSpaceDE w:val="0"/>
      <w:autoSpaceDN w:val="0"/>
      <w:adjustRightInd w:val="0"/>
      <w:spacing w:line="223" w:lineRule="exact"/>
      <w:ind w:firstLine="226"/>
      <w:jc w:val="both"/>
    </w:pPr>
  </w:style>
  <w:style w:type="table" w:customStyle="1" w:styleId="95">
    <w:name w:val="Сетка таблицы95"/>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8"/>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9">
    <w:name w:val="Сетка таблицы99"/>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2"/>
    <w:uiPriority w:val="99"/>
    <w:semiHidden/>
    <w:unhideWhenUsed/>
    <w:rsid w:val="00757971"/>
  </w:style>
  <w:style w:type="table" w:customStyle="1" w:styleId="1120">
    <w:name w:val="Сетка таблицы112"/>
    <w:basedOn w:val="a1"/>
    <w:next w:val="afff3"/>
    <w:uiPriority w:val="39"/>
    <w:rsid w:val="00757971"/>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757971"/>
    <w:pPr>
      <w:spacing w:line="241" w:lineRule="atLeast"/>
    </w:pPr>
    <w:rPr>
      <w:rFonts w:ascii="Georgia" w:eastAsia="Calibri" w:hAnsi="Georgia"/>
      <w:color w:val="auto"/>
      <w:lang w:eastAsia="en-US"/>
    </w:rPr>
  </w:style>
  <w:style w:type="character" w:customStyle="1" w:styleId="A00">
    <w:name w:val="A0"/>
    <w:uiPriority w:val="99"/>
    <w:rsid w:val="00757971"/>
    <w:rPr>
      <w:rFonts w:cs="Georgia"/>
      <w:color w:val="221E1F"/>
      <w:sz w:val="20"/>
      <w:szCs w:val="20"/>
    </w:rPr>
  </w:style>
  <w:style w:type="paragraph" w:customStyle="1" w:styleId="114">
    <w:name w:val="Цветной список — акцент 11"/>
    <w:basedOn w:val="a"/>
    <w:uiPriority w:val="34"/>
    <w:qFormat/>
    <w:rsid w:val="00757971"/>
    <w:pPr>
      <w:spacing w:after="200" w:line="276" w:lineRule="auto"/>
      <w:ind w:left="720"/>
      <w:contextualSpacing/>
    </w:pPr>
    <w:rPr>
      <w:rFonts w:ascii="Calibri" w:hAnsi="Calibri"/>
      <w:sz w:val="22"/>
      <w:szCs w:val="22"/>
    </w:rPr>
  </w:style>
  <w:style w:type="character" w:customStyle="1" w:styleId="js-item-maininfo">
    <w:name w:val="js-item-maininfo"/>
    <w:rsid w:val="00757971"/>
  </w:style>
  <w:style w:type="numbering" w:customStyle="1" w:styleId="8a">
    <w:name w:val="Нет списка8"/>
    <w:next w:val="a2"/>
    <w:uiPriority w:val="99"/>
    <w:semiHidden/>
    <w:unhideWhenUsed/>
    <w:rsid w:val="00757971"/>
  </w:style>
  <w:style w:type="table" w:customStyle="1" w:styleId="1130">
    <w:name w:val="Сетка таблицы1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paragraph" w:styleId="2">
    <w:name w:val="heading 2"/>
    <w:basedOn w:val="a"/>
    <w:next w:val="a"/>
    <w:link w:val="20"/>
    <w:uiPriority w:val="9"/>
    <w:qFormat/>
    <w:rsid w:val="00757971"/>
    <w:pPr>
      <w:keepNext/>
      <w:spacing w:line="266" w:lineRule="auto"/>
      <w:jc w:val="both"/>
      <w:outlineLvl w:val="1"/>
    </w:pPr>
    <w:rPr>
      <w:rFonts w:ascii="Arial Narrow" w:eastAsia="Calibri" w:hAnsi="Arial Narrow"/>
      <w:sz w:val="26"/>
      <w:szCs w:val="26"/>
      <w:lang w:val="x-none"/>
    </w:rPr>
  </w:style>
  <w:style w:type="paragraph" w:styleId="30">
    <w:name w:val="heading 3"/>
    <w:basedOn w:val="a"/>
    <w:next w:val="a"/>
    <w:link w:val="31"/>
    <w:qFormat/>
    <w:rsid w:val="00757971"/>
    <w:pPr>
      <w:keepNext/>
      <w:jc w:val="both"/>
      <w:outlineLvl w:val="2"/>
    </w:pPr>
    <w:rPr>
      <w:rFonts w:eastAsia="Calibri"/>
      <w:szCs w:val="22"/>
      <w:lang w:val="x-none"/>
    </w:rPr>
  </w:style>
  <w:style w:type="paragraph" w:styleId="4">
    <w:name w:val="heading 4"/>
    <w:basedOn w:val="a"/>
    <w:next w:val="a"/>
    <w:link w:val="40"/>
    <w:qFormat/>
    <w:rsid w:val="00757971"/>
    <w:pPr>
      <w:keepNext/>
      <w:spacing w:before="240" w:after="60"/>
      <w:outlineLvl w:val="3"/>
    </w:pPr>
    <w:rPr>
      <w:rFonts w:ascii="Calibri" w:eastAsia="Calibri" w:hAnsi="Calibri"/>
      <w:b/>
      <w:bCs/>
      <w:sz w:val="28"/>
      <w:szCs w:val="28"/>
      <w:lang w:val="x-none" w:eastAsia="x-none"/>
    </w:rPr>
  </w:style>
  <w:style w:type="paragraph" w:styleId="5">
    <w:name w:val="heading 5"/>
    <w:basedOn w:val="a"/>
    <w:next w:val="a"/>
    <w:link w:val="50"/>
    <w:qFormat/>
    <w:rsid w:val="00757971"/>
    <w:pPr>
      <w:keepNext/>
      <w:jc w:val="both"/>
      <w:outlineLvl w:val="4"/>
    </w:pPr>
    <w:rPr>
      <w:rFonts w:eastAsia="Calibri"/>
      <w:i/>
      <w:szCs w:val="22"/>
      <w:lang w:val="x-none"/>
    </w:rPr>
  </w:style>
  <w:style w:type="paragraph" w:styleId="7">
    <w:name w:val="heading 7"/>
    <w:basedOn w:val="a"/>
    <w:next w:val="a"/>
    <w:link w:val="70"/>
    <w:qFormat/>
    <w:rsid w:val="00757971"/>
    <w:pPr>
      <w:spacing w:before="240" w:after="60"/>
      <w:outlineLvl w:val="6"/>
    </w:pPr>
    <w:rPr>
      <w:rFonts w:ascii="Calibri" w:eastAsia="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unhideWhenUsed/>
    <w:rsid w:val="005E4365"/>
    <w:rPr>
      <w:rFonts w:ascii="Tahoma" w:hAnsi="Tahoma" w:cs="Tahoma"/>
      <w:sz w:val="16"/>
      <w:szCs w:val="16"/>
    </w:rPr>
  </w:style>
  <w:style w:type="character" w:customStyle="1" w:styleId="aa">
    <w:name w:val="Текст выноски Знак"/>
    <w:basedOn w:val="a0"/>
    <w:link w:val="a9"/>
    <w:uiPriority w:val="99"/>
    <w:rsid w:val="005E4365"/>
    <w:rPr>
      <w:rFonts w:ascii="Tahoma" w:eastAsia="Times New Roman" w:hAnsi="Tahoma" w:cs="Tahoma"/>
      <w:sz w:val="16"/>
      <w:szCs w:val="16"/>
      <w:lang w:eastAsia="ru-RU"/>
    </w:rPr>
  </w:style>
  <w:style w:type="paragraph" w:styleId="ab">
    <w:name w:val="Body Text"/>
    <w:basedOn w:val="a"/>
    <w:link w:val="ac"/>
    <w:qFormat/>
    <w:rsid w:val="00FC476A"/>
    <w:pPr>
      <w:jc w:val="center"/>
    </w:pPr>
    <w:rPr>
      <w:b/>
      <w:szCs w:val="20"/>
      <w:lang w:val="x-none" w:eastAsia="x-none"/>
    </w:rPr>
  </w:style>
  <w:style w:type="character" w:customStyle="1" w:styleId="ac">
    <w:name w:val="Основной текст Знак"/>
    <w:basedOn w:val="a0"/>
    <w:link w:val="ab"/>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uiPriority w:val="99"/>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F1 Зна"/>
    <w:basedOn w:val="a0"/>
    <w:link w:val="af3"/>
    <w:uiPriority w:val="99"/>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uiPriority w:val="99"/>
    <w:rsid w:val="00EC218F"/>
    <w:rPr>
      <w:color w:val="0000FF"/>
      <w:u w:val="single"/>
    </w:rPr>
  </w:style>
  <w:style w:type="paragraph" w:styleId="21">
    <w:name w:val="Body Text Indent 2"/>
    <w:basedOn w:val="a"/>
    <w:link w:val="22"/>
    <w:uiPriority w:val="99"/>
    <w:unhideWhenUsed/>
    <w:rsid w:val="00EC218F"/>
    <w:pPr>
      <w:spacing w:after="120" w:line="480" w:lineRule="auto"/>
      <w:ind w:left="283"/>
    </w:pPr>
  </w:style>
  <w:style w:type="character" w:customStyle="1" w:styleId="22">
    <w:name w:val="Основной текст с отступом 2 Знак"/>
    <w:basedOn w:val="a0"/>
    <w:link w:val="21"/>
    <w:uiPriority w:val="99"/>
    <w:rsid w:val="00EC218F"/>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uiPriority w:val="99"/>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 w:type="character" w:customStyle="1" w:styleId="20">
    <w:name w:val="Заголовок 2 Знак"/>
    <w:basedOn w:val="a0"/>
    <w:link w:val="2"/>
    <w:uiPriority w:val="9"/>
    <w:rsid w:val="00757971"/>
    <w:rPr>
      <w:rFonts w:ascii="Arial Narrow" w:eastAsia="Calibri" w:hAnsi="Arial Narrow" w:cs="Times New Roman"/>
      <w:sz w:val="26"/>
      <w:szCs w:val="26"/>
      <w:lang w:val="x-none" w:eastAsia="ru-RU"/>
    </w:rPr>
  </w:style>
  <w:style w:type="character" w:customStyle="1" w:styleId="31">
    <w:name w:val="Заголовок 3 Знак"/>
    <w:basedOn w:val="a0"/>
    <w:link w:val="30"/>
    <w:rsid w:val="00757971"/>
    <w:rPr>
      <w:rFonts w:ascii="Times New Roman" w:eastAsia="Calibri" w:hAnsi="Times New Roman" w:cs="Times New Roman"/>
      <w:sz w:val="24"/>
      <w:lang w:val="x-none" w:eastAsia="ru-RU"/>
    </w:rPr>
  </w:style>
  <w:style w:type="character" w:customStyle="1" w:styleId="40">
    <w:name w:val="Заголовок 4 Знак"/>
    <w:basedOn w:val="a0"/>
    <w:link w:val="4"/>
    <w:rsid w:val="00757971"/>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757971"/>
    <w:rPr>
      <w:rFonts w:ascii="Times New Roman" w:eastAsia="Calibri" w:hAnsi="Times New Roman" w:cs="Times New Roman"/>
      <w:i/>
      <w:sz w:val="24"/>
      <w:lang w:val="x-none" w:eastAsia="ru-RU"/>
    </w:rPr>
  </w:style>
  <w:style w:type="character" w:customStyle="1" w:styleId="70">
    <w:name w:val="Заголовок 7 Знак"/>
    <w:basedOn w:val="a0"/>
    <w:link w:val="7"/>
    <w:rsid w:val="00757971"/>
    <w:rPr>
      <w:rFonts w:ascii="Calibri" w:eastAsia="Calibri" w:hAnsi="Calibri" w:cs="Times New Roman"/>
      <w:sz w:val="24"/>
      <w:szCs w:val="24"/>
      <w:lang w:val="x-none" w:eastAsia="x-none"/>
    </w:rPr>
  </w:style>
  <w:style w:type="numbering" w:customStyle="1" w:styleId="11">
    <w:name w:val="Нет списка1"/>
    <w:next w:val="a2"/>
    <w:uiPriority w:val="99"/>
    <w:semiHidden/>
    <w:unhideWhenUsed/>
    <w:rsid w:val="00757971"/>
  </w:style>
  <w:style w:type="paragraph" w:customStyle="1" w:styleId="Normal">
    <w:name w:val="Normal"/>
    <w:rsid w:val="00757971"/>
    <w:pPr>
      <w:spacing w:after="0" w:line="240" w:lineRule="auto"/>
    </w:pPr>
    <w:rPr>
      <w:rFonts w:ascii="Times New Roman" w:eastAsia="Times New Roman" w:hAnsi="Times New Roman" w:cs="Times New Roman"/>
      <w:lang w:eastAsia="ru-RU"/>
    </w:rPr>
  </w:style>
  <w:style w:type="paragraph" w:customStyle="1" w:styleId="heading1">
    <w:name w:val="heading 1"/>
    <w:basedOn w:val="Normal"/>
    <w:next w:val="Normal"/>
    <w:rsid w:val="00757971"/>
    <w:pPr>
      <w:keepNext/>
      <w:jc w:val="center"/>
    </w:pPr>
    <w:rPr>
      <w:rFonts w:ascii="Arial Black" w:hAnsi="Arial Black"/>
      <w:sz w:val="32"/>
    </w:rPr>
  </w:style>
  <w:style w:type="paragraph" w:customStyle="1" w:styleId="heading2">
    <w:name w:val="heading 2"/>
    <w:basedOn w:val="Normal"/>
    <w:next w:val="Normal"/>
    <w:rsid w:val="00757971"/>
    <w:pPr>
      <w:keepNext/>
      <w:spacing w:line="266" w:lineRule="auto"/>
      <w:jc w:val="both"/>
    </w:pPr>
    <w:rPr>
      <w:rFonts w:ascii="Arial Narrow" w:hAnsi="Arial Narrow"/>
      <w:sz w:val="26"/>
    </w:rPr>
  </w:style>
  <w:style w:type="paragraph" w:customStyle="1" w:styleId="heading3">
    <w:name w:val="heading 3"/>
    <w:basedOn w:val="Normal"/>
    <w:next w:val="Normal"/>
    <w:rsid w:val="00757971"/>
    <w:pPr>
      <w:keepNext/>
      <w:spacing w:line="266" w:lineRule="auto"/>
      <w:jc w:val="both"/>
    </w:pPr>
    <w:rPr>
      <w:rFonts w:ascii="Arial Narrow" w:hAnsi="Arial Narrow"/>
      <w:sz w:val="28"/>
      <w:lang w:val="en-US"/>
    </w:rPr>
  </w:style>
  <w:style w:type="paragraph" w:customStyle="1" w:styleId="heading4">
    <w:name w:val="heading 4"/>
    <w:basedOn w:val="Normal"/>
    <w:next w:val="Normal"/>
    <w:rsid w:val="00757971"/>
    <w:pPr>
      <w:keepNext/>
      <w:tabs>
        <w:tab w:val="left" w:pos="1418"/>
      </w:tabs>
      <w:ind w:firstLine="567"/>
      <w:jc w:val="both"/>
    </w:pPr>
    <w:rPr>
      <w:sz w:val="24"/>
    </w:rPr>
  </w:style>
  <w:style w:type="character" w:customStyle="1" w:styleId="DefaultParagraphFont">
    <w:name w:val="Default Paragraph Font"/>
    <w:rsid w:val="00757971"/>
  </w:style>
  <w:style w:type="paragraph" w:customStyle="1" w:styleId="BodyText">
    <w:name w:val="Body Text"/>
    <w:basedOn w:val="Normal"/>
    <w:rsid w:val="00757971"/>
    <w:pPr>
      <w:jc w:val="center"/>
    </w:pPr>
    <w:rPr>
      <w:b/>
      <w:sz w:val="24"/>
    </w:rPr>
  </w:style>
  <w:style w:type="paragraph" w:customStyle="1" w:styleId="BodyTextIndent2">
    <w:name w:val="Body Text Indent 2"/>
    <w:basedOn w:val="Normal"/>
    <w:rsid w:val="00757971"/>
    <w:pPr>
      <w:ind w:firstLine="708"/>
      <w:jc w:val="both"/>
    </w:pPr>
    <w:rPr>
      <w:sz w:val="24"/>
    </w:rPr>
  </w:style>
  <w:style w:type="paragraph" w:customStyle="1" w:styleId="BodyText2">
    <w:name w:val="Body Text 2"/>
    <w:basedOn w:val="Normal"/>
    <w:rsid w:val="00757971"/>
    <w:pPr>
      <w:spacing w:line="300" w:lineRule="auto"/>
      <w:jc w:val="both"/>
    </w:pPr>
    <w:rPr>
      <w:rFonts w:ascii="Arial Narrow" w:hAnsi="Arial Narrow"/>
      <w:sz w:val="28"/>
    </w:rPr>
  </w:style>
  <w:style w:type="paragraph" w:customStyle="1" w:styleId="BodyText3">
    <w:name w:val="Body Text 3"/>
    <w:basedOn w:val="Normal"/>
    <w:rsid w:val="00757971"/>
    <w:pPr>
      <w:spacing w:line="300" w:lineRule="auto"/>
    </w:pPr>
    <w:rPr>
      <w:rFonts w:ascii="Arial Black" w:hAnsi="Arial Black"/>
      <w:sz w:val="28"/>
    </w:rPr>
  </w:style>
  <w:style w:type="character" w:customStyle="1" w:styleId="Hyperlink">
    <w:name w:val="Hyperlink"/>
    <w:rsid w:val="00757971"/>
    <w:rPr>
      <w:color w:val="0000FF"/>
      <w:u w:val="single"/>
    </w:rPr>
  </w:style>
  <w:style w:type="paragraph" w:customStyle="1" w:styleId="BodyText21">
    <w:name w:val="Body Text 21"/>
    <w:basedOn w:val="Normal"/>
    <w:rsid w:val="00757971"/>
    <w:pPr>
      <w:spacing w:line="300" w:lineRule="auto"/>
      <w:ind w:firstLine="720"/>
      <w:jc w:val="both"/>
    </w:pPr>
    <w:rPr>
      <w:rFonts w:ascii="Arial Narrow" w:hAnsi="Arial Narrow"/>
      <w:sz w:val="28"/>
    </w:rPr>
  </w:style>
  <w:style w:type="paragraph" w:customStyle="1" w:styleId="footer">
    <w:name w:val="footer"/>
    <w:basedOn w:val="Normal"/>
    <w:rsid w:val="00757971"/>
    <w:pPr>
      <w:tabs>
        <w:tab w:val="center" w:pos="4153"/>
        <w:tab w:val="right" w:pos="8306"/>
      </w:tabs>
    </w:pPr>
  </w:style>
  <w:style w:type="character" w:customStyle="1" w:styleId="pagenumber">
    <w:name w:val="page number"/>
    <w:basedOn w:val="DefaultParagraphFont"/>
    <w:rsid w:val="00757971"/>
  </w:style>
  <w:style w:type="paragraph" w:customStyle="1" w:styleId="header">
    <w:name w:val="header"/>
    <w:basedOn w:val="Normal"/>
    <w:rsid w:val="00757971"/>
    <w:pPr>
      <w:tabs>
        <w:tab w:val="center" w:pos="4153"/>
        <w:tab w:val="right" w:pos="8306"/>
      </w:tabs>
    </w:pPr>
  </w:style>
  <w:style w:type="paragraph" w:customStyle="1" w:styleId="Title">
    <w:name w:val="Title"/>
    <w:basedOn w:val="Normal"/>
    <w:rsid w:val="00757971"/>
    <w:pPr>
      <w:spacing w:line="300" w:lineRule="auto"/>
      <w:jc w:val="center"/>
    </w:pPr>
    <w:rPr>
      <w:rFonts w:ascii="Arial Narrow" w:hAnsi="Arial Narrow"/>
      <w:b/>
      <w:sz w:val="28"/>
    </w:rPr>
  </w:style>
  <w:style w:type="paragraph" w:styleId="af9">
    <w:name w:val="Plain Text"/>
    <w:basedOn w:val="a"/>
    <w:link w:val="afa"/>
    <w:rsid w:val="00757971"/>
    <w:rPr>
      <w:rFonts w:ascii="Courier New" w:eastAsia="Calibri" w:hAnsi="Courier New"/>
      <w:sz w:val="22"/>
      <w:szCs w:val="22"/>
      <w:lang w:val="x-none"/>
    </w:rPr>
  </w:style>
  <w:style w:type="character" w:customStyle="1" w:styleId="afa">
    <w:name w:val="Текст Знак"/>
    <w:basedOn w:val="a0"/>
    <w:link w:val="af9"/>
    <w:rsid w:val="00757971"/>
    <w:rPr>
      <w:rFonts w:ascii="Courier New" w:eastAsia="Calibri" w:hAnsi="Courier New" w:cs="Times New Roman"/>
      <w:lang w:val="x-none" w:eastAsia="ru-RU"/>
    </w:rPr>
  </w:style>
  <w:style w:type="paragraph" w:styleId="afb">
    <w:name w:val="Body Text Indent"/>
    <w:basedOn w:val="a"/>
    <w:link w:val="afc"/>
    <w:uiPriority w:val="99"/>
    <w:rsid w:val="00757971"/>
    <w:pPr>
      <w:spacing w:line="300" w:lineRule="auto"/>
      <w:jc w:val="both"/>
    </w:pPr>
    <w:rPr>
      <w:rFonts w:ascii="Arial Narrow" w:eastAsia="Calibri" w:hAnsi="Arial Narrow"/>
      <w:sz w:val="28"/>
      <w:szCs w:val="28"/>
      <w:lang w:val="x-none"/>
    </w:rPr>
  </w:style>
  <w:style w:type="character" w:customStyle="1" w:styleId="afc">
    <w:name w:val="Основной текст с отступом Знак"/>
    <w:basedOn w:val="a0"/>
    <w:link w:val="afb"/>
    <w:uiPriority w:val="99"/>
    <w:rsid w:val="00757971"/>
    <w:rPr>
      <w:rFonts w:ascii="Arial Narrow" w:eastAsia="Calibri" w:hAnsi="Arial Narrow" w:cs="Times New Roman"/>
      <w:sz w:val="28"/>
      <w:szCs w:val="28"/>
      <w:lang w:val="x-none" w:eastAsia="ru-RU"/>
    </w:rPr>
  </w:style>
  <w:style w:type="character" w:styleId="afd">
    <w:name w:val="FollowedHyperlink"/>
    <w:uiPriority w:val="99"/>
    <w:rsid w:val="00757971"/>
    <w:rPr>
      <w:color w:val="800080"/>
      <w:u w:val="single"/>
    </w:rPr>
  </w:style>
  <w:style w:type="paragraph" w:styleId="23">
    <w:name w:val="Body Text 2"/>
    <w:basedOn w:val="a"/>
    <w:link w:val="24"/>
    <w:rsid w:val="00757971"/>
    <w:rPr>
      <w:rFonts w:eastAsia="Calibri"/>
      <w:b/>
      <w:bCs/>
      <w:sz w:val="28"/>
      <w:szCs w:val="22"/>
      <w:lang w:val="x-none"/>
    </w:rPr>
  </w:style>
  <w:style w:type="character" w:customStyle="1" w:styleId="24">
    <w:name w:val="Основной текст 2 Знак"/>
    <w:basedOn w:val="a0"/>
    <w:link w:val="23"/>
    <w:rsid w:val="00757971"/>
    <w:rPr>
      <w:rFonts w:ascii="Times New Roman" w:eastAsia="Calibri" w:hAnsi="Times New Roman" w:cs="Times New Roman"/>
      <w:b/>
      <w:bCs/>
      <w:sz w:val="28"/>
      <w:lang w:val="x-none" w:eastAsia="ru-RU"/>
    </w:rPr>
  </w:style>
  <w:style w:type="paragraph" w:styleId="32">
    <w:name w:val="Body Text Indent 3"/>
    <w:basedOn w:val="a"/>
    <w:link w:val="33"/>
    <w:rsid w:val="00757971"/>
    <w:pPr>
      <w:spacing w:line="300" w:lineRule="auto"/>
      <w:ind w:firstLine="720"/>
      <w:jc w:val="both"/>
    </w:pPr>
    <w:rPr>
      <w:rFonts w:eastAsia="Calibri"/>
      <w:sz w:val="26"/>
      <w:szCs w:val="26"/>
      <w:lang w:val="x-none"/>
    </w:rPr>
  </w:style>
  <w:style w:type="character" w:customStyle="1" w:styleId="33">
    <w:name w:val="Основной текст с отступом 3 Знак"/>
    <w:basedOn w:val="a0"/>
    <w:link w:val="32"/>
    <w:rsid w:val="00757971"/>
    <w:rPr>
      <w:rFonts w:ascii="Times New Roman" w:eastAsia="Calibri" w:hAnsi="Times New Roman" w:cs="Times New Roman"/>
      <w:sz w:val="26"/>
      <w:szCs w:val="26"/>
      <w:lang w:val="x-none" w:eastAsia="ru-RU"/>
    </w:rPr>
  </w:style>
  <w:style w:type="character" w:customStyle="1" w:styleId="st1">
    <w:name w:val="st1"/>
    <w:basedOn w:val="a0"/>
    <w:rsid w:val="00757971"/>
  </w:style>
  <w:style w:type="character" w:styleId="afe">
    <w:name w:val="page number"/>
    <w:basedOn w:val="a0"/>
    <w:rsid w:val="00757971"/>
  </w:style>
  <w:style w:type="character" w:customStyle="1" w:styleId="FontStyle235">
    <w:name w:val="Font Style235"/>
    <w:rsid w:val="00757971"/>
    <w:rPr>
      <w:rFonts w:ascii="Times New Roman" w:hAnsi="Times New Roman" w:cs="Times New Roman"/>
      <w:sz w:val="26"/>
      <w:szCs w:val="26"/>
    </w:rPr>
  </w:style>
  <w:style w:type="paragraph" w:customStyle="1" w:styleId="Style78">
    <w:name w:val="Style78"/>
    <w:basedOn w:val="a"/>
    <w:rsid w:val="00757971"/>
    <w:pPr>
      <w:widowControl w:val="0"/>
      <w:autoSpaceDE w:val="0"/>
      <w:autoSpaceDN w:val="0"/>
      <w:adjustRightInd w:val="0"/>
      <w:spacing w:line="490" w:lineRule="exact"/>
      <w:ind w:firstLine="706"/>
      <w:jc w:val="both"/>
    </w:pPr>
    <w:rPr>
      <w:rFonts w:eastAsia="Calibri"/>
    </w:rPr>
  </w:style>
  <w:style w:type="character" w:customStyle="1" w:styleId="longtext">
    <w:name w:val="long_text"/>
    <w:basedOn w:val="a0"/>
    <w:rsid w:val="00757971"/>
  </w:style>
  <w:style w:type="character" w:customStyle="1" w:styleId="hps">
    <w:name w:val="hps"/>
    <w:basedOn w:val="a0"/>
    <w:rsid w:val="00757971"/>
  </w:style>
  <w:style w:type="paragraph" w:styleId="25">
    <w:name w:val="List Bullet 2"/>
    <w:basedOn w:val="a"/>
    <w:autoRedefine/>
    <w:rsid w:val="00757971"/>
    <w:pPr>
      <w:tabs>
        <w:tab w:val="num" w:pos="0"/>
      </w:tabs>
      <w:ind w:firstLine="709"/>
      <w:jc w:val="both"/>
    </w:pPr>
    <w:rPr>
      <w:rFonts w:eastAsia="Calibri"/>
      <w:iCs/>
      <w:noProof/>
      <w:sz w:val="28"/>
      <w:szCs w:val="28"/>
    </w:rPr>
  </w:style>
  <w:style w:type="paragraph" w:styleId="26">
    <w:name w:val="List Continue 2"/>
    <w:basedOn w:val="aff"/>
    <w:rsid w:val="00757971"/>
    <w:pPr>
      <w:tabs>
        <w:tab w:val="right" w:pos="8640"/>
      </w:tabs>
      <w:spacing w:after="160" w:line="360" w:lineRule="auto"/>
      <w:ind w:left="1080" w:hanging="360"/>
      <w:contextualSpacing w:val="0"/>
      <w:jc w:val="both"/>
    </w:pPr>
    <w:rPr>
      <w:rFonts w:ascii="Garamond" w:hAnsi="Garamond"/>
      <w:spacing w:val="-2"/>
      <w:sz w:val="24"/>
      <w:lang w:val="en-US" w:eastAsia="en-US"/>
    </w:rPr>
  </w:style>
  <w:style w:type="paragraph" w:styleId="27">
    <w:name w:val="List 2"/>
    <w:basedOn w:val="a"/>
    <w:rsid w:val="00757971"/>
    <w:pPr>
      <w:tabs>
        <w:tab w:val="left" w:pos="964"/>
      </w:tabs>
      <w:ind w:left="566" w:hanging="283"/>
      <w:jc w:val="both"/>
    </w:pPr>
    <w:rPr>
      <w:rFonts w:ascii="PetersburgC" w:eastAsia="Calibri" w:hAnsi="PetersburgC"/>
    </w:rPr>
  </w:style>
  <w:style w:type="paragraph" w:styleId="aff0">
    <w:name w:val="List"/>
    <w:basedOn w:val="ab"/>
    <w:rsid w:val="00757971"/>
    <w:pPr>
      <w:tabs>
        <w:tab w:val="left" w:pos="720"/>
        <w:tab w:val="right" w:pos="8640"/>
      </w:tabs>
      <w:spacing w:after="80" w:line="360" w:lineRule="auto"/>
      <w:ind w:left="720" w:hanging="360"/>
      <w:jc w:val="both"/>
    </w:pPr>
    <w:rPr>
      <w:rFonts w:ascii="Garamond" w:eastAsia="Calibri" w:hAnsi="Garamond"/>
      <w:b w:val="0"/>
      <w:spacing w:val="-2"/>
      <w:szCs w:val="22"/>
      <w:lang w:eastAsia="en-US"/>
    </w:rPr>
  </w:style>
  <w:style w:type="paragraph" w:styleId="aff1">
    <w:name w:val="List Bullet"/>
    <w:basedOn w:val="a"/>
    <w:autoRedefine/>
    <w:rsid w:val="00757971"/>
    <w:pPr>
      <w:tabs>
        <w:tab w:val="num" w:pos="720"/>
        <w:tab w:val="right" w:pos="8640"/>
      </w:tabs>
      <w:ind w:left="720" w:hanging="360"/>
      <w:jc w:val="both"/>
    </w:pPr>
    <w:rPr>
      <w:rFonts w:ascii="Garamond" w:eastAsia="Calibri" w:hAnsi="Garamond"/>
      <w:spacing w:val="-2"/>
      <w:szCs w:val="22"/>
      <w:lang w:val="en-US" w:eastAsia="en-US"/>
    </w:rPr>
  </w:style>
  <w:style w:type="paragraph" w:customStyle="1" w:styleId="12">
    <w:name w:val="Обычный1"/>
    <w:rsid w:val="00757971"/>
    <w:pPr>
      <w:widowControl w:val="0"/>
      <w:suppressAutoHyphens/>
      <w:spacing w:after="0" w:line="256" w:lineRule="auto"/>
      <w:ind w:left="40" w:firstLine="600"/>
      <w:jc w:val="both"/>
    </w:pPr>
    <w:rPr>
      <w:rFonts w:ascii="Times New Roman" w:eastAsia="Times New Roman" w:hAnsi="Times New Roman" w:cs="Times New Roman"/>
      <w:sz w:val="18"/>
      <w:lang w:eastAsia="ar-SA"/>
    </w:rPr>
  </w:style>
  <w:style w:type="paragraph" w:styleId="aff">
    <w:name w:val="List Continue"/>
    <w:basedOn w:val="a"/>
    <w:rsid w:val="00757971"/>
    <w:pPr>
      <w:spacing w:after="120"/>
      <w:ind w:left="283"/>
      <w:contextualSpacing/>
    </w:pPr>
    <w:rPr>
      <w:rFonts w:eastAsia="Calibri"/>
      <w:sz w:val="22"/>
      <w:szCs w:val="22"/>
    </w:rPr>
  </w:style>
  <w:style w:type="character" w:customStyle="1" w:styleId="aff2">
    <w:name w:val="Разрядка"/>
    <w:rsid w:val="00757971"/>
    <w:rPr>
      <w:spacing w:val="40"/>
    </w:rPr>
  </w:style>
  <w:style w:type="paragraph" w:customStyle="1" w:styleId="s34">
    <w:name w:val="s_34"/>
    <w:basedOn w:val="a"/>
    <w:rsid w:val="00757971"/>
    <w:pPr>
      <w:jc w:val="center"/>
    </w:pPr>
    <w:rPr>
      <w:rFonts w:eastAsia="Calibri"/>
      <w:b/>
      <w:bCs/>
      <w:color w:val="000080"/>
      <w:sz w:val="14"/>
      <w:szCs w:val="14"/>
    </w:rPr>
  </w:style>
  <w:style w:type="character" w:customStyle="1" w:styleId="apple-style-span">
    <w:name w:val="apple-style-span"/>
    <w:basedOn w:val="a0"/>
    <w:uiPriority w:val="99"/>
    <w:rsid w:val="00757971"/>
  </w:style>
  <w:style w:type="paragraph" w:customStyle="1" w:styleId="aff3">
    <w:name w:val="Текст_тез"/>
    <w:basedOn w:val="a"/>
    <w:rsid w:val="00757971"/>
    <w:pPr>
      <w:overflowPunct w:val="0"/>
      <w:autoSpaceDE w:val="0"/>
      <w:autoSpaceDN w:val="0"/>
      <w:adjustRightInd w:val="0"/>
      <w:ind w:firstLine="454"/>
      <w:jc w:val="both"/>
      <w:textAlignment w:val="baseline"/>
    </w:pPr>
    <w:rPr>
      <w:rFonts w:ascii="Antiqua" w:eastAsia="Calibri" w:hAnsi="Antiqua"/>
      <w:sz w:val="22"/>
      <w:szCs w:val="22"/>
    </w:rPr>
  </w:style>
  <w:style w:type="paragraph" w:customStyle="1" w:styleId="Aff4">
    <w:name w:val="Текстовый блок A"/>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Aff5">
    <w:name w:val="Свободная форма A"/>
    <w:rsid w:val="00757971"/>
    <w:pPr>
      <w:spacing w:after="0" w:line="240" w:lineRule="auto"/>
    </w:pPr>
    <w:rPr>
      <w:rFonts w:ascii="Times New Roman" w:eastAsia="ヒラギノ角ゴ Pro W3" w:hAnsi="Times New Roman" w:cs="Times New Roman"/>
      <w:color w:val="000000"/>
      <w:kern w:val="1"/>
      <w:lang w:val="ru-RU" w:eastAsia="hi-IN" w:bidi="hi-IN"/>
    </w:rPr>
  </w:style>
  <w:style w:type="paragraph" w:customStyle="1" w:styleId="B">
    <w:name w:val="Свободная форма B"/>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28">
    <w:name w:val="Обычный2"/>
    <w:rsid w:val="00757971"/>
    <w:pPr>
      <w:spacing w:after="0" w:line="240" w:lineRule="auto"/>
    </w:pPr>
    <w:rPr>
      <w:rFonts w:ascii="Times New Roman" w:eastAsia="ヒラギノ角ゴ Pro W3" w:hAnsi="Times New Roman" w:cs="Times New Roman"/>
      <w:color w:val="000000"/>
      <w:kern w:val="1"/>
      <w:sz w:val="24"/>
      <w:lang w:eastAsia="hi-IN" w:bidi="hi-IN"/>
    </w:rPr>
  </w:style>
  <w:style w:type="character" w:customStyle="1" w:styleId="29">
    <w:name w:val="Основной текст2"/>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f6">
    <w:name w:val="Основной текст_"/>
    <w:link w:val="13"/>
    <w:rsid w:val="00757971"/>
    <w:rPr>
      <w:sz w:val="18"/>
      <w:szCs w:val="18"/>
      <w:shd w:val="clear" w:color="auto" w:fill="FFFFFF"/>
    </w:rPr>
  </w:style>
  <w:style w:type="paragraph" w:customStyle="1" w:styleId="13">
    <w:name w:val="Основной текст1"/>
    <w:basedOn w:val="a"/>
    <w:link w:val="aff6"/>
    <w:rsid w:val="00757971"/>
    <w:pPr>
      <w:shd w:val="clear" w:color="auto" w:fill="FFFFFF"/>
      <w:spacing w:line="192" w:lineRule="exact"/>
      <w:jc w:val="both"/>
    </w:pPr>
    <w:rPr>
      <w:rFonts w:asciiTheme="minorHAnsi" w:eastAsiaTheme="minorHAnsi" w:hAnsiTheme="minorHAnsi" w:cstheme="minorBidi"/>
      <w:sz w:val="18"/>
      <w:szCs w:val="18"/>
      <w:lang w:eastAsia="en-US"/>
    </w:rPr>
  </w:style>
  <w:style w:type="paragraph" w:customStyle="1" w:styleId="41">
    <w:name w:val="Основной текст4"/>
    <w:basedOn w:val="a"/>
    <w:rsid w:val="00757971"/>
    <w:pPr>
      <w:shd w:val="clear" w:color="auto" w:fill="FFFFFF"/>
      <w:spacing w:before="120" w:line="197" w:lineRule="exact"/>
      <w:jc w:val="both"/>
    </w:pPr>
    <w:rPr>
      <w:rFonts w:eastAsia="Calibri"/>
      <w:color w:val="000000"/>
      <w:sz w:val="22"/>
      <w:szCs w:val="22"/>
    </w:rPr>
  </w:style>
  <w:style w:type="character" w:customStyle="1" w:styleId="34">
    <w:name w:val="Основной текст3"/>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st">
    <w:name w:val="st"/>
    <w:basedOn w:val="a0"/>
    <w:rsid w:val="00757971"/>
  </w:style>
  <w:style w:type="character" w:styleId="aff7">
    <w:name w:val="Emphasis"/>
    <w:qFormat/>
    <w:rsid w:val="00757971"/>
    <w:rPr>
      <w:i/>
      <w:iCs/>
    </w:rPr>
  </w:style>
  <w:style w:type="character" w:customStyle="1" w:styleId="hpsalt-edited">
    <w:name w:val="hps alt-edited"/>
    <w:basedOn w:val="a0"/>
    <w:rsid w:val="00757971"/>
  </w:style>
  <w:style w:type="paragraph" w:styleId="aff8">
    <w:name w:val="Block Text"/>
    <w:basedOn w:val="a"/>
    <w:rsid w:val="00757971"/>
    <w:pPr>
      <w:ind w:left="900" w:right="895" w:firstLine="720"/>
      <w:jc w:val="both"/>
    </w:pPr>
    <w:rPr>
      <w:rFonts w:eastAsia="Calibri"/>
      <w:sz w:val="28"/>
      <w:szCs w:val="28"/>
    </w:rPr>
  </w:style>
  <w:style w:type="character" w:styleId="aff9">
    <w:name w:val="Strong"/>
    <w:uiPriority w:val="22"/>
    <w:qFormat/>
    <w:rsid w:val="00757971"/>
    <w:rPr>
      <w:b/>
      <w:bCs/>
    </w:rPr>
  </w:style>
  <w:style w:type="paragraph" w:customStyle="1" w:styleId="111">
    <w:name w:val="111 АВТОР"/>
    <w:basedOn w:val="1"/>
    <w:qFormat/>
    <w:rsid w:val="00757971"/>
    <w:pPr>
      <w:keepNext w:val="0"/>
      <w:spacing w:before="120" w:line="276" w:lineRule="auto"/>
      <w:ind w:firstLine="567"/>
      <w:jc w:val="right"/>
    </w:pPr>
    <w:rPr>
      <w:rFonts w:ascii="Times New Roman" w:eastAsia="Calibri" w:hAnsi="Times New Roman"/>
      <w:b/>
      <w:sz w:val="24"/>
      <w:szCs w:val="24"/>
    </w:rPr>
  </w:style>
  <w:style w:type="paragraph" w:customStyle="1" w:styleId="333">
    <w:name w:val="333 НАЗВАНИЕ"/>
    <w:basedOn w:val="2"/>
    <w:qFormat/>
    <w:rsid w:val="00757971"/>
    <w:pPr>
      <w:keepNext w:val="0"/>
      <w:spacing w:before="240" w:after="240" w:line="276" w:lineRule="auto"/>
      <w:jc w:val="center"/>
    </w:pPr>
    <w:rPr>
      <w:rFonts w:ascii="Times New Roman" w:hAnsi="Times New Roman"/>
      <w:b/>
      <w:caps/>
      <w:sz w:val="28"/>
      <w:szCs w:val="28"/>
    </w:rPr>
  </w:style>
  <w:style w:type="paragraph" w:customStyle="1" w:styleId="444">
    <w:name w:val="444 текст"/>
    <w:basedOn w:val="a"/>
    <w:qFormat/>
    <w:rsid w:val="00757971"/>
    <w:pPr>
      <w:spacing w:line="276" w:lineRule="auto"/>
      <w:ind w:firstLine="567"/>
      <w:jc w:val="both"/>
    </w:pPr>
    <w:rPr>
      <w:rFonts w:eastAsia="Calibri"/>
      <w:lang w:val="uk-UA"/>
    </w:rPr>
  </w:style>
  <w:style w:type="character" w:customStyle="1" w:styleId="longtext1">
    <w:name w:val="long_text1"/>
    <w:rsid w:val="00757971"/>
    <w:rPr>
      <w:sz w:val="20"/>
      <w:szCs w:val="20"/>
    </w:rPr>
  </w:style>
  <w:style w:type="paragraph" w:customStyle="1" w:styleId="555">
    <w:name w:val="555 Литература"/>
    <w:basedOn w:val="a"/>
    <w:qFormat/>
    <w:rsid w:val="00757971"/>
    <w:pPr>
      <w:tabs>
        <w:tab w:val="left" w:pos="9356"/>
      </w:tabs>
      <w:spacing w:before="120"/>
      <w:jc w:val="center"/>
    </w:pPr>
    <w:rPr>
      <w:rFonts w:eastAsia="Calibri"/>
      <w:caps/>
    </w:rPr>
  </w:style>
  <w:style w:type="paragraph" w:customStyle="1" w:styleId="5550">
    <w:name w:val="555 список литературі"/>
    <w:basedOn w:val="444"/>
    <w:rsid w:val="00757971"/>
    <w:pPr>
      <w:spacing w:line="240" w:lineRule="auto"/>
      <w:ind w:left="720" w:hanging="360"/>
    </w:pPr>
  </w:style>
  <w:style w:type="paragraph" w:customStyle="1" w:styleId="affa">
    <w:name w:val="Для таблиц"/>
    <w:basedOn w:val="Default"/>
    <w:next w:val="Default"/>
    <w:rsid w:val="00757971"/>
    <w:rPr>
      <w:color w:val="auto"/>
      <w:lang w:eastAsia="ko-KR"/>
    </w:rPr>
  </w:style>
  <w:style w:type="character" w:customStyle="1" w:styleId="apple-converted-space">
    <w:name w:val="apple-converted-space"/>
    <w:basedOn w:val="a0"/>
    <w:rsid w:val="00757971"/>
  </w:style>
  <w:style w:type="paragraph" w:customStyle="1" w:styleId="author2">
    <w:name w:val="author2"/>
    <w:basedOn w:val="a"/>
    <w:rsid w:val="00757971"/>
    <w:pPr>
      <w:spacing w:before="40" w:after="100"/>
      <w:ind w:left="1000" w:right="100" w:firstLine="400"/>
      <w:jc w:val="right"/>
    </w:pPr>
    <w:rPr>
      <w:rFonts w:ascii="Arial" w:eastAsia="Calibri" w:hAnsi="Arial" w:cs="Arial"/>
      <w:b/>
      <w:bCs/>
      <w:i/>
      <w:iCs/>
      <w:color w:val="333B88"/>
      <w:sz w:val="22"/>
      <w:szCs w:val="22"/>
    </w:rPr>
  </w:style>
  <w:style w:type="paragraph" w:customStyle="1" w:styleId="main1">
    <w:name w:val="main1"/>
    <w:basedOn w:val="a"/>
    <w:rsid w:val="00757971"/>
    <w:pPr>
      <w:spacing w:before="100" w:after="100"/>
      <w:ind w:left="100" w:right="100" w:firstLine="400"/>
      <w:jc w:val="both"/>
    </w:pPr>
    <w:rPr>
      <w:rFonts w:ascii="Arial" w:eastAsia="Calibri" w:hAnsi="Arial" w:cs="Arial"/>
      <w:sz w:val="22"/>
      <w:szCs w:val="22"/>
    </w:rPr>
  </w:style>
  <w:style w:type="character" w:customStyle="1" w:styleId="A90">
    <w:name w:val="A9"/>
    <w:uiPriority w:val="99"/>
    <w:rsid w:val="00757971"/>
    <w:rPr>
      <w:color w:val="000000"/>
    </w:rPr>
  </w:style>
  <w:style w:type="character" w:customStyle="1" w:styleId="atn">
    <w:name w:val="atn"/>
    <w:basedOn w:val="a0"/>
    <w:rsid w:val="00757971"/>
  </w:style>
  <w:style w:type="character" w:customStyle="1" w:styleId="A80">
    <w:name w:val="A8"/>
    <w:uiPriority w:val="99"/>
    <w:rsid w:val="00757971"/>
    <w:rPr>
      <w:color w:val="000000"/>
      <w:sz w:val="18"/>
      <w:szCs w:val="18"/>
    </w:rPr>
  </w:style>
  <w:style w:type="character" w:customStyle="1" w:styleId="highlight">
    <w:name w:val="highlight"/>
    <w:basedOn w:val="a0"/>
    <w:rsid w:val="00757971"/>
  </w:style>
  <w:style w:type="character" w:customStyle="1" w:styleId="hl1">
    <w:name w:val="hl1"/>
    <w:rsid w:val="00757971"/>
    <w:rPr>
      <w:color w:val="4682B4"/>
    </w:rPr>
  </w:style>
  <w:style w:type="character" w:customStyle="1" w:styleId="FontStyle35">
    <w:name w:val="Font Style35"/>
    <w:rsid w:val="00757971"/>
    <w:rPr>
      <w:rFonts w:ascii="Times New Roman" w:hAnsi="Times New Roman" w:cs="Times New Roman"/>
      <w:sz w:val="20"/>
      <w:szCs w:val="20"/>
    </w:rPr>
  </w:style>
  <w:style w:type="paragraph" w:customStyle="1" w:styleId="Style10">
    <w:name w:val="Style10"/>
    <w:basedOn w:val="a"/>
    <w:rsid w:val="00757971"/>
    <w:pPr>
      <w:widowControl w:val="0"/>
      <w:autoSpaceDE w:val="0"/>
      <w:autoSpaceDN w:val="0"/>
      <w:adjustRightInd w:val="0"/>
      <w:spacing w:line="252" w:lineRule="exact"/>
      <w:ind w:firstLine="389"/>
      <w:jc w:val="both"/>
    </w:pPr>
    <w:rPr>
      <w:rFonts w:eastAsia="Calibri"/>
    </w:rPr>
  </w:style>
  <w:style w:type="paragraph" w:customStyle="1" w:styleId="Style15">
    <w:name w:val="Style15"/>
    <w:basedOn w:val="a"/>
    <w:rsid w:val="00757971"/>
    <w:pPr>
      <w:widowControl w:val="0"/>
      <w:autoSpaceDE w:val="0"/>
      <w:autoSpaceDN w:val="0"/>
      <w:adjustRightInd w:val="0"/>
      <w:spacing w:line="253" w:lineRule="exact"/>
      <w:ind w:firstLine="1306"/>
      <w:jc w:val="both"/>
    </w:pPr>
    <w:rPr>
      <w:rFonts w:eastAsia="Calibri"/>
    </w:rPr>
  </w:style>
  <w:style w:type="paragraph" w:customStyle="1" w:styleId="Style17">
    <w:name w:val="Style17"/>
    <w:basedOn w:val="a"/>
    <w:rsid w:val="00757971"/>
    <w:pPr>
      <w:widowControl w:val="0"/>
      <w:autoSpaceDE w:val="0"/>
      <w:autoSpaceDN w:val="0"/>
      <w:adjustRightInd w:val="0"/>
      <w:spacing w:line="241" w:lineRule="exact"/>
      <w:ind w:firstLine="283"/>
      <w:jc w:val="both"/>
    </w:pPr>
    <w:rPr>
      <w:rFonts w:eastAsia="Calibri"/>
    </w:rPr>
  </w:style>
  <w:style w:type="character" w:customStyle="1" w:styleId="FontStyle50">
    <w:name w:val="Font Style50"/>
    <w:rsid w:val="00757971"/>
    <w:rPr>
      <w:rFonts w:ascii="Times New Roman" w:hAnsi="Times New Roman" w:cs="Times New Roman"/>
      <w:sz w:val="18"/>
      <w:szCs w:val="18"/>
    </w:rPr>
  </w:style>
  <w:style w:type="character" w:customStyle="1" w:styleId="FontStyle46">
    <w:name w:val="Font Style46"/>
    <w:rsid w:val="00757971"/>
    <w:rPr>
      <w:rFonts w:ascii="Times New Roman" w:hAnsi="Times New Roman" w:cs="Times New Roman"/>
      <w:b/>
      <w:bCs/>
      <w:spacing w:val="-10"/>
      <w:sz w:val="14"/>
      <w:szCs w:val="14"/>
    </w:rPr>
  </w:style>
  <w:style w:type="paragraph" w:customStyle="1" w:styleId="affb">
    <w:name w:val="Аннотация"/>
    <w:basedOn w:val="af9"/>
    <w:rsid w:val="00757971"/>
    <w:pPr>
      <w:widowControl w:val="0"/>
      <w:spacing w:after="360"/>
      <w:jc w:val="both"/>
    </w:pPr>
    <w:rPr>
      <w:rFonts w:ascii="Times New Roman" w:eastAsia="MS Mincho" w:hAnsi="Times New Roman"/>
      <w:i/>
      <w:iCs/>
      <w:sz w:val="26"/>
      <w:szCs w:val="26"/>
      <w:lang w:eastAsia="x-none"/>
    </w:rPr>
  </w:style>
  <w:style w:type="paragraph" w:customStyle="1" w:styleId="affc">
    <w:name w:val="КлючевыеСлова"/>
    <w:basedOn w:val="affb"/>
    <w:rsid w:val="00757971"/>
    <w:pPr>
      <w:spacing w:after="480"/>
    </w:pPr>
    <w:rPr>
      <w:i w:val="0"/>
      <w:iCs w:val="0"/>
      <w:sz w:val="22"/>
      <w:szCs w:val="22"/>
    </w:rPr>
  </w:style>
  <w:style w:type="paragraph" w:customStyle="1" w:styleId="affd">
    <w:name w:val="Литература"/>
    <w:basedOn w:val="af9"/>
    <w:rsid w:val="00757971"/>
    <w:pPr>
      <w:widowControl w:val="0"/>
      <w:spacing w:line="300" w:lineRule="auto"/>
      <w:ind w:left="851" w:right="851" w:firstLine="425"/>
      <w:jc w:val="both"/>
    </w:pPr>
    <w:rPr>
      <w:rFonts w:ascii="Times New Roman" w:hAnsi="Times New Roman"/>
      <w:sz w:val="23"/>
      <w:szCs w:val="23"/>
      <w:lang w:eastAsia="x-none"/>
    </w:rPr>
  </w:style>
  <w:style w:type="paragraph" w:customStyle="1" w:styleId="main">
    <w:name w:val="main"/>
    <w:basedOn w:val="a"/>
    <w:rsid w:val="00757971"/>
    <w:pPr>
      <w:spacing w:before="240"/>
      <w:jc w:val="both"/>
    </w:pPr>
    <w:rPr>
      <w:rFonts w:ascii="Verdana" w:eastAsia="Calibri" w:hAnsi="Verdana"/>
      <w:color w:val="000000"/>
      <w:sz w:val="18"/>
      <w:szCs w:val="18"/>
    </w:rPr>
  </w:style>
  <w:style w:type="paragraph" w:styleId="affe">
    <w:name w:val="endnote text"/>
    <w:basedOn w:val="a"/>
    <w:link w:val="afff"/>
    <w:uiPriority w:val="99"/>
    <w:rsid w:val="00757971"/>
    <w:pPr>
      <w:autoSpaceDE w:val="0"/>
      <w:autoSpaceDN w:val="0"/>
      <w:jc w:val="both"/>
    </w:pPr>
    <w:rPr>
      <w:rFonts w:ascii="Verdana" w:eastAsia="Calibri" w:hAnsi="Verdana"/>
      <w:sz w:val="22"/>
      <w:szCs w:val="22"/>
      <w:lang w:val="x-none" w:eastAsia="x-none"/>
    </w:rPr>
  </w:style>
  <w:style w:type="character" w:customStyle="1" w:styleId="afff">
    <w:name w:val="Текст концевой сноски Знак"/>
    <w:basedOn w:val="a0"/>
    <w:link w:val="affe"/>
    <w:uiPriority w:val="99"/>
    <w:rsid w:val="00757971"/>
    <w:rPr>
      <w:rFonts w:ascii="Verdana" w:eastAsia="Calibri" w:hAnsi="Verdana" w:cs="Times New Roman"/>
      <w:lang w:val="x-none" w:eastAsia="x-none"/>
    </w:rPr>
  </w:style>
  <w:style w:type="character" w:customStyle="1" w:styleId="highlighthighlightactive">
    <w:name w:val="highlight highlight_active"/>
    <w:basedOn w:val="a0"/>
    <w:rsid w:val="00757971"/>
  </w:style>
  <w:style w:type="character" w:customStyle="1" w:styleId="ft269">
    <w:name w:val="ft269"/>
    <w:basedOn w:val="a0"/>
    <w:rsid w:val="00757971"/>
  </w:style>
  <w:style w:type="character" w:customStyle="1" w:styleId="ft324">
    <w:name w:val="ft324"/>
    <w:basedOn w:val="a0"/>
    <w:rsid w:val="00757971"/>
  </w:style>
  <w:style w:type="paragraph" w:customStyle="1" w:styleId="35">
    <w:name w:val=" Знак3 Знак Знак"/>
    <w:basedOn w:val="a"/>
    <w:rsid w:val="00757971"/>
    <w:pPr>
      <w:spacing w:after="160" w:line="240" w:lineRule="exact"/>
    </w:pPr>
    <w:rPr>
      <w:rFonts w:ascii="Verdana" w:eastAsia="Calibri" w:hAnsi="Verdana"/>
      <w:sz w:val="22"/>
      <w:szCs w:val="22"/>
      <w:lang w:val="en-US" w:eastAsia="en-US"/>
    </w:rPr>
  </w:style>
  <w:style w:type="paragraph" w:customStyle="1" w:styleId="afff0">
    <w:name w:val="Знак"/>
    <w:basedOn w:val="a"/>
    <w:rsid w:val="00757971"/>
    <w:pPr>
      <w:spacing w:after="160" w:line="240" w:lineRule="exact"/>
    </w:pPr>
    <w:rPr>
      <w:rFonts w:ascii="Verdana" w:eastAsia="Calibri" w:hAnsi="Verdana" w:cs="Verdana"/>
      <w:sz w:val="22"/>
      <w:szCs w:val="22"/>
      <w:lang w:val="en-US" w:eastAsia="en-US"/>
    </w:rPr>
  </w:style>
  <w:style w:type="paragraph" w:customStyle="1" w:styleId="ConsPlusNormal">
    <w:name w:val="ConsPlusNormal"/>
    <w:rsid w:val="0075797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4">
    <w:name w:val="Основной текст Знак1"/>
    <w:uiPriority w:val="99"/>
    <w:locked/>
    <w:rsid w:val="00757971"/>
    <w:rPr>
      <w:rFonts w:ascii="Times New Roman" w:hAnsi="Times New Roman" w:cs="Times New Roman"/>
      <w:spacing w:val="1"/>
      <w:sz w:val="19"/>
      <w:szCs w:val="19"/>
      <w:shd w:val="clear" w:color="auto" w:fill="FFFFFF"/>
    </w:rPr>
  </w:style>
  <w:style w:type="character" w:customStyle="1" w:styleId="textexposedshow">
    <w:name w:val="text_exposed_show"/>
    <w:rsid w:val="00757971"/>
    <w:rPr>
      <w:rFonts w:ascii="Times New Roman" w:hAnsi="Times New Roman" w:cs="Times New Roman"/>
    </w:rPr>
  </w:style>
  <w:style w:type="character" w:customStyle="1" w:styleId="reference-text">
    <w:name w:val="reference-text"/>
    <w:rsid w:val="00757971"/>
    <w:rPr>
      <w:rFonts w:cs="Times New Roman"/>
    </w:rPr>
  </w:style>
  <w:style w:type="character" w:customStyle="1" w:styleId="block-infoleft2">
    <w:name w:val="block-info__left2"/>
    <w:rsid w:val="00757971"/>
    <w:rPr>
      <w:i w:val="0"/>
      <w:iCs w:val="0"/>
    </w:rPr>
  </w:style>
  <w:style w:type="character" w:customStyle="1" w:styleId="FontStyle143">
    <w:name w:val="Font Style143"/>
    <w:rsid w:val="00757971"/>
    <w:rPr>
      <w:rFonts w:ascii="Times New Roman" w:hAnsi="Times New Roman" w:cs="Times New Roman"/>
      <w:sz w:val="24"/>
      <w:szCs w:val="24"/>
    </w:rPr>
  </w:style>
  <w:style w:type="paragraph" w:customStyle="1" w:styleId="Style23">
    <w:name w:val="Style23"/>
    <w:basedOn w:val="a"/>
    <w:rsid w:val="00757971"/>
    <w:pPr>
      <w:widowControl w:val="0"/>
      <w:suppressAutoHyphens/>
      <w:autoSpaceDE w:val="0"/>
    </w:pPr>
    <w:rPr>
      <w:rFonts w:eastAsia="Calibri"/>
      <w:lang w:eastAsia="ar-SA"/>
    </w:rPr>
  </w:style>
  <w:style w:type="character" w:customStyle="1" w:styleId="8TimesNewRoman5">
    <w:name w:val="Основной текст (8) + Times New Roman5"/>
    <w:aliases w:val="97,5 pt12"/>
    <w:uiPriority w:val="99"/>
    <w:rsid w:val="00757971"/>
    <w:rPr>
      <w:rFonts w:ascii="Times New Roman" w:hAnsi="Times New Roman" w:cs="Times New Roman"/>
      <w:spacing w:val="0"/>
      <w:sz w:val="19"/>
      <w:szCs w:val="19"/>
      <w:shd w:val="clear" w:color="auto" w:fill="FFFFFF"/>
    </w:rPr>
  </w:style>
  <w:style w:type="character" w:customStyle="1" w:styleId="54">
    <w:name w:val="Заголовок №5 (4)"/>
    <w:rsid w:val="00757971"/>
    <w:rPr>
      <w:rFonts w:ascii="Calibri" w:eastAsia="Calibri" w:hAnsi="Calibri" w:cs="Calibri"/>
      <w:b w:val="0"/>
      <w:bCs w:val="0"/>
      <w:i w:val="0"/>
      <w:iCs w:val="0"/>
      <w:smallCaps w:val="0"/>
      <w:strike w:val="0"/>
      <w:spacing w:val="0"/>
      <w:sz w:val="25"/>
      <w:szCs w:val="25"/>
    </w:rPr>
  </w:style>
  <w:style w:type="paragraph" w:customStyle="1" w:styleId="110">
    <w:name w:val="Основной текст11"/>
    <w:basedOn w:val="a"/>
    <w:rsid w:val="00757971"/>
    <w:pPr>
      <w:shd w:val="clear" w:color="auto" w:fill="FFFFFF"/>
      <w:spacing w:line="346" w:lineRule="exact"/>
      <w:ind w:hanging="320"/>
    </w:pPr>
    <w:rPr>
      <w:rFonts w:ascii="Calibri" w:eastAsia="Calibri" w:hAnsi="Calibri" w:cs="Calibri"/>
      <w:sz w:val="22"/>
      <w:szCs w:val="22"/>
      <w:lang w:eastAsia="en-US"/>
    </w:rPr>
  </w:style>
  <w:style w:type="character" w:customStyle="1" w:styleId="6">
    <w:name w:val="Заголовок №6"/>
    <w:rsid w:val="00757971"/>
    <w:rPr>
      <w:rFonts w:ascii="Times New Roman" w:eastAsia="Times New Roman" w:hAnsi="Times New Roman" w:cs="Times New Roman"/>
      <w:b w:val="0"/>
      <w:bCs w:val="0"/>
      <w:i w:val="0"/>
      <w:iCs w:val="0"/>
      <w:smallCaps w:val="0"/>
      <w:strike w:val="0"/>
      <w:spacing w:val="0"/>
      <w:sz w:val="24"/>
      <w:szCs w:val="24"/>
    </w:rPr>
  </w:style>
  <w:style w:type="paragraph" w:customStyle="1" w:styleId="afff1">
    <w:name w:val="кластер підрозділ"/>
    <w:next w:val="ab"/>
    <w:rsid w:val="00757971"/>
    <w:pPr>
      <w:spacing w:before="120" w:after="120" w:line="240" w:lineRule="auto"/>
      <w:ind w:left="681" w:hanging="397"/>
      <w:outlineLvl w:val="1"/>
    </w:pPr>
    <w:rPr>
      <w:rFonts w:ascii="Cambria" w:eastAsia="Times New Roman" w:hAnsi="Cambria" w:cs="Calibri"/>
      <w:b/>
      <w:sz w:val="24"/>
      <w:lang w:val="uk-UA"/>
    </w:rPr>
  </w:style>
  <w:style w:type="paragraph" w:customStyle="1" w:styleId="310">
    <w:name w:val="Основной текст с отступом 31"/>
    <w:basedOn w:val="a"/>
    <w:rsid w:val="00757971"/>
    <w:pPr>
      <w:suppressAutoHyphens/>
      <w:ind w:firstLine="709"/>
      <w:jc w:val="both"/>
    </w:pPr>
    <w:rPr>
      <w:rFonts w:ascii="Futuris" w:eastAsia="Calibri" w:hAnsi="Futuris"/>
      <w:szCs w:val="22"/>
      <w:lang w:eastAsia="ar-SA"/>
    </w:rPr>
  </w:style>
  <w:style w:type="paragraph" w:customStyle="1" w:styleId="105--1185">
    <w:name w:val="10.5-Осн-(11.85)"/>
    <w:basedOn w:val="a"/>
    <w:rsid w:val="00757971"/>
    <w:pPr>
      <w:spacing w:line="236" w:lineRule="exact"/>
      <w:ind w:firstLine="340"/>
      <w:jc w:val="both"/>
    </w:pPr>
    <w:rPr>
      <w:rFonts w:eastAsia="Calibri"/>
      <w:spacing w:val="1"/>
      <w:sz w:val="21"/>
      <w:szCs w:val="22"/>
    </w:rPr>
  </w:style>
  <w:style w:type="paragraph" w:styleId="36">
    <w:name w:val="Body Text 3"/>
    <w:basedOn w:val="a"/>
    <w:link w:val="37"/>
    <w:rsid w:val="00757971"/>
    <w:pPr>
      <w:spacing w:after="120"/>
    </w:pPr>
    <w:rPr>
      <w:rFonts w:eastAsia="Calibri"/>
      <w:sz w:val="16"/>
      <w:szCs w:val="16"/>
      <w:lang w:val="x-none" w:eastAsia="x-none"/>
    </w:rPr>
  </w:style>
  <w:style w:type="character" w:customStyle="1" w:styleId="37">
    <w:name w:val="Основной текст 3 Знак"/>
    <w:basedOn w:val="a0"/>
    <w:link w:val="36"/>
    <w:rsid w:val="00757971"/>
    <w:rPr>
      <w:rFonts w:ascii="Times New Roman" w:eastAsia="Calibri" w:hAnsi="Times New Roman" w:cs="Times New Roman"/>
      <w:sz w:val="16"/>
      <w:szCs w:val="16"/>
      <w:lang w:val="x-none" w:eastAsia="x-none"/>
    </w:rPr>
  </w:style>
  <w:style w:type="paragraph" w:customStyle="1" w:styleId="CharCharCarCharCarCharCarCharCarCharCarCharCarCharCharCharCharCarCharCarChar">
    <w:name w:val="Char Char Car Char Car Char Car Char Car Char Car Char Car Char Char Char Char Car Char Car Char"/>
    <w:basedOn w:val="a"/>
    <w:rsid w:val="00757971"/>
    <w:pPr>
      <w:spacing w:after="160" w:line="240" w:lineRule="exact"/>
    </w:pPr>
    <w:rPr>
      <w:rFonts w:ascii="Arial" w:eastAsia="Calibri" w:hAnsi="Arial" w:cs="Arial"/>
      <w:sz w:val="22"/>
      <w:szCs w:val="22"/>
      <w:lang w:val="en-US" w:eastAsia="en-US"/>
    </w:rPr>
  </w:style>
  <w:style w:type="paragraph" w:customStyle="1" w:styleId="c22">
    <w:name w:val="c22"/>
    <w:basedOn w:val="a"/>
    <w:rsid w:val="00757971"/>
    <w:pPr>
      <w:spacing w:before="100" w:beforeAutospacing="1" w:after="100" w:afterAutospacing="1"/>
    </w:pPr>
    <w:rPr>
      <w:rFonts w:eastAsia="Calibri"/>
    </w:rPr>
  </w:style>
  <w:style w:type="numbering" w:customStyle="1" w:styleId="112">
    <w:name w:val="Нет списка11"/>
    <w:next w:val="a2"/>
    <w:uiPriority w:val="99"/>
    <w:semiHidden/>
    <w:unhideWhenUsed/>
    <w:rsid w:val="00757971"/>
  </w:style>
  <w:style w:type="character" w:customStyle="1" w:styleId="c0">
    <w:name w:val="c0"/>
    <w:basedOn w:val="a0"/>
    <w:rsid w:val="00757971"/>
  </w:style>
  <w:style w:type="paragraph" w:customStyle="1" w:styleId="c10">
    <w:name w:val="c10"/>
    <w:basedOn w:val="a"/>
    <w:rsid w:val="00757971"/>
    <w:pPr>
      <w:spacing w:before="100" w:beforeAutospacing="1" w:after="100" w:afterAutospacing="1"/>
    </w:pPr>
    <w:rPr>
      <w:rFonts w:eastAsia="Calibri"/>
    </w:rPr>
  </w:style>
  <w:style w:type="character" w:customStyle="1" w:styleId="c9">
    <w:name w:val="c9"/>
    <w:basedOn w:val="a0"/>
    <w:rsid w:val="00757971"/>
  </w:style>
  <w:style w:type="character" w:customStyle="1" w:styleId="c4">
    <w:name w:val="c4"/>
    <w:basedOn w:val="a0"/>
    <w:rsid w:val="00757971"/>
  </w:style>
  <w:style w:type="character" w:customStyle="1" w:styleId="c2">
    <w:name w:val="c2"/>
    <w:basedOn w:val="a0"/>
    <w:rsid w:val="00757971"/>
  </w:style>
  <w:style w:type="character" w:customStyle="1" w:styleId="c3">
    <w:name w:val="c3"/>
    <w:basedOn w:val="a0"/>
    <w:rsid w:val="00757971"/>
  </w:style>
  <w:style w:type="paragraph" w:customStyle="1" w:styleId="c7">
    <w:name w:val="c7"/>
    <w:basedOn w:val="a"/>
    <w:rsid w:val="00757971"/>
    <w:pPr>
      <w:spacing w:before="100" w:beforeAutospacing="1" w:after="100" w:afterAutospacing="1"/>
    </w:pPr>
    <w:rPr>
      <w:rFonts w:eastAsia="Calibri"/>
    </w:rPr>
  </w:style>
  <w:style w:type="paragraph" w:customStyle="1" w:styleId="c6">
    <w:name w:val="c6"/>
    <w:basedOn w:val="a"/>
    <w:rsid w:val="00757971"/>
    <w:pPr>
      <w:spacing w:before="100" w:beforeAutospacing="1" w:after="100" w:afterAutospacing="1"/>
    </w:pPr>
    <w:rPr>
      <w:rFonts w:eastAsia="Calibri"/>
    </w:rPr>
  </w:style>
  <w:style w:type="character" w:customStyle="1" w:styleId="hl">
    <w:name w:val="hl"/>
    <w:basedOn w:val="a0"/>
    <w:rsid w:val="00757971"/>
  </w:style>
  <w:style w:type="paragraph" w:customStyle="1" w:styleId="afff2">
    <w:name w:val=" Знак Знак Знак Знак Знак"/>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tmb">
    <w:name w:val="tmb"/>
    <w:basedOn w:val="a"/>
    <w:rsid w:val="00757971"/>
    <w:pPr>
      <w:spacing w:before="100" w:beforeAutospacing="1" w:after="100" w:afterAutospacing="1"/>
    </w:pPr>
    <w:rPr>
      <w:rFonts w:ascii="Tahoma" w:eastAsia="Calibri" w:hAnsi="Tahoma" w:cs="Tahoma"/>
      <w:color w:val="003366"/>
      <w:sz w:val="18"/>
      <w:szCs w:val="18"/>
    </w:rPr>
  </w:style>
  <w:style w:type="paragraph" w:customStyle="1" w:styleId="15">
    <w:name w:val=" Знак Знак Знак Знак Знак1"/>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16">
    <w:name w:val="Абзац списка1"/>
    <w:basedOn w:val="a"/>
    <w:rsid w:val="00757971"/>
    <w:pPr>
      <w:spacing w:after="200" w:line="276" w:lineRule="auto"/>
      <w:ind w:left="720"/>
      <w:contextualSpacing/>
    </w:pPr>
    <w:rPr>
      <w:rFonts w:ascii="Calibri" w:eastAsia="Calibri" w:hAnsi="Calibri"/>
      <w:sz w:val="22"/>
      <w:szCs w:val="22"/>
      <w:lang w:eastAsia="en-US"/>
    </w:rPr>
  </w:style>
  <w:style w:type="paragraph" w:customStyle="1" w:styleId="2a">
    <w:name w:val="заголовок 2"/>
    <w:basedOn w:val="a"/>
    <w:next w:val="a"/>
    <w:rsid w:val="00757971"/>
    <w:pPr>
      <w:keepNext/>
      <w:autoSpaceDE w:val="0"/>
      <w:autoSpaceDN w:val="0"/>
      <w:spacing w:line="298" w:lineRule="auto"/>
      <w:jc w:val="center"/>
    </w:pPr>
    <w:rPr>
      <w:rFonts w:eastAsia="Calibri"/>
      <w:sz w:val="28"/>
      <w:szCs w:val="28"/>
    </w:rPr>
  </w:style>
  <w:style w:type="table" w:styleId="afff3">
    <w:name w:val="Table Grid"/>
    <w:basedOn w:val="a1"/>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57971"/>
  </w:style>
  <w:style w:type="character" w:customStyle="1" w:styleId="translation-chunk">
    <w:name w:val="translation-chunk"/>
    <w:basedOn w:val="a0"/>
    <w:rsid w:val="00757971"/>
  </w:style>
  <w:style w:type="paragraph" w:customStyle="1" w:styleId="afff4">
    <w:name w:val="Содержимое таблицы"/>
    <w:basedOn w:val="a"/>
    <w:rsid w:val="00757971"/>
    <w:pPr>
      <w:widowControl w:val="0"/>
      <w:suppressLineNumbers/>
      <w:suppressAutoHyphens/>
    </w:pPr>
    <w:rPr>
      <w:rFonts w:ascii="Nimbus Roman No9 L" w:eastAsia="Calibri" w:hAnsi="Nimbus Roman No9 L"/>
      <w:kern w:val="1"/>
    </w:rPr>
  </w:style>
  <w:style w:type="character" w:styleId="afff5">
    <w:name w:val="annotation reference"/>
    <w:uiPriority w:val="99"/>
    <w:rsid w:val="00757971"/>
    <w:rPr>
      <w:sz w:val="16"/>
      <w:szCs w:val="16"/>
    </w:rPr>
  </w:style>
  <w:style w:type="paragraph" w:styleId="afff6">
    <w:name w:val="annotation text"/>
    <w:basedOn w:val="a"/>
    <w:link w:val="afff7"/>
    <w:uiPriority w:val="99"/>
    <w:rsid w:val="00757971"/>
    <w:rPr>
      <w:rFonts w:eastAsia="Calibri"/>
      <w:sz w:val="22"/>
      <w:szCs w:val="22"/>
      <w:lang w:val="x-none"/>
    </w:rPr>
  </w:style>
  <w:style w:type="character" w:customStyle="1" w:styleId="afff7">
    <w:name w:val="Текст примечания Знак"/>
    <w:basedOn w:val="a0"/>
    <w:link w:val="afff6"/>
    <w:uiPriority w:val="99"/>
    <w:rsid w:val="00757971"/>
    <w:rPr>
      <w:rFonts w:ascii="Times New Roman" w:eastAsia="Calibri" w:hAnsi="Times New Roman" w:cs="Times New Roman"/>
      <w:lang w:val="x-none" w:eastAsia="ru-RU"/>
    </w:rPr>
  </w:style>
  <w:style w:type="paragraph" w:styleId="afff8">
    <w:name w:val="annotation subject"/>
    <w:basedOn w:val="afff6"/>
    <w:next w:val="afff6"/>
    <w:link w:val="afff9"/>
    <w:uiPriority w:val="99"/>
    <w:rsid w:val="00757971"/>
    <w:rPr>
      <w:b/>
      <w:bCs/>
      <w:lang w:eastAsia="x-none"/>
    </w:rPr>
  </w:style>
  <w:style w:type="character" w:customStyle="1" w:styleId="afff9">
    <w:name w:val="Тема примечания Знак"/>
    <w:basedOn w:val="afff7"/>
    <w:link w:val="afff8"/>
    <w:uiPriority w:val="99"/>
    <w:rsid w:val="00757971"/>
    <w:rPr>
      <w:rFonts w:ascii="Times New Roman" w:eastAsia="Calibri" w:hAnsi="Times New Roman" w:cs="Times New Roman"/>
      <w:b/>
      <w:bCs/>
      <w:lang w:val="x-none" w:eastAsia="x-none"/>
    </w:rPr>
  </w:style>
  <w:style w:type="paragraph" w:customStyle="1" w:styleId="just">
    <w:name w:val="just"/>
    <w:basedOn w:val="a"/>
    <w:rsid w:val="00757971"/>
    <w:pPr>
      <w:spacing w:before="120" w:after="120"/>
      <w:jc w:val="both"/>
    </w:pPr>
    <w:rPr>
      <w:rFonts w:eastAsia="Calibri"/>
      <w:sz w:val="16"/>
      <w:szCs w:val="16"/>
      <w:lang w:eastAsia="ja-JP"/>
    </w:rPr>
  </w:style>
  <w:style w:type="paragraph" w:customStyle="1" w:styleId="Style2">
    <w:name w:val="Style2"/>
    <w:basedOn w:val="a"/>
    <w:uiPriority w:val="99"/>
    <w:rsid w:val="00757971"/>
    <w:pPr>
      <w:widowControl w:val="0"/>
      <w:autoSpaceDE w:val="0"/>
      <w:autoSpaceDN w:val="0"/>
      <w:adjustRightInd w:val="0"/>
      <w:spacing w:line="227" w:lineRule="exact"/>
      <w:ind w:firstLine="420"/>
      <w:jc w:val="both"/>
    </w:pPr>
    <w:rPr>
      <w:rFonts w:ascii="Arial" w:eastAsia="Calibri" w:hAnsi="Arial" w:cs="Arial"/>
    </w:rPr>
  </w:style>
  <w:style w:type="character" w:customStyle="1" w:styleId="FontStyle110">
    <w:name w:val="Font Style11"/>
    <w:uiPriority w:val="99"/>
    <w:rsid w:val="00757971"/>
    <w:rPr>
      <w:rFonts w:ascii="Arial" w:hAnsi="Arial" w:cs="Arial"/>
      <w:sz w:val="20"/>
      <w:szCs w:val="20"/>
    </w:rPr>
  </w:style>
  <w:style w:type="character" w:customStyle="1" w:styleId="fileinfo">
    <w:name w:val="fileinfo"/>
    <w:basedOn w:val="a0"/>
    <w:rsid w:val="00757971"/>
  </w:style>
  <w:style w:type="paragraph" w:customStyle="1" w:styleId="NoSpacing">
    <w:name w:val="No Spacing"/>
    <w:basedOn w:val="a"/>
    <w:rsid w:val="00757971"/>
    <w:pPr>
      <w:widowControl w:val="0"/>
      <w:adjustRightInd w:val="0"/>
      <w:jc w:val="both"/>
      <w:textAlignment w:val="baseline"/>
    </w:pPr>
    <w:rPr>
      <w:rFonts w:eastAsia="Calibri"/>
      <w:szCs w:val="22"/>
    </w:rPr>
  </w:style>
  <w:style w:type="character" w:customStyle="1" w:styleId="hpsatn">
    <w:name w:val="hps atn"/>
    <w:basedOn w:val="a0"/>
    <w:rsid w:val="00757971"/>
  </w:style>
  <w:style w:type="paragraph" w:styleId="afffa">
    <w:name w:val="Document Map"/>
    <w:basedOn w:val="a"/>
    <w:link w:val="afffb"/>
    <w:uiPriority w:val="99"/>
    <w:semiHidden/>
    <w:unhideWhenUsed/>
    <w:rsid w:val="00757971"/>
    <w:rPr>
      <w:rFonts w:ascii="Tahoma" w:eastAsia="Calibri" w:hAnsi="Tahoma"/>
      <w:sz w:val="16"/>
      <w:szCs w:val="16"/>
      <w:lang w:val="x-none" w:eastAsia="x-none"/>
    </w:rPr>
  </w:style>
  <w:style w:type="character" w:customStyle="1" w:styleId="afffb">
    <w:name w:val="Схема документа Знак"/>
    <w:basedOn w:val="a0"/>
    <w:link w:val="afffa"/>
    <w:uiPriority w:val="99"/>
    <w:semiHidden/>
    <w:rsid w:val="00757971"/>
    <w:rPr>
      <w:rFonts w:ascii="Tahoma" w:eastAsia="Calibri" w:hAnsi="Tahoma" w:cs="Times New Roman"/>
      <w:sz w:val="16"/>
      <w:szCs w:val="16"/>
      <w:lang w:val="x-none" w:eastAsia="x-none"/>
    </w:rPr>
  </w:style>
  <w:style w:type="table" w:customStyle="1" w:styleId="17">
    <w:name w:val="Сетка таблицы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 Знак1 Char Знак Знак Char Знак Знак Знак Знак"/>
    <w:basedOn w:val="a"/>
    <w:rsid w:val="00757971"/>
    <w:pPr>
      <w:spacing w:before="100" w:beforeAutospacing="1" w:after="100" w:afterAutospacing="1"/>
    </w:pPr>
    <w:rPr>
      <w:rFonts w:ascii="Tahoma" w:eastAsia="Calibri" w:hAnsi="Tahoma" w:cs="Tahoma"/>
      <w:sz w:val="22"/>
      <w:szCs w:val="22"/>
      <w:lang w:val="en-US" w:eastAsia="en-US"/>
    </w:rPr>
  </w:style>
  <w:style w:type="character" w:styleId="afffc">
    <w:name w:val="endnote reference"/>
    <w:uiPriority w:val="99"/>
    <w:semiHidden/>
    <w:unhideWhenUsed/>
    <w:rsid w:val="00757971"/>
    <w:rPr>
      <w:vertAlign w:val="superscript"/>
    </w:rPr>
  </w:style>
  <w:style w:type="paragraph" w:customStyle="1" w:styleId="rvps3">
    <w:name w:val="rvps3"/>
    <w:basedOn w:val="a"/>
    <w:semiHidden/>
    <w:rsid w:val="00757971"/>
    <w:pPr>
      <w:spacing w:before="100" w:beforeAutospacing="1" w:after="100" w:afterAutospacing="1"/>
    </w:pPr>
    <w:rPr>
      <w:rFonts w:eastAsia="Calibri"/>
    </w:rPr>
  </w:style>
  <w:style w:type="table" w:customStyle="1" w:styleId="130">
    <w:name w:val="Сетка таблицы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d">
    <w:name w:val="Основной текст + Полужирный"/>
    <w:uiPriority w:val="99"/>
    <w:rsid w:val="00757971"/>
    <w:rPr>
      <w:rFonts w:ascii="Georgia" w:hAnsi="Georgia"/>
      <w:b/>
      <w:sz w:val="22"/>
      <w:u w:val="none"/>
      <w:lang w:val="ru-RU" w:eastAsia="ru-RU"/>
    </w:rPr>
  </w:style>
  <w:style w:type="table" w:customStyle="1" w:styleId="160">
    <w:name w:val="Сетка таблицы1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3"/>
    <w:uiPriority w:val="59"/>
    <w:rsid w:val="00757971"/>
    <w:pPr>
      <w:spacing w:after="0" w:line="240" w:lineRule="auto"/>
      <w:ind w:firstLine="709"/>
      <w:jc w:val="both"/>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757971"/>
    <w:pPr>
      <w:spacing w:before="100" w:beforeAutospacing="1" w:after="100" w:afterAutospacing="1"/>
    </w:pPr>
    <w:rPr>
      <w:rFonts w:eastAsia="Calibri"/>
    </w:rPr>
  </w:style>
  <w:style w:type="table" w:customStyle="1" w:styleId="350">
    <w:name w:val="Сетка таблицы3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нак1"/>
    <w:basedOn w:val="a"/>
    <w:rsid w:val="00757971"/>
    <w:pPr>
      <w:spacing w:after="160" w:line="240" w:lineRule="exact"/>
    </w:pPr>
    <w:rPr>
      <w:rFonts w:ascii="Verdana" w:eastAsia="Calibri" w:hAnsi="Verdana" w:cs="Verdana"/>
      <w:sz w:val="22"/>
      <w:szCs w:val="22"/>
      <w:lang w:val="en-US" w:eastAsia="en-US"/>
    </w:rPr>
  </w:style>
  <w:style w:type="table" w:customStyle="1" w:styleId="43">
    <w:name w:val="Сетка таблицы4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757971"/>
    <w:pPr>
      <w:spacing w:after="0"/>
    </w:pPr>
    <w:rPr>
      <w:rFonts w:ascii="Arial" w:eastAsia="Arial" w:hAnsi="Arial" w:cs="Arial"/>
      <w:lang w:val="ru" w:eastAsia="ru-RU"/>
    </w:rPr>
  </w:style>
  <w:style w:type="table" w:customStyle="1" w:styleId="52">
    <w:name w:val="Сетка таблицы5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semiHidden/>
    <w:rsid w:val="00757971"/>
  </w:style>
  <w:style w:type="paragraph" w:styleId="z-">
    <w:name w:val="HTML Top of Form"/>
    <w:basedOn w:val="a"/>
    <w:next w:val="a"/>
    <w:link w:val="z-0"/>
    <w:hidden/>
    <w:rsid w:val="00757971"/>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0"/>
    <w:link w:val="z-"/>
    <w:rsid w:val="00757971"/>
    <w:rPr>
      <w:rFonts w:ascii="Arial" w:eastAsia="Calibri" w:hAnsi="Arial" w:cs="Arial"/>
      <w:vanish/>
      <w:sz w:val="16"/>
      <w:szCs w:val="16"/>
      <w:lang w:eastAsia="ru-RU"/>
    </w:rPr>
  </w:style>
  <w:style w:type="paragraph" w:styleId="z-1">
    <w:name w:val="HTML Bottom of Form"/>
    <w:basedOn w:val="a"/>
    <w:next w:val="a"/>
    <w:link w:val="z-2"/>
    <w:hidden/>
    <w:rsid w:val="00757971"/>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0"/>
    <w:link w:val="z-1"/>
    <w:rsid w:val="00757971"/>
    <w:rPr>
      <w:rFonts w:ascii="Arial" w:eastAsia="Calibri" w:hAnsi="Arial" w:cs="Arial"/>
      <w:vanish/>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7971"/>
    <w:pPr>
      <w:spacing w:before="100" w:beforeAutospacing="1" w:after="100" w:afterAutospacing="1"/>
    </w:pPr>
    <w:rPr>
      <w:rFonts w:ascii="Tahoma" w:eastAsia="Calibri" w:hAnsi="Tahoma"/>
      <w:sz w:val="22"/>
      <w:szCs w:val="22"/>
      <w:lang w:val="en-US" w:eastAsia="en-US"/>
    </w:rPr>
  </w:style>
  <w:style w:type="character" w:customStyle="1" w:styleId="tlid-translationtranslation">
    <w:name w:val="tlid-translation translation"/>
    <w:basedOn w:val="a0"/>
    <w:rsid w:val="00757971"/>
  </w:style>
  <w:style w:type="table" w:customStyle="1" w:styleId="53">
    <w:name w:val="Сетка таблицы5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14-ФОГ"/>
    <w:basedOn w:val="a"/>
    <w:qFormat/>
    <w:rsid w:val="00757971"/>
    <w:pPr>
      <w:widowControl w:val="0"/>
      <w:shd w:val="clear" w:color="auto" w:fill="FFFFFF"/>
      <w:ind w:firstLine="567"/>
      <w:jc w:val="both"/>
    </w:pPr>
    <w:rPr>
      <w:rFonts w:eastAsia="Calibri"/>
      <w:bCs/>
      <w:color w:val="000000"/>
      <w:sz w:val="28"/>
      <w:szCs w:val="28"/>
    </w:rPr>
  </w:style>
  <w:style w:type="table" w:customStyle="1" w:styleId="59">
    <w:name w:val="Сетка таблицы59"/>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Знак Знак Знак"/>
    <w:basedOn w:val="a"/>
    <w:rsid w:val="00757971"/>
    <w:pPr>
      <w:spacing w:after="160" w:line="240" w:lineRule="exact"/>
    </w:pPr>
    <w:rPr>
      <w:rFonts w:ascii="Verdana" w:eastAsia="Calibri" w:hAnsi="Verdana"/>
      <w:sz w:val="22"/>
      <w:szCs w:val="22"/>
      <w:lang w:val="en-US" w:eastAsia="en-US"/>
    </w:rPr>
  </w:style>
  <w:style w:type="character" w:customStyle="1" w:styleId="FontStyle24">
    <w:name w:val="Font Style24"/>
    <w:rsid w:val="00757971"/>
    <w:rPr>
      <w:rFonts w:ascii="Century Schoolbook" w:hAnsi="Century Schoolbook" w:cs="Century Schoolbook"/>
      <w:sz w:val="16"/>
      <w:szCs w:val="16"/>
    </w:rPr>
  </w:style>
  <w:style w:type="character" w:customStyle="1" w:styleId="FontStyle19">
    <w:name w:val="Font Style19"/>
    <w:rsid w:val="00757971"/>
    <w:rPr>
      <w:rFonts w:ascii="Century Schoolbook" w:hAnsi="Century Schoolbook" w:cs="Century Schoolbook"/>
      <w:i/>
      <w:iCs/>
      <w:spacing w:val="10"/>
      <w:sz w:val="16"/>
      <w:szCs w:val="16"/>
    </w:rPr>
  </w:style>
  <w:style w:type="character" w:customStyle="1" w:styleId="FontStyle18">
    <w:name w:val="Font Style18"/>
    <w:rsid w:val="00757971"/>
    <w:rPr>
      <w:rFonts w:ascii="Franklin Gothic Medium Cond" w:hAnsi="Franklin Gothic Medium Cond" w:cs="Franklin Gothic Medium Cond"/>
      <w:b/>
      <w:bCs/>
      <w:spacing w:val="10"/>
      <w:w w:val="50"/>
      <w:sz w:val="38"/>
      <w:szCs w:val="38"/>
    </w:rPr>
  </w:style>
  <w:style w:type="paragraph" w:customStyle="1" w:styleId="BodyTextIndent3">
    <w:name w:val="Body Text Indent 3"/>
    <w:basedOn w:val="a"/>
    <w:rsid w:val="00757971"/>
    <w:pPr>
      <w:overflowPunct w:val="0"/>
      <w:autoSpaceDE w:val="0"/>
      <w:autoSpaceDN w:val="0"/>
      <w:adjustRightInd w:val="0"/>
      <w:spacing w:line="360" w:lineRule="auto"/>
      <w:ind w:firstLine="540"/>
      <w:jc w:val="both"/>
      <w:textAlignment w:val="baseline"/>
    </w:pPr>
    <w:rPr>
      <w:rFonts w:eastAsia="Calibri"/>
      <w:szCs w:val="22"/>
    </w:rPr>
  </w:style>
  <w:style w:type="paragraph" w:styleId="affff">
    <w:name w:val="caption"/>
    <w:basedOn w:val="a"/>
    <w:qFormat/>
    <w:rsid w:val="00757971"/>
    <w:pPr>
      <w:jc w:val="center"/>
    </w:pPr>
    <w:rPr>
      <w:rFonts w:eastAsia="Calibri"/>
      <w:b/>
      <w:sz w:val="28"/>
      <w:szCs w:val="22"/>
      <w:lang w:val="en-US"/>
    </w:rPr>
  </w:style>
  <w:style w:type="character" w:customStyle="1" w:styleId="text1">
    <w:name w:val="text1"/>
    <w:rsid w:val="00757971"/>
    <w:rPr>
      <w:rFonts w:ascii="Arial" w:hAnsi="Arial" w:cs="Arial" w:hint="default"/>
      <w:sz w:val="20"/>
      <w:szCs w:val="20"/>
    </w:rPr>
  </w:style>
  <w:style w:type="character" w:customStyle="1" w:styleId="legal">
    <w:name w:val="legal"/>
    <w:basedOn w:val="a0"/>
    <w:rsid w:val="00757971"/>
  </w:style>
  <w:style w:type="character" w:customStyle="1" w:styleId="plagiat">
    <w:name w:val="plagiat"/>
    <w:basedOn w:val="a0"/>
    <w:rsid w:val="00757971"/>
  </w:style>
  <w:style w:type="table" w:customStyle="1" w:styleId="600">
    <w:name w:val="Сетка таблицы6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757971"/>
  </w:style>
  <w:style w:type="table" w:customStyle="1" w:styleId="64">
    <w:name w:val="Сетка таблицы64"/>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semiHidden/>
    <w:rsid w:val="00757971"/>
  </w:style>
  <w:style w:type="character" w:customStyle="1" w:styleId="orcid-id-https">
    <w:name w:val="orcid-id-https"/>
    <w:basedOn w:val="a0"/>
    <w:rsid w:val="00757971"/>
  </w:style>
  <w:style w:type="paragraph" w:customStyle="1" w:styleId="affff0">
    <w:name w:val=" Знак"/>
    <w:basedOn w:val="a"/>
    <w:rsid w:val="00757971"/>
    <w:pPr>
      <w:spacing w:before="100" w:beforeAutospacing="1" w:after="100" w:afterAutospacing="1"/>
    </w:pPr>
    <w:rPr>
      <w:rFonts w:ascii="Tahoma" w:eastAsia="Calibri" w:hAnsi="Tahoma"/>
      <w:sz w:val="22"/>
      <w:szCs w:val="22"/>
      <w:lang w:val="en-US" w:eastAsia="en-US"/>
    </w:rPr>
  </w:style>
  <w:style w:type="table" w:customStyle="1" w:styleId="68">
    <w:name w:val="Сетка таблицы6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unhideWhenUsed/>
    <w:rsid w:val="00757971"/>
    <w:pPr>
      <w:numPr>
        <w:numId w:val="1"/>
      </w:numPr>
      <w:contextualSpacing/>
    </w:pPr>
    <w:rPr>
      <w:rFonts w:eastAsia="Calibri"/>
      <w:sz w:val="22"/>
      <w:szCs w:val="22"/>
    </w:rPr>
  </w:style>
  <w:style w:type="table" w:customStyle="1" w:styleId="76">
    <w:name w:val="Сетка таблицы7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757971"/>
  </w:style>
  <w:style w:type="character" w:customStyle="1" w:styleId="1b">
    <w:name w:val="Неразрешенное упоминание1"/>
    <w:uiPriority w:val="99"/>
    <w:semiHidden/>
    <w:unhideWhenUsed/>
    <w:rsid w:val="00757971"/>
    <w:rPr>
      <w:color w:val="605E5C"/>
      <w:shd w:val="clear" w:color="auto" w:fill="E1DFDD"/>
    </w:rPr>
  </w:style>
  <w:style w:type="table" w:customStyle="1" w:styleId="82">
    <w:name w:val="Сетка таблицы8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2"/>
    <w:uiPriority w:val="99"/>
    <w:semiHidden/>
    <w:unhideWhenUsed/>
    <w:rsid w:val="00757971"/>
  </w:style>
  <w:style w:type="character" w:customStyle="1" w:styleId="UnresolvedMention">
    <w:name w:val="Unresolved Mention"/>
    <w:uiPriority w:val="99"/>
    <w:semiHidden/>
    <w:unhideWhenUsed/>
    <w:rsid w:val="00757971"/>
    <w:rPr>
      <w:color w:val="605E5C"/>
      <w:shd w:val="clear" w:color="auto" w:fill="E1DFDD"/>
    </w:rPr>
  </w:style>
  <w:style w:type="table" w:customStyle="1" w:styleId="83">
    <w:name w:val="Сетка таблицы8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Основной текст (2)_"/>
    <w:link w:val="2e"/>
    <w:rsid w:val="00757971"/>
    <w:rPr>
      <w:sz w:val="30"/>
      <w:szCs w:val="30"/>
      <w:shd w:val="clear" w:color="auto" w:fill="FFFFFF"/>
    </w:rPr>
  </w:style>
  <w:style w:type="paragraph" w:customStyle="1" w:styleId="2e">
    <w:name w:val="Основной текст (2)"/>
    <w:basedOn w:val="a"/>
    <w:link w:val="2d"/>
    <w:rsid w:val="00757971"/>
    <w:pPr>
      <w:widowControl w:val="0"/>
      <w:shd w:val="clear" w:color="auto" w:fill="FFFFFF"/>
      <w:spacing w:before="60" w:line="343" w:lineRule="exact"/>
      <w:ind w:hanging="8"/>
      <w:jc w:val="both"/>
    </w:pPr>
    <w:rPr>
      <w:rFonts w:asciiTheme="minorHAnsi" w:eastAsiaTheme="minorHAnsi" w:hAnsiTheme="minorHAnsi" w:cstheme="minorBidi"/>
      <w:sz w:val="30"/>
      <w:szCs w:val="30"/>
      <w:lang w:eastAsia="en-US"/>
    </w:rPr>
  </w:style>
  <w:style w:type="character" w:customStyle="1" w:styleId="2f">
    <w:name w:val="Основной текст (2) + Курсив"/>
    <w:aliases w:val="Интервал 0 pt1"/>
    <w:rsid w:val="00757971"/>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11pt">
    <w:name w:val="Сноска + 11 pt;Не полужирный;Курсив"/>
    <w:rsid w:val="0075797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814pt">
    <w:name w:val="Основной текст (38) + 14 pt"/>
    <w:rsid w:val="007579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b">
    <w:name w:val="Основной текст (3)_"/>
    <w:link w:val="3c"/>
    <w:rsid w:val="00757971"/>
    <w:rPr>
      <w:i/>
      <w:iCs/>
      <w:sz w:val="30"/>
      <w:szCs w:val="30"/>
      <w:shd w:val="clear" w:color="auto" w:fill="FFFFFF"/>
    </w:rPr>
  </w:style>
  <w:style w:type="paragraph" w:customStyle="1" w:styleId="3c">
    <w:name w:val="Основной текст (3)"/>
    <w:basedOn w:val="a"/>
    <w:link w:val="3b"/>
    <w:rsid w:val="00757971"/>
    <w:pPr>
      <w:widowControl w:val="0"/>
      <w:shd w:val="clear" w:color="auto" w:fill="FFFFFF"/>
      <w:spacing w:before="660" w:after="60" w:line="0" w:lineRule="atLeast"/>
      <w:ind w:firstLine="687"/>
      <w:jc w:val="both"/>
    </w:pPr>
    <w:rPr>
      <w:rFonts w:asciiTheme="minorHAnsi" w:eastAsiaTheme="minorHAnsi" w:hAnsiTheme="minorHAnsi" w:cstheme="minorBidi"/>
      <w:i/>
      <w:iCs/>
      <w:sz w:val="30"/>
      <w:szCs w:val="30"/>
      <w:lang w:eastAsia="en-US"/>
    </w:rPr>
  </w:style>
  <w:style w:type="character" w:customStyle="1" w:styleId="4Exact">
    <w:name w:val="Основной текст (4) Exact"/>
    <w:link w:val="4b"/>
    <w:locked/>
    <w:rsid w:val="00757971"/>
    <w:rPr>
      <w:rFonts w:ascii="Microsoft Sans Serif" w:eastAsia="Microsoft Sans Serif" w:hAnsi="Microsoft Sans Serif" w:cs="Microsoft Sans Serif"/>
      <w:sz w:val="28"/>
      <w:szCs w:val="28"/>
      <w:shd w:val="clear" w:color="auto" w:fill="FFFFFF"/>
    </w:rPr>
  </w:style>
  <w:style w:type="paragraph" w:customStyle="1" w:styleId="4b">
    <w:name w:val="Основной текст (4)"/>
    <w:basedOn w:val="a"/>
    <w:link w:val="4Exact"/>
    <w:rsid w:val="00757971"/>
    <w:pPr>
      <w:widowControl w:val="0"/>
      <w:shd w:val="clear" w:color="auto" w:fill="FFFFFF"/>
      <w:spacing w:line="0" w:lineRule="atLeast"/>
    </w:pPr>
    <w:rPr>
      <w:rFonts w:ascii="Microsoft Sans Serif" w:eastAsia="Microsoft Sans Serif" w:hAnsi="Microsoft Sans Serif" w:cs="Microsoft Sans Serif"/>
      <w:sz w:val="28"/>
      <w:szCs w:val="28"/>
      <w:lang w:eastAsia="en-US"/>
    </w:rPr>
  </w:style>
  <w:style w:type="character" w:customStyle="1" w:styleId="215pt">
    <w:name w:val="Основной текст (2) + 15 pt;Полужирный"/>
    <w:rsid w:val="00757971"/>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Exact">
    <w:name w:val="Основной текст (2) Exact"/>
    <w:rsid w:val="00757971"/>
    <w:rPr>
      <w:rFonts w:ascii="Arial" w:eastAsia="Arial" w:hAnsi="Arial" w:cs="Arial"/>
      <w:b w:val="0"/>
      <w:bCs w:val="0"/>
      <w:i w:val="0"/>
      <w:iCs w:val="0"/>
      <w:smallCaps w:val="0"/>
      <w:strike w:val="0"/>
      <w:spacing w:val="-10"/>
      <w:sz w:val="26"/>
      <w:szCs w:val="26"/>
      <w:u w:val="none"/>
    </w:rPr>
  </w:style>
  <w:style w:type="character" w:customStyle="1" w:styleId="22Exact">
    <w:name w:val="Основной текст (22) Exact"/>
    <w:rsid w:val="00757971"/>
    <w:rPr>
      <w:rFonts w:ascii="Arial" w:eastAsia="Arial" w:hAnsi="Arial" w:cs="Arial"/>
      <w:b/>
      <w:bCs/>
      <w:i w:val="0"/>
      <w:iCs w:val="0"/>
      <w:smallCaps w:val="0"/>
      <w:strike w:val="0"/>
      <w:spacing w:val="-10"/>
      <w:sz w:val="26"/>
      <w:szCs w:val="26"/>
      <w:u w:val="none"/>
    </w:rPr>
  </w:style>
  <w:style w:type="character" w:customStyle="1" w:styleId="190">
    <w:name w:val="Основной текст (19)_"/>
    <w:link w:val="191"/>
    <w:rsid w:val="00757971"/>
    <w:rPr>
      <w:rFonts w:ascii="Arial" w:eastAsia="Arial" w:hAnsi="Arial" w:cs="Arial"/>
      <w:i/>
      <w:iCs/>
      <w:sz w:val="32"/>
      <w:szCs w:val="32"/>
      <w:shd w:val="clear" w:color="auto" w:fill="FFFFFF"/>
    </w:rPr>
  </w:style>
  <w:style w:type="paragraph" w:customStyle="1" w:styleId="191">
    <w:name w:val="Основной текст (19)"/>
    <w:basedOn w:val="a"/>
    <w:link w:val="190"/>
    <w:rsid w:val="00757971"/>
    <w:pPr>
      <w:widowControl w:val="0"/>
      <w:shd w:val="clear" w:color="auto" w:fill="FFFFFF"/>
      <w:spacing w:before="600" w:after="300" w:line="0" w:lineRule="atLeast"/>
      <w:ind w:firstLine="37"/>
      <w:jc w:val="both"/>
    </w:pPr>
    <w:rPr>
      <w:rFonts w:ascii="Arial" w:eastAsia="Arial" w:hAnsi="Arial" w:cs="Arial"/>
      <w:i/>
      <w:iCs/>
      <w:sz w:val="32"/>
      <w:szCs w:val="32"/>
      <w:lang w:eastAsia="en-US"/>
    </w:rPr>
  </w:style>
  <w:style w:type="character" w:customStyle="1" w:styleId="4c">
    <w:name w:val="Основной текст (4) + Малые прописные"/>
    <w:rsid w:val="00757971"/>
    <w:rPr>
      <w:rFonts w:ascii="Arial" w:eastAsia="Arial" w:hAnsi="Arial" w:cs="Arial"/>
      <w:b/>
      <w:bCs/>
      <w:smallCaps/>
      <w:color w:val="000000"/>
      <w:w w:val="100"/>
      <w:position w:val="0"/>
      <w:sz w:val="17"/>
      <w:szCs w:val="17"/>
      <w:shd w:val="clear" w:color="auto" w:fill="FFFFFF"/>
      <w:lang w:val="ru-RU" w:eastAsia="ru-RU" w:bidi="ru-RU"/>
    </w:rPr>
  </w:style>
  <w:style w:type="character" w:customStyle="1" w:styleId="35-1pt">
    <w:name w:val="Основной текст (35) + Интервал -1 pt"/>
    <w:rsid w:val="00757971"/>
    <w:rPr>
      <w:rFonts w:ascii="Times New Roman" w:eastAsia="Times New Roman" w:hAnsi="Times New Roman" w:cs="Times New Roman"/>
      <w:b/>
      <w:bCs/>
      <w:color w:val="000000"/>
      <w:spacing w:val="-20"/>
      <w:w w:val="100"/>
      <w:position w:val="0"/>
      <w:sz w:val="38"/>
      <w:szCs w:val="38"/>
      <w:shd w:val="clear" w:color="auto" w:fill="FFFFFF"/>
      <w:lang w:val="ru-RU" w:eastAsia="ru-RU" w:bidi="ru-RU"/>
    </w:rPr>
  </w:style>
  <w:style w:type="paragraph" w:customStyle="1" w:styleId="ListParagraph1">
    <w:name w:val="List Paragraph1"/>
    <w:basedOn w:val="a"/>
    <w:rsid w:val="00757971"/>
    <w:pPr>
      <w:widowControl w:val="0"/>
      <w:ind w:left="720"/>
      <w:contextualSpacing/>
    </w:pPr>
    <w:rPr>
      <w:rFonts w:ascii="Courier New" w:eastAsia="Calibri" w:hAnsi="Courier New" w:cs="Courier New"/>
      <w:color w:val="000000"/>
      <w:sz w:val="22"/>
      <w:szCs w:val="22"/>
    </w:rPr>
  </w:style>
  <w:style w:type="character" w:customStyle="1" w:styleId="70Exact">
    <w:name w:val="Основной текст (70) Exact"/>
    <w:rsid w:val="00757971"/>
    <w:rPr>
      <w:rFonts w:ascii="Times New Roman" w:eastAsia="Times New Roman" w:hAnsi="Times New Roman" w:cs="Times New Roman"/>
      <w:b w:val="0"/>
      <w:bCs w:val="0"/>
      <w:i w:val="0"/>
      <w:iCs w:val="0"/>
      <w:smallCaps w:val="0"/>
      <w:strike w:val="0"/>
      <w:sz w:val="32"/>
      <w:szCs w:val="32"/>
      <w:u w:val="none"/>
    </w:rPr>
  </w:style>
  <w:style w:type="paragraph" w:customStyle="1" w:styleId="-11">
    <w:name w:val="Цветной список - Акцент 11"/>
    <w:basedOn w:val="a"/>
    <w:link w:val="-1"/>
    <w:uiPriority w:val="34"/>
    <w:qFormat/>
    <w:rsid w:val="00757971"/>
    <w:pPr>
      <w:ind w:left="720"/>
      <w:contextualSpacing/>
    </w:pPr>
    <w:rPr>
      <w:rFonts w:ascii="Cambria" w:eastAsia="MS Mincho" w:hAnsi="Cambria"/>
      <w:lang w:eastAsia="en-US"/>
    </w:rPr>
  </w:style>
  <w:style w:type="character" w:customStyle="1" w:styleId="20pt">
    <w:name w:val="Основной текст (2) + Курсив;Интервал 0 pt"/>
    <w:rsid w:val="00757971"/>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5b">
    <w:name w:val="Заголовок №5_"/>
    <w:link w:val="5c"/>
    <w:rsid w:val="00757971"/>
    <w:rPr>
      <w:b/>
      <w:bCs/>
      <w:spacing w:val="-10"/>
      <w:sz w:val="28"/>
      <w:szCs w:val="28"/>
      <w:shd w:val="clear" w:color="auto" w:fill="FFFFFF"/>
    </w:rPr>
  </w:style>
  <w:style w:type="paragraph" w:customStyle="1" w:styleId="5c">
    <w:name w:val="Заголовок №5"/>
    <w:basedOn w:val="a"/>
    <w:link w:val="5b"/>
    <w:rsid w:val="00757971"/>
    <w:pPr>
      <w:widowControl w:val="0"/>
      <w:shd w:val="clear" w:color="auto" w:fill="FFFFFF"/>
      <w:spacing w:before="660" w:after="300" w:line="0" w:lineRule="atLeast"/>
      <w:ind w:hanging="10"/>
      <w:jc w:val="both"/>
      <w:outlineLvl w:val="4"/>
    </w:pPr>
    <w:rPr>
      <w:rFonts w:asciiTheme="minorHAnsi" w:eastAsiaTheme="minorHAnsi" w:hAnsiTheme="minorHAnsi" w:cstheme="minorBidi"/>
      <w:b/>
      <w:bCs/>
      <w:spacing w:val="-10"/>
      <w:sz w:val="28"/>
      <w:szCs w:val="28"/>
      <w:lang w:eastAsia="en-US"/>
    </w:rPr>
  </w:style>
  <w:style w:type="character" w:customStyle="1" w:styleId="101">
    <w:name w:val="Основной текст (10)_"/>
    <w:link w:val="102"/>
    <w:rsid w:val="00757971"/>
    <w:rPr>
      <w:rFonts w:ascii="Arial" w:eastAsia="Arial" w:hAnsi="Arial" w:cs="Arial"/>
      <w:b/>
      <w:bCs/>
      <w:i/>
      <w:iCs/>
      <w:spacing w:val="-10"/>
      <w:sz w:val="28"/>
      <w:szCs w:val="28"/>
      <w:shd w:val="clear" w:color="auto" w:fill="FFFFFF"/>
    </w:rPr>
  </w:style>
  <w:style w:type="paragraph" w:customStyle="1" w:styleId="102">
    <w:name w:val="Основной текст (10)"/>
    <w:basedOn w:val="a"/>
    <w:link w:val="101"/>
    <w:rsid w:val="00757971"/>
    <w:pPr>
      <w:widowControl w:val="0"/>
      <w:shd w:val="clear" w:color="auto" w:fill="FFFFFF"/>
      <w:spacing w:before="300" w:line="370" w:lineRule="exact"/>
      <w:ind w:firstLine="519"/>
      <w:jc w:val="both"/>
    </w:pPr>
    <w:rPr>
      <w:rFonts w:ascii="Arial" w:eastAsia="Arial" w:hAnsi="Arial" w:cs="Arial"/>
      <w:b/>
      <w:bCs/>
      <w:i/>
      <w:iCs/>
      <w:spacing w:val="-10"/>
      <w:sz w:val="28"/>
      <w:szCs w:val="28"/>
      <w:lang w:eastAsia="en-US"/>
    </w:rPr>
  </w:style>
  <w:style w:type="character" w:customStyle="1" w:styleId="-1">
    <w:name w:val="Цветной список - Акцент 1 Знак"/>
    <w:link w:val="-11"/>
    <w:uiPriority w:val="34"/>
    <w:locked/>
    <w:rsid w:val="00757971"/>
    <w:rPr>
      <w:rFonts w:ascii="Cambria" w:eastAsia="MS Mincho" w:hAnsi="Cambria" w:cs="Times New Roman"/>
      <w:sz w:val="24"/>
      <w:szCs w:val="24"/>
    </w:rPr>
  </w:style>
  <w:style w:type="character" w:customStyle="1" w:styleId="231">
    <w:name w:val="Основной текст (23)_"/>
    <w:link w:val="232"/>
    <w:rsid w:val="00757971"/>
    <w:rPr>
      <w:rFonts w:ascii="Arial" w:eastAsia="Arial" w:hAnsi="Arial" w:cs="Arial"/>
      <w:b/>
      <w:bCs/>
      <w:i/>
      <w:iCs/>
      <w:sz w:val="32"/>
      <w:szCs w:val="32"/>
      <w:shd w:val="clear" w:color="auto" w:fill="FFFFFF"/>
    </w:rPr>
  </w:style>
  <w:style w:type="paragraph" w:customStyle="1" w:styleId="232">
    <w:name w:val="Основной текст (23)"/>
    <w:basedOn w:val="a"/>
    <w:link w:val="231"/>
    <w:rsid w:val="00757971"/>
    <w:pPr>
      <w:widowControl w:val="0"/>
      <w:shd w:val="clear" w:color="auto" w:fill="FFFFFF"/>
      <w:spacing w:before="540" w:after="60" w:line="0" w:lineRule="atLeast"/>
      <w:ind w:firstLine="57"/>
      <w:jc w:val="both"/>
    </w:pPr>
    <w:rPr>
      <w:rFonts w:ascii="Arial" w:eastAsia="Arial" w:hAnsi="Arial" w:cs="Arial"/>
      <w:b/>
      <w:bCs/>
      <w:i/>
      <w:iCs/>
      <w:sz w:val="32"/>
      <w:szCs w:val="32"/>
      <w:lang w:eastAsia="en-US"/>
    </w:rPr>
  </w:style>
  <w:style w:type="character" w:customStyle="1" w:styleId="221">
    <w:name w:val="Основной текст (22)_"/>
    <w:link w:val="222"/>
    <w:rsid w:val="00757971"/>
    <w:rPr>
      <w:rFonts w:ascii="Arial" w:eastAsia="Arial" w:hAnsi="Arial" w:cs="Arial"/>
      <w:b/>
      <w:bCs/>
      <w:spacing w:val="-10"/>
      <w:sz w:val="26"/>
      <w:szCs w:val="26"/>
      <w:shd w:val="clear" w:color="auto" w:fill="FFFFFF"/>
    </w:rPr>
  </w:style>
  <w:style w:type="paragraph" w:customStyle="1" w:styleId="222">
    <w:name w:val="Основной текст (22)"/>
    <w:basedOn w:val="a"/>
    <w:link w:val="221"/>
    <w:rsid w:val="00757971"/>
    <w:pPr>
      <w:widowControl w:val="0"/>
      <w:shd w:val="clear" w:color="auto" w:fill="FFFFFF"/>
      <w:spacing w:before="660" w:line="419" w:lineRule="exact"/>
      <w:ind w:hanging="466"/>
      <w:jc w:val="both"/>
    </w:pPr>
    <w:rPr>
      <w:rFonts w:ascii="Arial" w:eastAsia="Arial" w:hAnsi="Arial" w:cs="Arial"/>
      <w:b/>
      <w:bCs/>
      <w:spacing w:val="-10"/>
      <w:sz w:val="26"/>
      <w:szCs w:val="26"/>
      <w:lang w:eastAsia="en-US"/>
    </w:rPr>
  </w:style>
  <w:style w:type="numbering" w:customStyle="1" w:styleId="6a">
    <w:name w:val="Нет списка6"/>
    <w:next w:val="a2"/>
    <w:uiPriority w:val="99"/>
    <w:semiHidden/>
    <w:unhideWhenUsed/>
    <w:rsid w:val="00757971"/>
  </w:style>
  <w:style w:type="character" w:customStyle="1" w:styleId="wmi-callto">
    <w:name w:val="wmi-callto"/>
    <w:rsid w:val="00757971"/>
  </w:style>
  <w:style w:type="character" w:styleId="affff1">
    <w:name w:val="line number"/>
    <w:uiPriority w:val="99"/>
    <w:semiHidden/>
    <w:unhideWhenUsed/>
    <w:rsid w:val="00757971"/>
  </w:style>
  <w:style w:type="table" w:customStyle="1" w:styleId="86">
    <w:name w:val="Сетка таблицы8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разрешенное упоминание"/>
    <w:uiPriority w:val="99"/>
    <w:semiHidden/>
    <w:unhideWhenUsed/>
    <w:rsid w:val="00757971"/>
    <w:rPr>
      <w:color w:val="605E5C"/>
      <w:shd w:val="clear" w:color="auto" w:fill="E1DFDD"/>
    </w:rPr>
  </w:style>
  <w:style w:type="table" w:customStyle="1" w:styleId="94">
    <w:name w:val="Сетка таблицы9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a"/>
    <w:rsid w:val="00757971"/>
    <w:pPr>
      <w:widowControl w:val="0"/>
      <w:autoSpaceDE w:val="0"/>
      <w:autoSpaceDN w:val="0"/>
      <w:adjustRightInd w:val="0"/>
      <w:spacing w:line="223" w:lineRule="exact"/>
      <w:ind w:firstLine="226"/>
      <w:jc w:val="both"/>
    </w:pPr>
  </w:style>
  <w:style w:type="table" w:customStyle="1" w:styleId="95">
    <w:name w:val="Сетка таблицы95"/>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8"/>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9">
    <w:name w:val="Сетка таблицы99"/>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2"/>
    <w:uiPriority w:val="99"/>
    <w:semiHidden/>
    <w:unhideWhenUsed/>
    <w:rsid w:val="00757971"/>
  </w:style>
  <w:style w:type="table" w:customStyle="1" w:styleId="1120">
    <w:name w:val="Сетка таблицы112"/>
    <w:basedOn w:val="a1"/>
    <w:next w:val="afff3"/>
    <w:uiPriority w:val="39"/>
    <w:rsid w:val="00757971"/>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757971"/>
    <w:pPr>
      <w:spacing w:line="241" w:lineRule="atLeast"/>
    </w:pPr>
    <w:rPr>
      <w:rFonts w:ascii="Georgia" w:eastAsia="Calibri" w:hAnsi="Georgia"/>
      <w:color w:val="auto"/>
      <w:lang w:eastAsia="en-US"/>
    </w:rPr>
  </w:style>
  <w:style w:type="character" w:customStyle="1" w:styleId="A00">
    <w:name w:val="A0"/>
    <w:uiPriority w:val="99"/>
    <w:rsid w:val="00757971"/>
    <w:rPr>
      <w:rFonts w:cs="Georgia"/>
      <w:color w:val="221E1F"/>
      <w:sz w:val="20"/>
      <w:szCs w:val="20"/>
    </w:rPr>
  </w:style>
  <w:style w:type="paragraph" w:customStyle="1" w:styleId="114">
    <w:name w:val="Цветной список — акцент 11"/>
    <w:basedOn w:val="a"/>
    <w:uiPriority w:val="34"/>
    <w:qFormat/>
    <w:rsid w:val="00757971"/>
    <w:pPr>
      <w:spacing w:after="200" w:line="276" w:lineRule="auto"/>
      <w:ind w:left="720"/>
      <w:contextualSpacing/>
    </w:pPr>
    <w:rPr>
      <w:rFonts w:ascii="Calibri" w:hAnsi="Calibri"/>
      <w:sz w:val="22"/>
      <w:szCs w:val="22"/>
    </w:rPr>
  </w:style>
  <w:style w:type="character" w:customStyle="1" w:styleId="js-item-maininfo">
    <w:name w:val="js-item-maininfo"/>
    <w:rsid w:val="00757971"/>
  </w:style>
  <w:style w:type="numbering" w:customStyle="1" w:styleId="8a">
    <w:name w:val="Нет списка8"/>
    <w:next w:val="a2"/>
    <w:uiPriority w:val="99"/>
    <w:semiHidden/>
    <w:unhideWhenUsed/>
    <w:rsid w:val="00757971"/>
  </w:style>
  <w:style w:type="table" w:customStyle="1" w:styleId="1130">
    <w:name w:val="Сетка таблицы1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474">
      <w:bodyDiv w:val="1"/>
      <w:marLeft w:val="0"/>
      <w:marRight w:val="0"/>
      <w:marTop w:val="0"/>
      <w:marBottom w:val="0"/>
      <w:divBdr>
        <w:top w:val="none" w:sz="0" w:space="0" w:color="auto"/>
        <w:left w:val="none" w:sz="0" w:space="0" w:color="auto"/>
        <w:bottom w:val="none" w:sz="0" w:space="0" w:color="auto"/>
        <w:right w:val="none" w:sz="0" w:space="0" w:color="auto"/>
      </w:divBdr>
    </w:div>
    <w:div w:id="169178150">
      <w:bodyDiv w:val="1"/>
      <w:marLeft w:val="0"/>
      <w:marRight w:val="0"/>
      <w:marTop w:val="0"/>
      <w:marBottom w:val="0"/>
      <w:divBdr>
        <w:top w:val="none" w:sz="0" w:space="0" w:color="auto"/>
        <w:left w:val="none" w:sz="0" w:space="0" w:color="auto"/>
        <w:bottom w:val="none" w:sz="0" w:space="0" w:color="auto"/>
        <w:right w:val="none" w:sz="0" w:space="0" w:color="auto"/>
      </w:divBdr>
    </w:div>
    <w:div w:id="198248002">
      <w:bodyDiv w:val="1"/>
      <w:marLeft w:val="0"/>
      <w:marRight w:val="0"/>
      <w:marTop w:val="0"/>
      <w:marBottom w:val="0"/>
      <w:divBdr>
        <w:top w:val="none" w:sz="0" w:space="0" w:color="auto"/>
        <w:left w:val="none" w:sz="0" w:space="0" w:color="auto"/>
        <w:bottom w:val="none" w:sz="0" w:space="0" w:color="auto"/>
        <w:right w:val="none" w:sz="0" w:space="0" w:color="auto"/>
      </w:divBdr>
    </w:div>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254941005">
      <w:bodyDiv w:val="1"/>
      <w:marLeft w:val="0"/>
      <w:marRight w:val="0"/>
      <w:marTop w:val="0"/>
      <w:marBottom w:val="0"/>
      <w:divBdr>
        <w:top w:val="none" w:sz="0" w:space="0" w:color="auto"/>
        <w:left w:val="none" w:sz="0" w:space="0" w:color="auto"/>
        <w:bottom w:val="none" w:sz="0" w:space="0" w:color="auto"/>
        <w:right w:val="none" w:sz="0" w:space="0" w:color="auto"/>
      </w:divBdr>
    </w:div>
    <w:div w:id="273370911">
      <w:bodyDiv w:val="1"/>
      <w:marLeft w:val="0"/>
      <w:marRight w:val="0"/>
      <w:marTop w:val="0"/>
      <w:marBottom w:val="0"/>
      <w:divBdr>
        <w:top w:val="none" w:sz="0" w:space="0" w:color="auto"/>
        <w:left w:val="none" w:sz="0" w:space="0" w:color="auto"/>
        <w:bottom w:val="none" w:sz="0" w:space="0" w:color="auto"/>
        <w:right w:val="none" w:sz="0" w:space="0" w:color="auto"/>
      </w:divBdr>
    </w:div>
    <w:div w:id="318387161">
      <w:bodyDiv w:val="1"/>
      <w:marLeft w:val="0"/>
      <w:marRight w:val="0"/>
      <w:marTop w:val="0"/>
      <w:marBottom w:val="0"/>
      <w:divBdr>
        <w:top w:val="none" w:sz="0" w:space="0" w:color="auto"/>
        <w:left w:val="none" w:sz="0" w:space="0" w:color="auto"/>
        <w:bottom w:val="none" w:sz="0" w:space="0" w:color="auto"/>
        <w:right w:val="none" w:sz="0" w:space="0" w:color="auto"/>
      </w:divBdr>
    </w:div>
    <w:div w:id="330378091">
      <w:bodyDiv w:val="1"/>
      <w:marLeft w:val="0"/>
      <w:marRight w:val="0"/>
      <w:marTop w:val="0"/>
      <w:marBottom w:val="0"/>
      <w:divBdr>
        <w:top w:val="none" w:sz="0" w:space="0" w:color="auto"/>
        <w:left w:val="none" w:sz="0" w:space="0" w:color="auto"/>
        <w:bottom w:val="none" w:sz="0" w:space="0" w:color="auto"/>
        <w:right w:val="none" w:sz="0" w:space="0" w:color="auto"/>
      </w:divBdr>
    </w:div>
    <w:div w:id="360400084">
      <w:bodyDiv w:val="1"/>
      <w:marLeft w:val="0"/>
      <w:marRight w:val="0"/>
      <w:marTop w:val="0"/>
      <w:marBottom w:val="0"/>
      <w:divBdr>
        <w:top w:val="none" w:sz="0" w:space="0" w:color="auto"/>
        <w:left w:val="none" w:sz="0" w:space="0" w:color="auto"/>
        <w:bottom w:val="none" w:sz="0" w:space="0" w:color="auto"/>
        <w:right w:val="none" w:sz="0" w:space="0" w:color="auto"/>
      </w:divBdr>
    </w:div>
    <w:div w:id="386532886">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475607752">
      <w:bodyDiv w:val="1"/>
      <w:marLeft w:val="0"/>
      <w:marRight w:val="0"/>
      <w:marTop w:val="0"/>
      <w:marBottom w:val="0"/>
      <w:divBdr>
        <w:top w:val="none" w:sz="0" w:space="0" w:color="auto"/>
        <w:left w:val="none" w:sz="0" w:space="0" w:color="auto"/>
        <w:bottom w:val="none" w:sz="0" w:space="0" w:color="auto"/>
        <w:right w:val="none" w:sz="0" w:space="0" w:color="auto"/>
      </w:divBdr>
    </w:div>
    <w:div w:id="571164166">
      <w:bodyDiv w:val="1"/>
      <w:marLeft w:val="0"/>
      <w:marRight w:val="0"/>
      <w:marTop w:val="0"/>
      <w:marBottom w:val="0"/>
      <w:divBdr>
        <w:top w:val="none" w:sz="0" w:space="0" w:color="auto"/>
        <w:left w:val="none" w:sz="0" w:space="0" w:color="auto"/>
        <w:bottom w:val="none" w:sz="0" w:space="0" w:color="auto"/>
        <w:right w:val="none" w:sz="0" w:space="0" w:color="auto"/>
      </w:divBdr>
    </w:div>
    <w:div w:id="893854858">
      <w:bodyDiv w:val="1"/>
      <w:marLeft w:val="0"/>
      <w:marRight w:val="0"/>
      <w:marTop w:val="0"/>
      <w:marBottom w:val="0"/>
      <w:divBdr>
        <w:top w:val="none" w:sz="0" w:space="0" w:color="auto"/>
        <w:left w:val="none" w:sz="0" w:space="0" w:color="auto"/>
        <w:bottom w:val="none" w:sz="0" w:space="0" w:color="auto"/>
        <w:right w:val="none" w:sz="0" w:space="0" w:color="auto"/>
      </w:divBdr>
    </w:div>
    <w:div w:id="908419815">
      <w:bodyDiv w:val="1"/>
      <w:marLeft w:val="0"/>
      <w:marRight w:val="0"/>
      <w:marTop w:val="0"/>
      <w:marBottom w:val="0"/>
      <w:divBdr>
        <w:top w:val="none" w:sz="0" w:space="0" w:color="auto"/>
        <w:left w:val="none" w:sz="0" w:space="0" w:color="auto"/>
        <w:bottom w:val="none" w:sz="0" w:space="0" w:color="auto"/>
        <w:right w:val="none" w:sz="0" w:space="0" w:color="auto"/>
      </w:divBdr>
    </w:div>
    <w:div w:id="1061978023">
      <w:bodyDiv w:val="1"/>
      <w:marLeft w:val="0"/>
      <w:marRight w:val="0"/>
      <w:marTop w:val="0"/>
      <w:marBottom w:val="0"/>
      <w:divBdr>
        <w:top w:val="none" w:sz="0" w:space="0" w:color="auto"/>
        <w:left w:val="none" w:sz="0" w:space="0" w:color="auto"/>
        <w:bottom w:val="none" w:sz="0" w:space="0" w:color="auto"/>
        <w:right w:val="none" w:sz="0" w:space="0" w:color="auto"/>
      </w:divBdr>
    </w:div>
    <w:div w:id="1100486106">
      <w:bodyDiv w:val="1"/>
      <w:marLeft w:val="0"/>
      <w:marRight w:val="0"/>
      <w:marTop w:val="0"/>
      <w:marBottom w:val="0"/>
      <w:divBdr>
        <w:top w:val="none" w:sz="0" w:space="0" w:color="auto"/>
        <w:left w:val="none" w:sz="0" w:space="0" w:color="auto"/>
        <w:bottom w:val="none" w:sz="0" w:space="0" w:color="auto"/>
        <w:right w:val="none" w:sz="0" w:space="0" w:color="auto"/>
      </w:divBdr>
    </w:div>
    <w:div w:id="1248417663">
      <w:bodyDiv w:val="1"/>
      <w:marLeft w:val="0"/>
      <w:marRight w:val="0"/>
      <w:marTop w:val="0"/>
      <w:marBottom w:val="0"/>
      <w:divBdr>
        <w:top w:val="none" w:sz="0" w:space="0" w:color="auto"/>
        <w:left w:val="none" w:sz="0" w:space="0" w:color="auto"/>
        <w:bottom w:val="none" w:sz="0" w:space="0" w:color="auto"/>
        <w:right w:val="none" w:sz="0" w:space="0" w:color="auto"/>
      </w:divBdr>
    </w:div>
    <w:div w:id="1354260926">
      <w:bodyDiv w:val="1"/>
      <w:marLeft w:val="0"/>
      <w:marRight w:val="0"/>
      <w:marTop w:val="0"/>
      <w:marBottom w:val="0"/>
      <w:divBdr>
        <w:top w:val="none" w:sz="0" w:space="0" w:color="auto"/>
        <w:left w:val="none" w:sz="0" w:space="0" w:color="auto"/>
        <w:bottom w:val="none" w:sz="0" w:space="0" w:color="auto"/>
        <w:right w:val="none" w:sz="0" w:space="0" w:color="auto"/>
      </w:divBdr>
    </w:div>
    <w:div w:id="1477184063">
      <w:bodyDiv w:val="1"/>
      <w:marLeft w:val="0"/>
      <w:marRight w:val="0"/>
      <w:marTop w:val="0"/>
      <w:marBottom w:val="0"/>
      <w:divBdr>
        <w:top w:val="none" w:sz="0" w:space="0" w:color="auto"/>
        <w:left w:val="none" w:sz="0" w:space="0" w:color="auto"/>
        <w:bottom w:val="none" w:sz="0" w:space="0" w:color="auto"/>
        <w:right w:val="none" w:sz="0" w:space="0" w:color="auto"/>
      </w:divBdr>
    </w:div>
    <w:div w:id="1492941836">
      <w:bodyDiv w:val="1"/>
      <w:marLeft w:val="0"/>
      <w:marRight w:val="0"/>
      <w:marTop w:val="0"/>
      <w:marBottom w:val="0"/>
      <w:divBdr>
        <w:top w:val="none" w:sz="0" w:space="0" w:color="auto"/>
        <w:left w:val="none" w:sz="0" w:space="0" w:color="auto"/>
        <w:bottom w:val="none" w:sz="0" w:space="0" w:color="auto"/>
        <w:right w:val="none" w:sz="0" w:space="0" w:color="auto"/>
      </w:divBdr>
    </w:div>
    <w:div w:id="1561792820">
      <w:bodyDiv w:val="1"/>
      <w:marLeft w:val="0"/>
      <w:marRight w:val="0"/>
      <w:marTop w:val="0"/>
      <w:marBottom w:val="0"/>
      <w:divBdr>
        <w:top w:val="none" w:sz="0" w:space="0" w:color="auto"/>
        <w:left w:val="none" w:sz="0" w:space="0" w:color="auto"/>
        <w:bottom w:val="none" w:sz="0" w:space="0" w:color="auto"/>
        <w:right w:val="none" w:sz="0" w:space="0" w:color="auto"/>
      </w:divBdr>
    </w:div>
    <w:div w:id="1647002811">
      <w:bodyDiv w:val="1"/>
      <w:marLeft w:val="0"/>
      <w:marRight w:val="0"/>
      <w:marTop w:val="0"/>
      <w:marBottom w:val="0"/>
      <w:divBdr>
        <w:top w:val="none" w:sz="0" w:space="0" w:color="auto"/>
        <w:left w:val="none" w:sz="0" w:space="0" w:color="auto"/>
        <w:bottom w:val="none" w:sz="0" w:space="0" w:color="auto"/>
        <w:right w:val="none" w:sz="0" w:space="0" w:color="auto"/>
      </w:divBdr>
    </w:div>
    <w:div w:id="1702390291">
      <w:bodyDiv w:val="1"/>
      <w:marLeft w:val="0"/>
      <w:marRight w:val="0"/>
      <w:marTop w:val="0"/>
      <w:marBottom w:val="0"/>
      <w:divBdr>
        <w:top w:val="none" w:sz="0" w:space="0" w:color="auto"/>
        <w:left w:val="none" w:sz="0" w:space="0" w:color="auto"/>
        <w:bottom w:val="none" w:sz="0" w:space="0" w:color="auto"/>
        <w:right w:val="none" w:sz="0" w:space="0" w:color="auto"/>
      </w:divBdr>
    </w:div>
    <w:div w:id="1711299681">
      <w:bodyDiv w:val="1"/>
      <w:marLeft w:val="0"/>
      <w:marRight w:val="0"/>
      <w:marTop w:val="0"/>
      <w:marBottom w:val="0"/>
      <w:divBdr>
        <w:top w:val="none" w:sz="0" w:space="0" w:color="auto"/>
        <w:left w:val="none" w:sz="0" w:space="0" w:color="auto"/>
        <w:bottom w:val="none" w:sz="0" w:space="0" w:color="auto"/>
        <w:right w:val="none" w:sz="0" w:space="0" w:color="auto"/>
      </w:divBdr>
    </w:div>
    <w:div w:id="2002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htoyevr@inbox.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rcid.org/0000-0002-5253-54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rcid.org/0000-0002-2146-61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yberleninka.ru/article/n/strategicheskoe-izmerenie-tseley-povysheniya-kvalifikatsii-pedagogicheskih-rabotnikov-v-usloviyah-innovatsionno-orienetirovannogo" TargetMode="External"/><Relationship Id="rId4" Type="http://schemas.openxmlformats.org/officeDocument/2006/relationships/settings" Target="settings.xml"/><Relationship Id="rId9" Type="http://schemas.openxmlformats.org/officeDocument/2006/relationships/hyperlink" Target="https://orcid.org/0000-0003-2463-1870%2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26</Pages>
  <Words>10081</Words>
  <Characters>57463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67410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Николов Никита Олегович</cp:lastModifiedBy>
  <cp:revision>10</cp:revision>
  <dcterms:created xsi:type="dcterms:W3CDTF">2019-02-08T10:24:00Z</dcterms:created>
  <dcterms:modified xsi:type="dcterms:W3CDTF">2022-03-15T08:03:00Z</dcterms:modified>
</cp:coreProperties>
</file>