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8A" w:rsidRDefault="0031398A" w:rsidP="0031398A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ЗАКАЛИВАЮЩИХ ПРОЦЕДУР В ДОШКОЛЬНОМ ОБРАЗОВАТЕЛЬНОМ УЧРЕЖДЕНИИ</w:t>
      </w:r>
    </w:p>
    <w:p w:rsidR="0031398A" w:rsidRDefault="0031398A" w:rsidP="0031398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398A" w:rsidRDefault="0031398A" w:rsidP="0031398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07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5671"/>
        <w:gridCol w:w="1843"/>
      </w:tblGrid>
      <w:tr w:rsidR="0031398A" w:rsidTr="0031398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Закаливающие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31398A" w:rsidTr="0031398A">
        <w:trPr>
          <w:trHeight w:val="225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98A" w:rsidRDefault="0031398A">
            <w:pPr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Ранний возраст</w:t>
            </w:r>
          </w:p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 лет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-прогулка  утренняя и вечерняя;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rPr>
          <w:trHeight w:val="495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-умывание лица и рук до локтей  температура воды + 18;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rPr>
          <w:trHeight w:val="30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солнечные ванны;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rPr>
          <w:trHeight w:val="57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воздушные ванны после сна в сочетании с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коррегирующей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гимнастикой;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контрастное обливание ног перед сном (температура воды +37+26+37)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Май, июнь, июль, август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на воздухе  до 0 градусов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сквозное проветривание в отсутствие детей прекращается за 15-20 минут до прихода детей до +16 градусов с утренней и вечерней прогулок;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воздушно-температурный режим  +18-19 градусов;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одностороннее проветривание, допускается колебание температуры воздуха в присутствии детей  +22-20 градусов;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полоскание рта после еды водой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комнатной температуры;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хождение по ребристой, солевой  и сухой дорожке после сна;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кислородный коктейль и соки, фрукты, салаты;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-утренняя гимнастика, физкультурные занятия, различные спортивные мероприятия;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98A" w:rsidRDefault="0031398A">
            <w:pPr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98A" w:rsidRDefault="0031398A">
            <w:pPr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  3-4 года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прогулка утренняя и вечерняя;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умывание лица и рук до локтей  температура воды + 16;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воздушные ванны после сна в сочетании с корригирующей гимнастикой;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солнечные ванны;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контрастное обливание ног перед сном (температура воды +37+26+37)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умывание лица, шеи и рук до локтей  температура воды + 16;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Май, июнь, июль, август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общее обливание после утренней прогулки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Май, июнь, июль, август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на воздухе до – 11 градусов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сквозное проветривание в отсутствие детей прекращается за 15-20 минут до прихода детей до +16 градусов с утренней и вечерней прогулок;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воздушно-температурный режим  +18 градусов;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одностороннее проветривание, допускается колебание температуры воздуха в присутствии детей  +22-19 градусов;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полоскание рта после еды водой комнатной температуры;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0"/>
              <w:rPr>
                <w:rFonts w:cs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хождение по ребристой,  солевой и сухой дорожке после сна;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кислородный коктейль и соки, фрукты, салаты;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-утренняя гимнастика, физкультурные занятия, различные спортивные мероприятия;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 года</w:t>
            </w:r>
          </w:p>
        </w:tc>
      </w:tr>
      <w:tr w:rsidR="0031398A" w:rsidTr="0031398A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98A" w:rsidRDefault="0031398A">
            <w:pPr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 4-5 лет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умывание лица, шеи и рук до локтей  температура воды + 16;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май, июнь, июль, август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общее обливание после утренней прогулки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Май, июнь, июль, август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контрастное обливание ног перед сном (температура воды +37+26+37)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солнечные ванны;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прогулка утренняя и вечерняя;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воздушные ванны после сна в сочетании с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коррегирующей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гимнастикой;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умывание лица и рук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локтей  температура воды + 16;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на воздухе до -11 градусов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сквозное проветривание в отсутствие детей прекращается за 15-20 минут до прихода детей до +16 градусов с утренней и вечерней прогулок;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воздушно-температурный режим  +18 градусов;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одностороннее проветривание, допускается колебание температуры воздуха в присутствии детей  +22- 19 градусов;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полоскание рта после еды водой комнатной температуры;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хождение по ребристой, солевой и сухой дорожке после сна;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кислородный коктейль и соки, фрукты, салаты;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-утренняя гимнастика, физкультурные занятия, различные спортивные мероприятия;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98A" w:rsidRDefault="0031398A">
            <w:pPr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 5-6 лет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умывание лица, шеи и рук до локтей  температура воды + 16;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умывание лица и рук до локтей  температура воды + 16;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прогулка утренняя и вечерняя;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воздушные ванны после сна в сочетании с корригирующей гимнастикой;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контрастное обливание ног перед сном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(температура воды +37+26+37)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солнечные ванны;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 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общее обливание после утренней прогулки;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на воздухе до -13 градусов;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сквозное проветривание в отсутствие детей прекращается за 15-20 минут до прихода детей до +16 градусов с утренней и вечерней прогулок;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воздушно-температурный режим  +18 градусов;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0"/>
              <w:rPr>
                <w:rFonts w:cs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одностороннее проветривание, допускается колебание температуры воздуха в присутствии детей  +20-17 градусов;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полоскание рта после еды водой комнатной температуры;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хождение по ребристой, солевой и сухой дорожке после сна;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кислородный коктейль и соки, фрукты, салаты;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-утренняя гимнастика, физкультурные занятия, различные спортивные мероприятия;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98A" w:rsidRDefault="0031398A">
            <w:pPr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 6-7 лет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умывание лица, шеи и рук до локтей  температура воды + 16;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умывание лица и рук до локтей  температура воды + 16;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 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прогулка утренняя и вечерняя;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воздушные ванны после сна в сочетании с корригирующей гимнастикой;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контрастное обливание ног перед сном (температура воды +37+26+37)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солнечные ванны;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общее обливание после утренней прогулки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на воздухе до -15 градусов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сквозное проветривание в отсутствие детей прекращается за 15-20 минут до прихода детей до +16 градусов с утренней и вечерней прогулок;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воздушно-температурный режим  +18 градусов;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одностороннее проветривание, допускается колебание температуры воздуха в присутствии детей  +20-17градусов;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полоскание рта после еды водой комнатной температуры;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хождение по ребристой, солевой и сухой дорожке после сна;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 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кислородный коктейль и соки, фрукты, салаты;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398A" w:rsidTr="0031398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98A" w:rsidRDefault="003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-утренняя гимнастика, физкультурные занятия, различные спортивные мероприятия;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98A" w:rsidRDefault="0031398A">
            <w:pPr>
              <w:spacing w:after="100" w:afterAutospacing="1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31398A" w:rsidRDefault="0031398A" w:rsidP="0031398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8A" w:rsidRDefault="0031398A" w:rsidP="0031398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8A" w:rsidRDefault="0031398A" w:rsidP="0031398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8A" w:rsidRDefault="0031398A" w:rsidP="0031398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8A" w:rsidRDefault="0031398A" w:rsidP="0031398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8A" w:rsidRDefault="0031398A" w:rsidP="0031398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8A" w:rsidRDefault="0031398A" w:rsidP="0031398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8A" w:rsidRDefault="0031398A" w:rsidP="0031398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8A" w:rsidRDefault="0031398A" w:rsidP="0031398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8A" w:rsidRDefault="0031398A" w:rsidP="0031398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8A" w:rsidRDefault="0031398A" w:rsidP="0031398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8A" w:rsidRDefault="0031398A" w:rsidP="0031398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8A" w:rsidRDefault="0031398A" w:rsidP="0031398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8A" w:rsidRDefault="0031398A" w:rsidP="0031398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8A" w:rsidRDefault="0031398A" w:rsidP="0031398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8A" w:rsidRDefault="0031398A" w:rsidP="0031398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8A" w:rsidRDefault="0031398A" w:rsidP="0031398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227" w:rsidRDefault="00912227">
      <w:bookmarkStart w:id="0" w:name="_GoBack"/>
      <w:bookmarkEnd w:id="0"/>
    </w:p>
    <w:sectPr w:rsidR="0091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33"/>
    <w:rsid w:val="0031398A"/>
    <w:rsid w:val="00912227"/>
    <w:rsid w:val="009C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912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А.В.. Пелихова</dc:creator>
  <cp:keywords/>
  <dc:description/>
  <cp:lastModifiedBy>Анна А.В.. Пелихова</cp:lastModifiedBy>
  <cp:revision>2</cp:revision>
  <dcterms:created xsi:type="dcterms:W3CDTF">2019-05-21T06:44:00Z</dcterms:created>
  <dcterms:modified xsi:type="dcterms:W3CDTF">2019-05-21T06:44:00Z</dcterms:modified>
</cp:coreProperties>
</file>