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AFA" w:rsidRDefault="008B0AFA" w:rsidP="008B0AFA">
      <w:pPr>
        <w:pStyle w:val="a3"/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</w:rPr>
        <w:t>Анализ детских рисунков на тему «Моя семья»</w:t>
      </w:r>
    </w:p>
    <w:p w:rsidR="008B0AFA" w:rsidRDefault="008B0AFA" w:rsidP="008B0AF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</w:rPr>
        <w:t>Цель</w:t>
      </w:r>
      <w:r>
        <w:rPr>
          <w:rStyle w:val="apple-converted-space"/>
          <w:b/>
          <w:bCs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изучить</w:t>
      </w:r>
      <w:r>
        <w:rPr>
          <w:rStyle w:val="apple-converted-space"/>
          <w:b/>
          <w:bCs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>переживания и восприятие ребёнком своего места в семье, отношение ребёнка к семье в целом и к отдельным её членам.</w:t>
      </w:r>
    </w:p>
    <w:p w:rsidR="008B0AFA" w:rsidRDefault="008B0AFA" w:rsidP="008B0AF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</w:rPr>
        <w:t>Стимульный</w:t>
      </w:r>
      <w:r>
        <w:rPr>
          <w:rStyle w:val="apple-converted-space"/>
          <w:b/>
          <w:bCs/>
          <w:sz w:val="32"/>
          <w:szCs w:val="32"/>
        </w:rPr>
        <w:t> </w:t>
      </w:r>
      <w:r>
        <w:rPr>
          <w:rFonts w:ascii="Times New Roman" w:hAnsi="Times New Roman" w:cs="Times New Roman"/>
          <w:iCs/>
          <w:sz w:val="32"/>
          <w:szCs w:val="32"/>
        </w:rPr>
        <w:t>материал</w:t>
      </w:r>
      <w:r>
        <w:rPr>
          <w:rFonts w:ascii="Times New Roman" w:hAnsi="Times New Roman" w:cs="Times New Roman"/>
          <w:sz w:val="32"/>
          <w:szCs w:val="32"/>
        </w:rPr>
        <w:t>. Для исследования необходимы: лист белой бумаги (21*29 см), 6 цветных карандашей (чёрный, красный, синий, зелёный, жёлтый, коричневый), ластик.</w:t>
      </w:r>
    </w:p>
    <w:p w:rsidR="008B0AFA" w:rsidRDefault="008B0AFA" w:rsidP="008B0A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</w:rPr>
        <w:t>Методика</w:t>
      </w:r>
      <w:r>
        <w:rPr>
          <w:rStyle w:val="apple-converted-space"/>
          <w:b/>
          <w:bCs/>
          <w:sz w:val="32"/>
          <w:szCs w:val="32"/>
        </w:rPr>
        <w:t> </w:t>
      </w:r>
      <w:r>
        <w:rPr>
          <w:rFonts w:ascii="Times New Roman" w:hAnsi="Times New Roman" w:cs="Times New Roman"/>
          <w:iCs/>
          <w:sz w:val="32"/>
          <w:szCs w:val="32"/>
        </w:rPr>
        <w:t>проведения:</w:t>
      </w:r>
      <w:r>
        <w:rPr>
          <w:rStyle w:val="apple-converted-space"/>
          <w:b/>
          <w:bCs/>
          <w:sz w:val="32"/>
          <w:szCs w:val="32"/>
        </w:rPr>
        <w:t> </w:t>
      </w:r>
      <w:r>
        <w:rPr>
          <w:rStyle w:val="apple-converted-space"/>
          <w:bCs/>
          <w:sz w:val="32"/>
          <w:szCs w:val="32"/>
        </w:rPr>
        <w:t xml:space="preserve">педагог </w:t>
      </w:r>
      <w:r>
        <w:rPr>
          <w:rFonts w:ascii="Times New Roman" w:hAnsi="Times New Roman" w:cs="Times New Roman"/>
          <w:sz w:val="32"/>
          <w:szCs w:val="32"/>
        </w:rPr>
        <w:t>предлагает детям нарисовать рисунок о своей семье, тема и содержание рисунка не уточняется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Style w:val="apple-converted-space"/>
          <w:b/>
          <w:bCs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>После рисования может быть проведена беседа с ребенком.</w:t>
      </w:r>
    </w:p>
    <w:p w:rsidR="008B0AFA" w:rsidRDefault="008B0AFA" w:rsidP="008B0AF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iCs/>
          <w:sz w:val="32"/>
          <w:szCs w:val="32"/>
        </w:rPr>
        <w:t>опросы к ребенку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8B0AFA" w:rsidRDefault="008B0AFA" w:rsidP="008B0AF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Скажи, кто тут нарисован?</w:t>
      </w:r>
    </w:p>
    <w:p w:rsidR="008B0AFA" w:rsidRDefault="008B0AFA" w:rsidP="008B0AF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Где они находятся?</w:t>
      </w:r>
    </w:p>
    <w:p w:rsidR="008B0AFA" w:rsidRDefault="008B0AFA" w:rsidP="008B0AF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Что они делают?</w:t>
      </w:r>
    </w:p>
    <w:p w:rsidR="008B0AFA" w:rsidRDefault="008B0AFA" w:rsidP="008B0AF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Кто это придумал?</w:t>
      </w:r>
    </w:p>
    <w:p w:rsidR="008B0AFA" w:rsidRDefault="008B0AFA" w:rsidP="008B0AF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Им весело или скучно? Почему?</w:t>
      </w:r>
    </w:p>
    <w:p w:rsidR="008B0AFA" w:rsidRDefault="008B0AFA" w:rsidP="008B0AF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Кто из нарисованных людей самый счастливый? Почему?</w:t>
      </w:r>
    </w:p>
    <w:p w:rsidR="008B0AFA" w:rsidRDefault="008B0AFA" w:rsidP="008B0AF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Кто из них самый несчастный? Почему?</w:t>
      </w:r>
    </w:p>
    <w:p w:rsidR="008B0AFA" w:rsidRDefault="008B0AFA" w:rsidP="008B0A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Интерпретация: при опросе педагог пытается выяснить смысл нарисованного ребёнком: чувства к отдельным членам семьи; почему ребёнок не нарисовал кого-нибудь из членов семьи; что значат для него определённые детали рисунка (птицы, зверушки и т.д.). Нельзя</w:t>
      </w:r>
      <w:r>
        <w:rPr>
          <w:rStyle w:val="apple-converted-space"/>
          <w:color w:val="FF0000"/>
          <w:sz w:val="32"/>
          <w:szCs w:val="32"/>
        </w:rPr>
        <w:t> </w:t>
      </w:r>
      <w:r>
        <w:rPr>
          <w:rFonts w:ascii="Times New Roman" w:hAnsi="Times New Roman"/>
          <w:sz w:val="32"/>
          <w:szCs w:val="32"/>
        </w:rPr>
        <w:t>настаивать на обязательном ответе, если ребёнок не хочет отвечать – он может не отвечать.</w:t>
      </w:r>
    </w:p>
    <w:p w:rsidR="008B0AFA" w:rsidRDefault="008B0AFA" w:rsidP="008B0AFA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8B0AFA" w:rsidRDefault="008B0AFA" w:rsidP="008B0AFA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8B0AFA" w:rsidRDefault="008B0AFA" w:rsidP="008B0AFA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Анализ структуры рисунка</w:t>
      </w:r>
    </w:p>
    <w:p w:rsidR="008B0AFA" w:rsidRDefault="008B0AFA" w:rsidP="008B0AF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Обычно, ребёнок переживающий эмоциональное благополучие в семье, рисует полную семью. Искажение реального состава семьи - это эмоциональный конфликт. Варианты:</w:t>
      </w:r>
    </w:p>
    <w:p w:rsidR="008B0AFA" w:rsidRDefault="008B0AFA" w:rsidP="008B0AF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вообще не изображены люди;</w:t>
      </w:r>
    </w:p>
    <w:p w:rsidR="008B0AFA" w:rsidRDefault="008B0AFA" w:rsidP="008B0AF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изображены только не связанные с семьёй люди (травматические переживания, связанные с семьёй; чувство отверженности; чувство небезопасности, тревожность);</w:t>
      </w:r>
    </w:p>
    <w:p w:rsidR="008B0AFA" w:rsidRDefault="008B0AFA" w:rsidP="008B0AF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уменьшение состава семьи, «забывают» рисовать тех членов семьи, которые им менее эмоционально привлекательны, с которыми сложились конфликтные отношения (ребёнок разряжает неприемлемую эмоциональную атмосферу, избегает негативных </w:t>
      </w:r>
      <w:r>
        <w:rPr>
          <w:rFonts w:ascii="Times New Roman" w:hAnsi="Times New Roman" w:cs="Times New Roman"/>
          <w:sz w:val="32"/>
          <w:szCs w:val="32"/>
        </w:rPr>
        <w:lastRenderedPageBreak/>
        <w:t>эмоций; конкуренция с братьями или сестрами, ребёнок «монополизирует» любовь и внимание родителей);</w:t>
      </w:r>
    </w:p>
    <w:p w:rsidR="008B0AFA" w:rsidRDefault="008B0AFA" w:rsidP="008B0AF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вместо реальных членов семьи ребёнок рисует маленьких зверушек, птиц (ребёнок идентифицирует зверей и птиц с братьями и сёстрами, чьё влияние в семье стремится уменьшить);</w:t>
      </w:r>
    </w:p>
    <w:p w:rsidR="008B0AFA" w:rsidRDefault="008B0AFA" w:rsidP="008B0AF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вместо реальной семьи рисует воображаемую семью (зверят, семью в волшебной стране, игрушки) - возможно ребёнок ощущает эмоционально отвержение в своей семье;</w:t>
      </w:r>
    </w:p>
    <w:p w:rsidR="008B0AFA" w:rsidRDefault="008B0AFA" w:rsidP="008B0AF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ребёнок не рисует себя или вместо семьи рисует только себя (ребёнок не включает себя в состав семьи, что свидетельствует об отсутствии чувства общности; ребёнок чувствует отвержение);</w:t>
      </w:r>
    </w:p>
    <w:p w:rsidR="008B0AFA" w:rsidRDefault="008B0AFA" w:rsidP="008B0AF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увеличение состава семьи (дети часто включают в рисунок посторонних людей, дополнительно нарисован ребёнок того же возраста - выражение потребности в равноправных, кооперативных связях, дополнительно нарисованы взрослые или вместо родителей - поиск человека, способного удовлетворить потребность ребёнка в близких эмоциональных контактах, возможно символическое разрушение целостности семьи, месть родителям вследствие ощущения отверженности, ненужности);</w:t>
      </w:r>
    </w:p>
    <w:p w:rsidR="008B0AFA" w:rsidRDefault="008B0AFA" w:rsidP="008B0AF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 расположение членов семьи на рисунке указывает на некоторые особенности взаимоотношений в семье: сплочённость семьи (благополучие, восприятия целостности семьи, включенность в семью); разобщённость членов семьи (низкий уровень эмоциональных связей); ребёнок рисует себя отдалённо (чувство отчуждённости); отделение другого члена семьи (негативное отношение ребёнка к нему, иногда наличие угрозы, исходящей от него);</w:t>
      </w:r>
    </w:p>
    <w:p w:rsidR="008B0AFA" w:rsidRDefault="008B0AFA" w:rsidP="008B0AF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 выбор цвета и связь с эмоциями (желтый, красный, зеленый – ассоциируются с положительными эмоциями; коричневый, черный, серый – негативные эмоциональные состояния); предпочитаемые цвета.</w:t>
      </w:r>
    </w:p>
    <w:p w:rsidR="008B0AFA" w:rsidRDefault="008B0AFA" w:rsidP="008B0AFA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Анализ особенностей графических презентаций отдельных членов семьи</w:t>
      </w:r>
    </w:p>
    <w:p w:rsidR="008B0AFA" w:rsidRDefault="008B0AFA" w:rsidP="008B0AF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Дети, как правило, самыми большими по величине рисуют отца или мать, что соответствует реальности. Однако иногда соотношение размеров нарисованных фигур семьи - ребёнок старшего дошкольного возраста может быть нарисован выше и шире своих родителей. Это объясняется тем, что для ребёнка размер </w:t>
      </w:r>
      <w:r>
        <w:rPr>
          <w:rFonts w:ascii="Times New Roman" w:hAnsi="Times New Roman" w:cs="Times New Roman"/>
          <w:sz w:val="32"/>
          <w:szCs w:val="32"/>
        </w:rPr>
        <w:lastRenderedPageBreak/>
        <w:t>фигуры является средством, при помощи которого он выражает силу, превосходство, значимость, доминирование.</w:t>
      </w:r>
    </w:p>
    <w:p w:rsidR="008B0AFA" w:rsidRDefault="008B0AFA" w:rsidP="008B0AF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Значительно меньшими, чем других членов семьи, себя рисуют дети: </w:t>
      </w:r>
    </w:p>
    <w:p w:rsidR="008B0AFA" w:rsidRDefault="008B0AFA" w:rsidP="008B0AF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ощущающие свою незначительность, ненужность и т. п.;</w:t>
      </w:r>
    </w:p>
    <w:p w:rsidR="008B0AFA" w:rsidRDefault="008B0AFA" w:rsidP="008B0AF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б) требующие опеки, заботы со стороны родителей. </w:t>
      </w:r>
    </w:p>
    <w:p w:rsidR="008B0AFA" w:rsidRDefault="008B0AFA" w:rsidP="008B0AF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Большие, занимающие весь лист фигуры, рисуют импульсивные, уверенные в себе, склонные к доминированию дети.</w:t>
      </w:r>
    </w:p>
    <w:p w:rsidR="008B0AFA" w:rsidRDefault="008B0AFA" w:rsidP="008B0AF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Необходимо обратить внимание на выражение отношения ребенка к нарисованному члену семьи с помощью содержания рисунка, линии, аксессуаров, деталей. На основании анализа рисунков делают выводы об отношении ребенка к родителям.</w:t>
      </w:r>
    </w:p>
    <w:p w:rsidR="008B0AFA" w:rsidRDefault="008B0AFA" w:rsidP="008B0AF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того, чтобы полнее изучить особенности взаимоотношений старших дошкольников с близкими в семье может быть использована проективная беседа или игровая методика.</w:t>
      </w:r>
    </w:p>
    <w:p w:rsidR="008B0AFA" w:rsidRDefault="008B0AFA" w:rsidP="008B0AFA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A96077" w:rsidRDefault="00A96077">
      <w:bookmarkStart w:id="0" w:name="_GoBack"/>
      <w:bookmarkEnd w:id="0"/>
    </w:p>
    <w:sectPr w:rsidR="00A96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042"/>
    <w:rsid w:val="008B0AFA"/>
    <w:rsid w:val="009B6042"/>
    <w:rsid w:val="00A9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1F157-1945-4189-8BF8-15AD2A3AD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AF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0AFA"/>
    <w:pPr>
      <w:spacing w:before="100" w:beforeAutospacing="1" w:after="100" w:afterAutospacing="1" w:line="240" w:lineRule="auto"/>
      <w:ind w:firstLine="257"/>
    </w:pPr>
    <w:rPr>
      <w:rFonts w:ascii="Arial" w:eastAsia="Arial Unicode MS" w:hAnsi="Arial" w:cs="Arial"/>
      <w:sz w:val="24"/>
      <w:szCs w:val="24"/>
    </w:rPr>
  </w:style>
  <w:style w:type="character" w:customStyle="1" w:styleId="apple-converted-space">
    <w:name w:val="apple-converted-space"/>
    <w:rsid w:val="008B0AFA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3858</Characters>
  <Application>Microsoft Office Word</Application>
  <DocSecurity>0</DocSecurity>
  <Lines>32</Lines>
  <Paragraphs>9</Paragraphs>
  <ScaleCrop>false</ScaleCrop>
  <Company/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Н. Кузнецова</dc:creator>
  <cp:keywords/>
  <dc:description/>
  <cp:lastModifiedBy>Галина Н. Кузнецова</cp:lastModifiedBy>
  <cp:revision>2</cp:revision>
  <dcterms:created xsi:type="dcterms:W3CDTF">2020-02-18T11:15:00Z</dcterms:created>
  <dcterms:modified xsi:type="dcterms:W3CDTF">2020-02-18T11:16:00Z</dcterms:modified>
</cp:coreProperties>
</file>