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DF" w:rsidRDefault="006E62DF" w:rsidP="006E6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62DF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C0A">
        <w:rPr>
          <w:rFonts w:ascii="Times New Roman" w:hAnsi="Times New Roman" w:cs="Times New Roman"/>
          <w:b/>
          <w:sz w:val="28"/>
          <w:szCs w:val="28"/>
        </w:rPr>
        <w:t>изделия</w:t>
      </w:r>
    </w:p>
    <w:p w:rsidR="00A75C0A" w:rsidRDefault="006E62DF" w:rsidP="00A7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5C0A">
        <w:rPr>
          <w:rFonts w:ascii="Times New Roman" w:hAnsi="Times New Roman" w:cs="Times New Roman"/>
          <w:b/>
          <w:sz w:val="28"/>
          <w:szCs w:val="28"/>
        </w:rPr>
        <w:t>Коробочка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69"/>
        <w:gridCol w:w="1858"/>
        <w:gridCol w:w="1956"/>
        <w:gridCol w:w="1448"/>
        <w:gridCol w:w="1357"/>
        <w:gridCol w:w="1697"/>
        <w:gridCol w:w="1387"/>
      </w:tblGrid>
      <w:tr w:rsidR="00A75C0A" w:rsidTr="00A75C0A">
        <w:trPr>
          <w:trHeight w:val="1753"/>
        </w:trPr>
        <w:tc>
          <w:tcPr>
            <w:tcW w:w="10172" w:type="dxa"/>
            <w:gridSpan w:val="7"/>
          </w:tcPr>
          <w:p w:rsidR="00A75C0A" w:rsidRDefault="00A75C0A" w:rsidP="00A75C0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950987" wp14:editId="5D9B5F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113665</wp:posOffset>
                  </wp:positionV>
                  <wp:extent cx="1041400" cy="826770"/>
                  <wp:effectExtent l="0" t="0" r="635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1400" cy="82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5C0A" w:rsidRDefault="00A75C0A" w:rsidP="00A75C0A">
            <w:pPr>
              <w:spacing w:after="200" w:line="276" w:lineRule="auto"/>
              <w:ind w:firstLine="35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Заготовка: пластина 135х70х0,2</w:t>
            </w:r>
          </w:p>
          <w:p w:rsidR="00A75C0A" w:rsidRDefault="00A75C0A" w:rsidP="00A75C0A">
            <w:pPr>
              <w:spacing w:after="200" w:line="276" w:lineRule="auto"/>
              <w:ind w:firstLine="35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Материал: жесть</w:t>
            </w:r>
          </w:p>
        </w:tc>
      </w:tr>
      <w:tr w:rsidR="006E62DF" w:rsidRP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  <w:vMerge w:val="restart"/>
          </w:tcPr>
          <w:p w:rsidR="006E62DF" w:rsidRP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E62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62D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58" w:type="dxa"/>
            <w:vMerge w:val="restart"/>
          </w:tcPr>
          <w:p w:rsidR="006E62DF" w:rsidRP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F">
              <w:rPr>
                <w:rFonts w:ascii="Times New Roman" w:hAnsi="Times New Roman" w:cs="Times New Roman"/>
                <w:b/>
                <w:sz w:val="20"/>
                <w:szCs w:val="20"/>
              </w:rPr>
              <w:t>Последовательность выполнения операции</w:t>
            </w:r>
          </w:p>
        </w:tc>
        <w:tc>
          <w:tcPr>
            <w:tcW w:w="1956" w:type="dxa"/>
            <w:vMerge w:val="restart"/>
          </w:tcPr>
          <w:p w:rsidR="006E62DF" w:rsidRP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Изображение </w:t>
            </w:r>
          </w:p>
        </w:tc>
        <w:tc>
          <w:tcPr>
            <w:tcW w:w="1448" w:type="dxa"/>
            <w:vMerge w:val="restart"/>
          </w:tcPr>
          <w:p w:rsidR="006E62DF" w:rsidRP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 </w:t>
            </w:r>
          </w:p>
        </w:tc>
        <w:tc>
          <w:tcPr>
            <w:tcW w:w="1357" w:type="dxa"/>
            <w:vMerge w:val="restart"/>
          </w:tcPr>
          <w:p w:rsidR="006E62DF" w:rsidRP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Приспособления </w:t>
            </w:r>
          </w:p>
        </w:tc>
        <w:tc>
          <w:tcPr>
            <w:tcW w:w="3084" w:type="dxa"/>
            <w:gridSpan w:val="2"/>
          </w:tcPr>
          <w:p w:rsidR="006E62DF" w:rsidRP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F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</w:t>
            </w:r>
          </w:p>
        </w:tc>
      </w:tr>
      <w:tr w:rsid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  <w:vMerge/>
          </w:tcPr>
          <w:p w:rsid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6E62DF" w:rsidRP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DF">
              <w:rPr>
                <w:rFonts w:ascii="Times New Roman" w:hAnsi="Times New Roman" w:cs="Times New Roman"/>
                <w:b/>
                <w:sz w:val="18"/>
                <w:szCs w:val="18"/>
              </w:rPr>
              <w:t>Режущий вспомогательный</w:t>
            </w:r>
          </w:p>
        </w:tc>
        <w:tc>
          <w:tcPr>
            <w:tcW w:w="1387" w:type="dxa"/>
          </w:tcPr>
          <w:p w:rsidR="006E62DF" w:rsidRPr="006E62DF" w:rsidRDefault="006E62DF" w:rsidP="006E6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DF">
              <w:rPr>
                <w:rFonts w:ascii="Times New Roman" w:hAnsi="Times New Roman" w:cs="Times New Roman"/>
                <w:b/>
                <w:sz w:val="18"/>
                <w:szCs w:val="18"/>
              </w:rPr>
              <w:t>Измерительный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</w:tcPr>
          <w:p w:rsidR="006E62DF" w:rsidRPr="005D186B" w:rsidRDefault="006E62DF" w:rsidP="005D18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E62DF" w:rsidRPr="005D186B" w:rsidRDefault="005D186B" w:rsidP="005D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6B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</w:p>
        </w:tc>
        <w:tc>
          <w:tcPr>
            <w:tcW w:w="1956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2DF" w:rsidRPr="005D186B" w:rsidRDefault="005D186B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B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</w:tr>
      <w:tr w:rsid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</w:tcPr>
          <w:p w:rsidR="006E62DF" w:rsidRPr="005D186B" w:rsidRDefault="006E62DF" w:rsidP="005D18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E62DF" w:rsidRPr="005D186B" w:rsidRDefault="005D186B" w:rsidP="005D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6B">
              <w:rPr>
                <w:rFonts w:ascii="Times New Roman" w:hAnsi="Times New Roman" w:cs="Times New Roman"/>
                <w:sz w:val="24"/>
                <w:szCs w:val="24"/>
              </w:rPr>
              <w:t>Наложить шаблон на лист бумаги.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Очертить и вырезать его.</w:t>
            </w:r>
          </w:p>
        </w:tc>
        <w:tc>
          <w:tcPr>
            <w:tcW w:w="1956" w:type="dxa"/>
          </w:tcPr>
          <w:p w:rsidR="006E62DF" w:rsidRPr="005D186B" w:rsidRDefault="005D186B" w:rsidP="006E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BCDA4D" wp14:editId="640F7A76">
                  <wp:extent cx="954156" cy="543869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4700" cy="544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6E62DF" w:rsidRPr="005D186B" w:rsidRDefault="000B4F48" w:rsidP="005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135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E62DF" w:rsidRPr="005D186B" w:rsidRDefault="005D186B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B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</w:tcPr>
          <w:p w:rsidR="006E62DF" w:rsidRPr="005D186B" w:rsidRDefault="006E62DF" w:rsidP="005D18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E62DF" w:rsidRPr="005D186B" w:rsidRDefault="005D186B" w:rsidP="005D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Приклеить развертку на подготовленный лист жести клеем ПВА</w:t>
            </w:r>
          </w:p>
        </w:tc>
        <w:tc>
          <w:tcPr>
            <w:tcW w:w="1956" w:type="dxa"/>
          </w:tcPr>
          <w:p w:rsidR="006E62DF" w:rsidRPr="005D186B" w:rsidRDefault="005D186B" w:rsidP="006E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D9ED70" wp14:editId="0376C319">
                  <wp:extent cx="1168841" cy="607799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9506" cy="60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135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E62DF" w:rsidRPr="005D186B" w:rsidRDefault="005D186B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</w:p>
        </w:tc>
        <w:tc>
          <w:tcPr>
            <w:tcW w:w="138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</w:tcPr>
          <w:p w:rsidR="006E62DF" w:rsidRPr="005D186B" w:rsidRDefault="006E62DF" w:rsidP="005D18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E62DF" w:rsidRPr="005D186B" w:rsidRDefault="005D186B" w:rsidP="005D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заготовку по контуру металла</w:t>
            </w:r>
          </w:p>
        </w:tc>
        <w:tc>
          <w:tcPr>
            <w:tcW w:w="1956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274EA6" wp14:editId="45013BD4">
                  <wp:extent cx="1164244" cy="604299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4908" cy="60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135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138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</w:tcPr>
          <w:p w:rsidR="006E62DF" w:rsidRPr="005D186B" w:rsidRDefault="006E62DF" w:rsidP="005D18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E62DF" w:rsidRPr="005D186B" w:rsidRDefault="005D186B" w:rsidP="005D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Загнуть и оббить края заготовки 1,2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внутрь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под углом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956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101DD" wp14:editId="339170EC">
                  <wp:extent cx="1232449" cy="715617"/>
                  <wp:effectExtent l="0" t="0" r="635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33153" cy="716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слесарный, тисы слесарные</w:t>
            </w:r>
          </w:p>
        </w:tc>
        <w:tc>
          <w:tcPr>
            <w:tcW w:w="135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Молоток, плоскогубцы</w:t>
            </w:r>
          </w:p>
        </w:tc>
        <w:tc>
          <w:tcPr>
            <w:tcW w:w="138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</w:tcPr>
          <w:p w:rsidR="006E62DF" w:rsidRPr="005D186B" w:rsidRDefault="006E62DF" w:rsidP="005D18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E62DF" w:rsidRPr="005D186B" w:rsidRDefault="005D186B" w:rsidP="005D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Загнуть поочередно стенки детали под углом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B4F48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основанию изделия </w:t>
            </w:r>
            <w:proofErr w:type="gramStart"/>
            <w:r w:rsidRPr="000B4F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B4F48">
              <w:rPr>
                <w:rFonts w:ascii="Times New Roman" w:hAnsi="Times New Roman" w:cs="Times New Roman"/>
                <w:sz w:val="24"/>
                <w:szCs w:val="24"/>
              </w:rPr>
              <w:t xml:space="preserve"> внутрь</w:t>
            </w:r>
          </w:p>
        </w:tc>
        <w:tc>
          <w:tcPr>
            <w:tcW w:w="1956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A5EE51" wp14:editId="11B47870">
                  <wp:extent cx="1202236" cy="6679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02923" cy="668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слесарный, тисы слесарные</w:t>
            </w:r>
          </w:p>
        </w:tc>
        <w:tc>
          <w:tcPr>
            <w:tcW w:w="135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Молоток, плоскогубцы, уголок</w:t>
            </w:r>
          </w:p>
        </w:tc>
        <w:tc>
          <w:tcPr>
            <w:tcW w:w="138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</w:tcPr>
          <w:p w:rsidR="006E62DF" w:rsidRPr="005D186B" w:rsidRDefault="006E62DF" w:rsidP="005D18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E62DF" w:rsidRPr="000B4F48" w:rsidRDefault="000B4F48" w:rsidP="005D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Загнуть поочередно стенки детали под углом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боковым стенкам изделия</w:t>
            </w:r>
          </w:p>
        </w:tc>
        <w:tc>
          <w:tcPr>
            <w:tcW w:w="1956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7D2073" wp14:editId="0252CBB9">
                  <wp:extent cx="1177473" cy="564542"/>
                  <wp:effectExtent l="0" t="0" r="381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8144" cy="564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слесарный, тисы слесарные</w:t>
            </w:r>
          </w:p>
        </w:tc>
        <w:tc>
          <w:tcPr>
            <w:tcW w:w="135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Молоток, плоскогубцы, уголок</w:t>
            </w:r>
          </w:p>
        </w:tc>
        <w:tc>
          <w:tcPr>
            <w:tcW w:w="138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</w:tcPr>
          <w:p w:rsidR="006E62DF" w:rsidRPr="005D186B" w:rsidRDefault="006E62DF" w:rsidP="005D18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E62DF" w:rsidRPr="005D186B" w:rsidRDefault="000B4F48" w:rsidP="005D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Загнуть поочередно стенки детали под углом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основанию изделия</w:t>
            </w:r>
          </w:p>
        </w:tc>
        <w:tc>
          <w:tcPr>
            <w:tcW w:w="1956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5E39EB" wp14:editId="62E0D1AD">
                  <wp:extent cx="1250067" cy="604299"/>
                  <wp:effectExtent l="0" t="0" r="762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0781" cy="60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слесарный, тисы слесарные</w:t>
            </w:r>
          </w:p>
        </w:tc>
        <w:tc>
          <w:tcPr>
            <w:tcW w:w="135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Молоток, плоскогубцы, уголок</w:t>
            </w:r>
          </w:p>
        </w:tc>
        <w:tc>
          <w:tcPr>
            <w:tcW w:w="138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</w:tcPr>
          <w:p w:rsidR="006E62DF" w:rsidRPr="005D186B" w:rsidRDefault="006E62DF" w:rsidP="005D18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E62DF" w:rsidRPr="005D186B" w:rsidRDefault="000B4F48" w:rsidP="000B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Загнуть поочередно стенки детали под углом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956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D8BA81" wp14:editId="4677CCD7">
                  <wp:extent cx="1201448" cy="715617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02133" cy="71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0B4F48" w:rsidRDefault="000B4F48" w:rsidP="000B4F48">
            <w:r>
              <w:rPr>
                <w:rFonts w:ascii="Times New Roman" w:hAnsi="Times New Roman" w:cs="Times New Roman"/>
                <w:sz w:val="24"/>
                <w:szCs w:val="24"/>
              </w:rPr>
              <w:t>Молоток, плоскогубцы, уголок</w:t>
            </w:r>
          </w:p>
          <w:p w:rsidR="000B4F48" w:rsidRDefault="000B4F48" w:rsidP="000B4F48"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слесарный, тисы слесарные</w:t>
            </w:r>
          </w:p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Молоток, плоскогубцы, уголок</w:t>
            </w:r>
          </w:p>
        </w:tc>
        <w:tc>
          <w:tcPr>
            <w:tcW w:w="138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DF" w:rsidTr="00A75C0A">
        <w:tblPrEx>
          <w:tblLook w:val="04A0" w:firstRow="1" w:lastRow="0" w:firstColumn="1" w:lastColumn="0" w:noHBand="0" w:noVBand="1"/>
        </w:tblPrEx>
        <w:tc>
          <w:tcPr>
            <w:tcW w:w="469" w:type="dxa"/>
          </w:tcPr>
          <w:p w:rsidR="006E62DF" w:rsidRPr="005D186B" w:rsidRDefault="006E62DF" w:rsidP="005D18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E62DF" w:rsidRPr="005D186B" w:rsidRDefault="000B4F48" w:rsidP="005D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обстучать молотком на оправке</w:t>
            </w:r>
          </w:p>
        </w:tc>
        <w:tc>
          <w:tcPr>
            <w:tcW w:w="1956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A361C" wp14:editId="25FAC07E">
                  <wp:extent cx="1176793" cy="661038"/>
                  <wp:effectExtent l="0" t="0" r="4445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7464" cy="66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0B4F48" w:rsidRDefault="000B4F48" w:rsidP="000B4F48">
            <w:r>
              <w:rPr>
                <w:rFonts w:ascii="Times New Roman" w:hAnsi="Times New Roman" w:cs="Times New Roman"/>
                <w:sz w:val="24"/>
                <w:szCs w:val="24"/>
              </w:rPr>
              <w:t>Молоток, плоскогубцы, уголок</w:t>
            </w:r>
          </w:p>
          <w:p w:rsidR="000B4F48" w:rsidRDefault="000B4F48" w:rsidP="000B4F48"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слесарный, тисы слесарные</w:t>
            </w:r>
          </w:p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Оправка </w:t>
            </w:r>
          </w:p>
        </w:tc>
        <w:tc>
          <w:tcPr>
            <w:tcW w:w="1697" w:type="dxa"/>
          </w:tcPr>
          <w:p w:rsidR="006E62DF" w:rsidRPr="005D186B" w:rsidRDefault="000B4F48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Молоток, плоскогубцы, уголок</w:t>
            </w:r>
          </w:p>
        </w:tc>
        <w:tc>
          <w:tcPr>
            <w:tcW w:w="1387" w:type="dxa"/>
          </w:tcPr>
          <w:p w:rsidR="006E62DF" w:rsidRPr="005D186B" w:rsidRDefault="006E62DF" w:rsidP="006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2DF" w:rsidRDefault="006E62DF" w:rsidP="006E6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48" w:rsidRDefault="00A75C0A" w:rsidP="006E6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Шаблон развертки изделия «коробочка»</w:t>
      </w:r>
    </w:p>
    <w:p w:rsidR="006E62DF" w:rsidRPr="006E62DF" w:rsidRDefault="00A75C0A" w:rsidP="006E6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DA6375" wp14:editId="5C265825">
            <wp:simplePos x="0" y="0"/>
            <wp:positionH relativeFrom="column">
              <wp:posOffset>-817880</wp:posOffset>
            </wp:positionH>
            <wp:positionV relativeFrom="paragraph">
              <wp:posOffset>75565</wp:posOffset>
            </wp:positionV>
            <wp:extent cx="7003415" cy="3943350"/>
            <wp:effectExtent l="0" t="0" r="698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03415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62DF" w:rsidRPr="006E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8DA"/>
    <w:multiLevelType w:val="hybridMultilevel"/>
    <w:tmpl w:val="311C6E40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92"/>
    <w:rsid w:val="000B4F48"/>
    <w:rsid w:val="005D186B"/>
    <w:rsid w:val="006075B6"/>
    <w:rsid w:val="006E62DF"/>
    <w:rsid w:val="00966688"/>
    <w:rsid w:val="00A47392"/>
    <w:rsid w:val="00A75C0A"/>
    <w:rsid w:val="00C11D25"/>
    <w:rsid w:val="00E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Павел А.Сафронов</cp:lastModifiedBy>
  <cp:revision>2</cp:revision>
  <dcterms:created xsi:type="dcterms:W3CDTF">2018-02-19T04:42:00Z</dcterms:created>
  <dcterms:modified xsi:type="dcterms:W3CDTF">2018-02-19T04:42:00Z</dcterms:modified>
</cp:coreProperties>
</file>