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915A52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="00915A52" w:rsidRPr="00915A52">
        <w:rPr>
          <w:b/>
          <w:sz w:val="28"/>
          <w:szCs w:val="28"/>
        </w:rPr>
        <w:t xml:space="preserve">в части анализа результатов мониторинга реализации ФГОС общего образования, </w:t>
      </w:r>
    </w:p>
    <w:p w:rsidR="00915A52" w:rsidRDefault="00915A52" w:rsidP="00DD6EF7">
      <w:pPr>
        <w:jc w:val="center"/>
        <w:rPr>
          <w:b/>
          <w:sz w:val="28"/>
          <w:szCs w:val="28"/>
        </w:rPr>
      </w:pPr>
      <w:r w:rsidRPr="00915A52">
        <w:rPr>
          <w:b/>
          <w:sz w:val="28"/>
          <w:szCs w:val="28"/>
        </w:rPr>
        <w:t xml:space="preserve">в том числе по результатам государственной аккредитации образовательной деятельности, </w:t>
      </w:r>
    </w:p>
    <w:p w:rsidR="00DD6EF7" w:rsidRPr="00DD6EF7" w:rsidRDefault="00915A52" w:rsidP="00DD6EF7">
      <w:pPr>
        <w:jc w:val="center"/>
        <w:rPr>
          <w:b/>
          <w:sz w:val="28"/>
          <w:szCs w:val="28"/>
        </w:rPr>
      </w:pPr>
      <w:r w:rsidRPr="00915A52">
        <w:rPr>
          <w:b/>
          <w:sz w:val="28"/>
          <w:szCs w:val="28"/>
        </w:rPr>
        <w:t>государственного контроля (надзора) в сфере образования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875"/>
        <w:gridCol w:w="7916"/>
        <w:gridCol w:w="4649"/>
      </w:tblGrid>
      <w:tr w:rsidR="00DD6EF7" w:rsidRPr="00104621" w:rsidTr="00915A52">
        <w:trPr>
          <w:tblHeader/>
        </w:trPr>
        <w:tc>
          <w:tcPr>
            <w:tcW w:w="84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916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4649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Баранова Юлия Юрьевна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секции</w:t>
            </w:r>
            <w:r w:rsidRPr="00104621">
              <w:rPr>
                <w:sz w:val="28"/>
                <w:szCs w:val="28"/>
              </w:rPr>
              <w:t xml:space="preserve">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</w:t>
            </w:r>
            <w:r w:rsidRPr="00104621">
              <w:rPr>
                <w:rFonts w:eastAsia="Calibri"/>
                <w:sz w:val="28"/>
                <w:szCs w:val="28"/>
              </w:rPr>
              <w:t>аместитель директора ГБУ ДПО «Региональный центр оценки качества и информатизации образования»</w:t>
            </w: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Баранова Елена Юрьевна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</w:t>
            </w:r>
            <w:bookmarkStart w:id="0" w:name="_GoBack"/>
            <w:bookmarkEnd w:id="0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Начальник управления МКУ «Управление образования»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Саткинского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</w:tc>
      </w:tr>
      <w:tr w:rsidR="00915A52" w:rsidRPr="00104621" w:rsidTr="00915A52">
        <w:trPr>
          <w:trHeight w:val="1020"/>
        </w:trPr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Зуева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Флюра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Акр</w:t>
            </w:r>
            <w:r w:rsidRPr="00104621">
              <w:rPr>
                <w:rFonts w:eastAsia="Calibri"/>
                <w:sz w:val="28"/>
                <w:szCs w:val="28"/>
              </w:rPr>
              <w:t>а</w:t>
            </w:r>
            <w:r w:rsidRPr="00104621">
              <w:rPr>
                <w:rFonts w:eastAsia="Calibri"/>
                <w:sz w:val="28"/>
                <w:szCs w:val="28"/>
              </w:rPr>
              <w:t>мовна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Профессор кафедры технологии и психолого-педагогических дисциплин ФГБОУ ВО «Южно-Уральский государственный гуманитарно-педагогический университет»,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д.п.н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Ильясова Ольга Анатольевна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A94C61">
              <w:rPr>
                <w:rFonts w:eastAsia="Calibri"/>
                <w:sz w:val="28"/>
                <w:szCs w:val="28"/>
              </w:rPr>
              <w:t>ачальник управления</w:t>
            </w:r>
            <w:r>
              <w:rPr>
                <w:rFonts w:eastAsia="Calibri"/>
                <w:sz w:val="28"/>
                <w:szCs w:val="28"/>
              </w:rPr>
              <w:t xml:space="preserve"> дополнительного профессионального образования </w:t>
            </w:r>
            <w:r w:rsidRPr="00104621">
              <w:rPr>
                <w:rFonts w:eastAsia="Calibri"/>
                <w:sz w:val="28"/>
                <w:szCs w:val="28"/>
              </w:rPr>
              <w:t>ГБУ ДПО «Региональный центр оценки качества и информатизации образования»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Pr="00A94C61">
              <w:rPr>
                <w:rFonts w:eastAsia="Calibri"/>
                <w:sz w:val="28"/>
                <w:szCs w:val="28"/>
              </w:rPr>
              <w:t>, доцент</w:t>
            </w: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Коптелов Алексей Викторович 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lastRenderedPageBreak/>
              <w:t>Заведующий кафедрой управления, экономики и права ГБУ ДПО «Чел</w:t>
            </w:r>
            <w:r w:rsidRPr="00104621">
              <w:rPr>
                <w:rFonts w:eastAsia="Calibri"/>
                <w:sz w:val="28"/>
                <w:szCs w:val="28"/>
              </w:rPr>
              <w:t>я</w:t>
            </w:r>
            <w:r w:rsidRPr="00104621">
              <w:rPr>
                <w:rFonts w:eastAsia="Calibri"/>
                <w:sz w:val="28"/>
                <w:szCs w:val="28"/>
              </w:rPr>
              <w:t xml:space="preserve">бинский институт переподготовки и повышения </w:t>
            </w:r>
            <w:r w:rsidRPr="00104621">
              <w:rPr>
                <w:rFonts w:eastAsia="Calibri"/>
                <w:sz w:val="28"/>
                <w:szCs w:val="28"/>
              </w:rPr>
              <w:lastRenderedPageBreak/>
              <w:t xml:space="preserve">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Мачинская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915A52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915A52">
              <w:rPr>
                <w:rFonts w:eastAsia="Calibri"/>
                <w:sz w:val="28"/>
                <w:szCs w:val="28"/>
              </w:rPr>
              <w:t>иректор МБУ ДПО «Центр развития образования г. Челябинска»</w:t>
            </w:r>
          </w:p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Default="00915A52" w:rsidP="00915A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Уткина Татьяна Валерьевна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A94C61">
              <w:rPr>
                <w:rFonts w:eastAsia="Calibri"/>
                <w:sz w:val="28"/>
                <w:szCs w:val="28"/>
              </w:rPr>
              <w:t>аведующий кафедрой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4C61">
              <w:rPr>
                <w:rFonts w:eastAsia="Calibri"/>
                <w:sz w:val="28"/>
                <w:szCs w:val="28"/>
              </w:rPr>
              <w:t xml:space="preserve">управления качеством образования, </w:t>
            </w:r>
            <w:r w:rsidRPr="00104621">
              <w:rPr>
                <w:rFonts w:eastAsia="Calibri"/>
                <w:sz w:val="28"/>
                <w:szCs w:val="28"/>
              </w:rPr>
              <w:t>ГБУ ДПО «Региональный центр оценки качества и информатизации образования»</w:t>
            </w:r>
            <w:r w:rsidRPr="00A94C6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Pr="00A94C61">
              <w:rPr>
                <w:rFonts w:eastAsia="Calibri"/>
                <w:sz w:val="28"/>
                <w:szCs w:val="28"/>
              </w:rPr>
              <w:t>, доцент</w:t>
            </w:r>
          </w:p>
        </w:tc>
      </w:tr>
      <w:tr w:rsidR="00915A52" w:rsidRPr="00104621" w:rsidTr="00915A52">
        <w:tc>
          <w:tcPr>
            <w:tcW w:w="841" w:type="dxa"/>
            <w:shd w:val="clear" w:color="auto" w:fill="auto"/>
          </w:tcPr>
          <w:p w:rsidR="00915A52" w:rsidRPr="00104621" w:rsidRDefault="00915A52" w:rsidP="00915A5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915A52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Школьникова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7916" w:type="dxa"/>
            <w:shd w:val="clear" w:color="auto" w:fill="auto"/>
          </w:tcPr>
          <w:p w:rsidR="00915A52" w:rsidRPr="00104621" w:rsidRDefault="00915A52" w:rsidP="00915A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УМО в части анализа результатов мониторинга реализации ФГОС общего образования, в том числе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649" w:type="dxa"/>
            <w:shd w:val="clear" w:color="auto" w:fill="auto"/>
          </w:tcPr>
          <w:p w:rsidR="00915A52" w:rsidRPr="00104621" w:rsidRDefault="00915A52" w:rsidP="00915A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ОГБУ «Челябинский центр оценки профессионального мастерства и квалификации педагогов»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7C105D"/>
    <w:rsid w:val="00915A52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659D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3</cp:revision>
  <dcterms:created xsi:type="dcterms:W3CDTF">2022-11-01T09:58:00Z</dcterms:created>
  <dcterms:modified xsi:type="dcterms:W3CDTF">2022-11-01T10:09:00Z</dcterms:modified>
</cp:coreProperties>
</file>